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459" w:rsidRPr="002625C5" w:rsidRDefault="007F0DB9" w:rsidP="00094578">
      <w:pPr>
        <w:spacing w:after="0"/>
        <w:jc w:val="center"/>
        <w:rPr>
          <w:rFonts w:ascii="Times New Roman" w:hAnsi="Times New Roman" w:cs="Times New Roman"/>
          <w:sz w:val="16"/>
          <w:szCs w:val="16"/>
        </w:rPr>
      </w:pPr>
      <w:r w:rsidRPr="002625C5">
        <w:rPr>
          <w:rFonts w:ascii="Times New Roman" w:hAnsi="Times New Roman" w:cs="Times New Roman"/>
          <w:sz w:val="16"/>
          <w:szCs w:val="16"/>
        </w:rPr>
        <w:t>Средства массовой информации свободны</w:t>
      </w:r>
    </w:p>
    <w:p w:rsidR="00DB5459" w:rsidRPr="002625C5" w:rsidRDefault="007F0DB9" w:rsidP="00094578">
      <w:pPr>
        <w:keepNext/>
        <w:widowControl w:val="0"/>
        <w:tabs>
          <w:tab w:val="left" w:pos="0"/>
        </w:tabs>
        <w:autoSpaceDE w:val="0"/>
        <w:autoSpaceDN w:val="0"/>
        <w:adjustRightInd w:val="0"/>
        <w:spacing w:after="0"/>
        <w:jc w:val="center"/>
        <w:rPr>
          <w:rFonts w:ascii="Times New Roman" w:hAnsi="Times New Roman" w:cs="Times New Roman"/>
          <w:i/>
          <w:iCs/>
          <w:sz w:val="96"/>
          <w:szCs w:val="96"/>
        </w:rPr>
      </w:pPr>
      <w:proofErr w:type="spellStart"/>
      <w:r w:rsidRPr="002625C5">
        <w:rPr>
          <w:rFonts w:ascii="Times New Roman" w:hAnsi="Times New Roman" w:cs="Times New Roman"/>
          <w:i/>
          <w:iCs/>
          <w:sz w:val="96"/>
          <w:szCs w:val="96"/>
        </w:rPr>
        <w:t>Торбеевский</w:t>
      </w:r>
      <w:proofErr w:type="spellEnd"/>
    </w:p>
    <w:p w:rsidR="00DB5459" w:rsidRPr="002625C5" w:rsidRDefault="007F0DB9" w:rsidP="00094578">
      <w:pPr>
        <w:keepNext/>
        <w:widowControl w:val="0"/>
        <w:tabs>
          <w:tab w:val="left" w:pos="0"/>
        </w:tabs>
        <w:autoSpaceDE w:val="0"/>
        <w:autoSpaceDN w:val="0"/>
        <w:adjustRightInd w:val="0"/>
        <w:spacing w:after="0"/>
        <w:jc w:val="center"/>
        <w:rPr>
          <w:rFonts w:ascii="Times New Roman" w:hAnsi="Times New Roman" w:cs="Times New Roman"/>
          <w:sz w:val="16"/>
          <w:szCs w:val="16"/>
        </w:rPr>
      </w:pPr>
      <w:r w:rsidRPr="002625C5">
        <w:rPr>
          <w:rFonts w:ascii="Times New Roman" w:hAnsi="Times New Roman" w:cs="Times New Roman"/>
          <w:i/>
          <w:iCs/>
          <w:sz w:val="96"/>
          <w:szCs w:val="96"/>
        </w:rPr>
        <w:t>вестник</w:t>
      </w:r>
    </w:p>
    <w:p w:rsidR="00DB5459" w:rsidRPr="002625C5" w:rsidRDefault="00DB5459" w:rsidP="00094578">
      <w:pPr>
        <w:widowControl w:val="0"/>
        <w:autoSpaceDE w:val="0"/>
        <w:autoSpaceDN w:val="0"/>
        <w:adjustRightInd w:val="0"/>
        <w:spacing w:after="0"/>
        <w:jc w:val="right"/>
        <w:rPr>
          <w:rFonts w:ascii="Times New Roman" w:hAnsi="Times New Roman" w:cs="Times New Roman"/>
          <w:sz w:val="20"/>
          <w:szCs w:val="20"/>
        </w:rPr>
      </w:pPr>
    </w:p>
    <w:p w:rsidR="00DB5459" w:rsidRPr="002625C5" w:rsidRDefault="00094578" w:rsidP="00094578">
      <w:pPr>
        <w:widowControl w:val="0"/>
        <w:autoSpaceDE w:val="0"/>
        <w:autoSpaceDN w:val="0"/>
        <w:adjustRightInd w:val="0"/>
        <w:spacing w:after="0"/>
        <w:jc w:val="right"/>
        <w:rPr>
          <w:rFonts w:ascii="Times New Roman" w:hAnsi="Times New Roman" w:cs="Times New Roman"/>
          <w:sz w:val="20"/>
          <w:szCs w:val="20"/>
        </w:rPr>
      </w:pPr>
      <w:r w:rsidRPr="002625C5">
        <w:rPr>
          <w:rFonts w:ascii="Times New Roman" w:hAnsi="Times New Roman" w:cs="Times New Roman"/>
          <w:sz w:val="20"/>
          <w:szCs w:val="20"/>
        </w:rPr>
        <w:t>25</w:t>
      </w:r>
      <w:r w:rsidR="007F0DB9" w:rsidRPr="002625C5">
        <w:rPr>
          <w:rFonts w:ascii="Times New Roman" w:hAnsi="Times New Roman" w:cs="Times New Roman"/>
          <w:sz w:val="20"/>
          <w:szCs w:val="20"/>
        </w:rPr>
        <w:t>.</w:t>
      </w:r>
      <w:r w:rsidR="007F0DB9" w:rsidRPr="002625C5">
        <w:rPr>
          <w:rFonts w:ascii="Times New Roman" w:hAnsi="Times New Roman" w:cs="Times New Roman"/>
          <w:sz w:val="20"/>
          <w:szCs w:val="20"/>
        </w:rPr>
        <w:t>03</w:t>
      </w:r>
      <w:r w:rsidR="007F0DB9" w:rsidRPr="002625C5">
        <w:rPr>
          <w:rFonts w:ascii="Times New Roman" w:hAnsi="Times New Roman" w:cs="Times New Roman"/>
          <w:sz w:val="20"/>
          <w:szCs w:val="20"/>
        </w:rPr>
        <w:t>.202</w:t>
      </w:r>
      <w:r w:rsidR="007F0DB9" w:rsidRPr="002625C5">
        <w:rPr>
          <w:rFonts w:ascii="Times New Roman" w:hAnsi="Times New Roman" w:cs="Times New Roman"/>
          <w:sz w:val="20"/>
          <w:szCs w:val="20"/>
        </w:rPr>
        <w:t>5</w:t>
      </w:r>
    </w:p>
    <w:p w:rsidR="00DB5459" w:rsidRPr="002625C5" w:rsidRDefault="007F0DB9" w:rsidP="00094578">
      <w:pPr>
        <w:widowControl w:val="0"/>
        <w:autoSpaceDE w:val="0"/>
        <w:autoSpaceDN w:val="0"/>
        <w:adjustRightInd w:val="0"/>
        <w:spacing w:after="0"/>
        <w:jc w:val="right"/>
        <w:rPr>
          <w:rFonts w:ascii="Times New Roman" w:hAnsi="Times New Roman" w:cs="Times New Roman"/>
          <w:sz w:val="20"/>
          <w:szCs w:val="20"/>
        </w:rPr>
      </w:pPr>
      <w:r w:rsidRPr="002625C5">
        <w:rPr>
          <w:rFonts w:ascii="Times New Roman" w:hAnsi="Times New Roman" w:cs="Times New Roman"/>
          <w:b/>
          <w:bCs/>
          <w:i/>
          <w:iCs/>
          <w:color w:val="FF0000"/>
          <w:sz w:val="20"/>
          <w:szCs w:val="20"/>
        </w:rPr>
        <w:t xml:space="preserve">№ </w:t>
      </w:r>
      <w:r w:rsidRPr="002625C5">
        <w:rPr>
          <w:rFonts w:ascii="Times New Roman" w:hAnsi="Times New Roman" w:cs="Times New Roman"/>
          <w:b/>
          <w:bCs/>
          <w:i/>
          <w:iCs/>
          <w:color w:val="FF0000"/>
          <w:sz w:val="20"/>
          <w:szCs w:val="20"/>
        </w:rPr>
        <w:t>1</w:t>
      </w:r>
      <w:r w:rsidR="00094578" w:rsidRPr="002625C5">
        <w:rPr>
          <w:rFonts w:ascii="Times New Roman" w:hAnsi="Times New Roman" w:cs="Times New Roman"/>
          <w:b/>
          <w:bCs/>
          <w:i/>
          <w:iCs/>
          <w:color w:val="FF0000"/>
          <w:sz w:val="20"/>
          <w:szCs w:val="20"/>
        </w:rPr>
        <w:t>3</w:t>
      </w:r>
    </w:p>
    <w:p w:rsidR="00DB5459" w:rsidRPr="002625C5" w:rsidRDefault="007F0DB9" w:rsidP="00094578">
      <w:pPr>
        <w:widowControl w:val="0"/>
        <w:autoSpaceDE w:val="0"/>
        <w:autoSpaceDN w:val="0"/>
        <w:adjustRightInd w:val="0"/>
        <w:spacing w:after="0"/>
        <w:jc w:val="right"/>
        <w:rPr>
          <w:rFonts w:ascii="Times New Roman" w:hAnsi="Times New Roman" w:cs="Times New Roman"/>
          <w:sz w:val="20"/>
          <w:szCs w:val="20"/>
        </w:rPr>
      </w:pPr>
      <w:r w:rsidRPr="002625C5">
        <w:rPr>
          <w:rFonts w:ascii="Times New Roman" w:hAnsi="Times New Roman" w:cs="Times New Roman"/>
          <w:sz w:val="20"/>
          <w:szCs w:val="20"/>
        </w:rPr>
        <w:t xml:space="preserve">Газета выходит </w:t>
      </w:r>
    </w:p>
    <w:p w:rsidR="00DB5459" w:rsidRPr="002625C5" w:rsidRDefault="007F0DB9" w:rsidP="00094578">
      <w:pPr>
        <w:widowControl w:val="0"/>
        <w:autoSpaceDE w:val="0"/>
        <w:autoSpaceDN w:val="0"/>
        <w:adjustRightInd w:val="0"/>
        <w:spacing w:after="0"/>
        <w:jc w:val="right"/>
        <w:rPr>
          <w:rFonts w:ascii="Times New Roman" w:hAnsi="Times New Roman" w:cs="Times New Roman"/>
          <w:sz w:val="20"/>
          <w:szCs w:val="20"/>
        </w:rPr>
      </w:pPr>
      <w:r w:rsidRPr="002625C5">
        <w:rPr>
          <w:rFonts w:ascii="Times New Roman" w:hAnsi="Times New Roman" w:cs="Times New Roman"/>
          <w:sz w:val="20"/>
          <w:szCs w:val="20"/>
        </w:rPr>
        <w:t>с ноября  2005г.</w:t>
      </w:r>
    </w:p>
    <w:p w:rsidR="00DB5459" w:rsidRPr="002625C5" w:rsidRDefault="00DB5459" w:rsidP="00094578">
      <w:pPr>
        <w:widowControl w:val="0"/>
        <w:autoSpaceDE w:val="0"/>
        <w:autoSpaceDN w:val="0"/>
        <w:adjustRightInd w:val="0"/>
        <w:spacing w:after="0"/>
        <w:jc w:val="right"/>
        <w:rPr>
          <w:rFonts w:ascii="Times New Roman" w:hAnsi="Times New Roman" w:cs="Times New Roman"/>
          <w:sz w:val="20"/>
          <w:szCs w:val="20"/>
        </w:rPr>
      </w:pPr>
    </w:p>
    <w:p w:rsidR="00DB5459" w:rsidRPr="002625C5" w:rsidRDefault="00DB5459" w:rsidP="00094578">
      <w:pPr>
        <w:widowControl w:val="0"/>
        <w:autoSpaceDE w:val="0"/>
        <w:autoSpaceDN w:val="0"/>
        <w:adjustRightInd w:val="0"/>
        <w:spacing w:after="0"/>
        <w:jc w:val="right"/>
        <w:rPr>
          <w:rFonts w:ascii="Times New Roman" w:hAnsi="Times New Roman" w:cs="Times New Roman"/>
          <w:sz w:val="20"/>
          <w:szCs w:val="20"/>
        </w:rPr>
      </w:pPr>
    </w:p>
    <w:p w:rsidR="00DB5459" w:rsidRPr="002625C5" w:rsidRDefault="00DB5459" w:rsidP="00094578">
      <w:pPr>
        <w:pStyle w:val="af0"/>
        <w:spacing w:after="0"/>
        <w:ind w:left="0"/>
        <w:jc w:val="both"/>
        <w:rPr>
          <w:rFonts w:ascii="Times New Roman" w:hAnsi="Times New Roman"/>
          <w:sz w:val="28"/>
          <w:szCs w:val="28"/>
        </w:rPr>
      </w:pPr>
    </w:p>
    <w:p w:rsidR="002625C5" w:rsidRPr="002625C5" w:rsidRDefault="002625C5" w:rsidP="002625C5">
      <w:pPr>
        <w:spacing w:after="0"/>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СОВЕТ ДЕПУТАТОВ ТОРБЕЕВСКОГО ГОРОДСКОГО ПОСЕЛЕНИЯ</w:t>
      </w:r>
    </w:p>
    <w:p w:rsidR="002625C5" w:rsidRPr="002625C5" w:rsidRDefault="002625C5" w:rsidP="002625C5">
      <w:pPr>
        <w:spacing w:after="0"/>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 xml:space="preserve">ТОРБЕЕВСКОГО МУНИЦИПАЛЬНОГО РАЙОНА </w:t>
      </w:r>
    </w:p>
    <w:p w:rsidR="002625C5" w:rsidRPr="002625C5" w:rsidRDefault="002625C5" w:rsidP="002625C5">
      <w:pPr>
        <w:spacing w:after="0"/>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РЕСПУБЛИКИ МОРДОВИЯ</w:t>
      </w:r>
    </w:p>
    <w:p w:rsidR="002625C5" w:rsidRPr="002625C5" w:rsidRDefault="002625C5" w:rsidP="002625C5">
      <w:pPr>
        <w:spacing w:after="0"/>
        <w:jc w:val="center"/>
        <w:rPr>
          <w:rFonts w:ascii="Times New Roman" w:eastAsia="Times New Roman" w:hAnsi="Times New Roman" w:cs="Times New Roman"/>
          <w:sz w:val="28"/>
          <w:szCs w:val="28"/>
        </w:rPr>
      </w:pPr>
    </w:p>
    <w:p w:rsidR="002625C5" w:rsidRPr="002625C5" w:rsidRDefault="002625C5" w:rsidP="002625C5">
      <w:pPr>
        <w:spacing w:after="0"/>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Тридцать пятая сессия</w:t>
      </w:r>
    </w:p>
    <w:p w:rsidR="002625C5" w:rsidRPr="002625C5" w:rsidRDefault="002625C5" w:rsidP="002625C5">
      <w:pPr>
        <w:spacing w:after="0"/>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 xml:space="preserve">(седьмого созыва) </w:t>
      </w:r>
    </w:p>
    <w:p w:rsidR="002625C5" w:rsidRPr="002625C5" w:rsidRDefault="002625C5" w:rsidP="002625C5">
      <w:pPr>
        <w:spacing w:beforeAutospacing="1" w:after="0"/>
        <w:jc w:val="center"/>
        <w:rPr>
          <w:rFonts w:ascii="Times New Roman" w:eastAsia="Times New Roman" w:hAnsi="Times New Roman" w:cs="Times New Roman"/>
          <w:sz w:val="28"/>
          <w:szCs w:val="28"/>
        </w:rPr>
      </w:pPr>
    </w:p>
    <w:p w:rsidR="002625C5" w:rsidRPr="002625C5" w:rsidRDefault="002625C5" w:rsidP="002625C5">
      <w:pPr>
        <w:spacing w:beforeAutospacing="1" w:after="0"/>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РЕШЕНИЕ</w:t>
      </w:r>
    </w:p>
    <w:p w:rsidR="002625C5" w:rsidRPr="002625C5" w:rsidRDefault="002625C5" w:rsidP="002625C5">
      <w:pPr>
        <w:spacing w:after="0"/>
        <w:ind w:firstLineChars="200" w:firstLine="562"/>
        <w:jc w:val="both"/>
        <w:rPr>
          <w:rFonts w:ascii="Times New Roman" w:eastAsia="Times New Roman" w:hAnsi="Times New Roman" w:cs="Times New Roman"/>
          <w:b/>
          <w:bCs/>
          <w:sz w:val="28"/>
          <w:szCs w:val="28"/>
        </w:rPr>
      </w:pPr>
      <w:r w:rsidRPr="002625C5">
        <w:rPr>
          <w:rFonts w:ascii="Times New Roman" w:eastAsia="Times New Roman" w:hAnsi="Times New Roman" w:cs="Times New Roman"/>
          <w:b/>
          <w:bCs/>
          <w:sz w:val="28"/>
          <w:szCs w:val="28"/>
        </w:rPr>
        <w:t xml:space="preserve"> 25 марта 2025 г.                                                                                №103  </w:t>
      </w:r>
    </w:p>
    <w:p w:rsidR="002625C5" w:rsidRPr="002625C5" w:rsidRDefault="002625C5" w:rsidP="002625C5">
      <w:pPr>
        <w:spacing w:after="0"/>
        <w:ind w:firstLine="851"/>
        <w:jc w:val="both"/>
        <w:rPr>
          <w:rFonts w:ascii="Times New Roman" w:eastAsia="Times New Roman" w:hAnsi="Times New Roman" w:cs="Times New Roman"/>
          <w:sz w:val="28"/>
          <w:szCs w:val="28"/>
        </w:rPr>
      </w:pPr>
    </w:p>
    <w:p w:rsidR="002625C5" w:rsidRPr="002625C5" w:rsidRDefault="002625C5" w:rsidP="002625C5">
      <w:pPr>
        <w:spacing w:beforeAutospacing="1" w:after="0"/>
        <w:ind w:firstLine="851"/>
        <w:jc w:val="center"/>
        <w:rPr>
          <w:rFonts w:ascii="Times New Roman" w:eastAsia="Times New Roman" w:hAnsi="Times New Roman" w:cs="Times New Roman"/>
          <w:sz w:val="28"/>
          <w:szCs w:val="28"/>
        </w:rPr>
      </w:pPr>
      <w:r w:rsidRPr="002625C5">
        <w:rPr>
          <w:rFonts w:ascii="Times New Roman" w:eastAsia="Times New Roman" w:hAnsi="Times New Roman" w:cs="Times New Roman"/>
          <w:b/>
          <w:bCs/>
          <w:sz w:val="28"/>
          <w:szCs w:val="28"/>
        </w:rPr>
        <w:t>О внесении изменений в решение Совета депутатов Торбеевского городского поселения Торбеевского муниципального района Республики Мордовия от 27 декабря 2024 № 93 «О бюджете Торбеевского городского поселения Торбеевского муниципального района Республики Мордовия на 2025 год и на плановый период 2026 и 2027 годов»</w:t>
      </w:r>
    </w:p>
    <w:p w:rsidR="002625C5" w:rsidRPr="002625C5" w:rsidRDefault="002625C5" w:rsidP="002625C5">
      <w:pPr>
        <w:shd w:val="clear" w:color="auto" w:fill="FFFFFF"/>
        <w:spacing w:before="337" w:after="57"/>
        <w:ind w:firstLine="709"/>
        <w:jc w:val="both"/>
        <w:rPr>
          <w:rFonts w:ascii="Times New Roman" w:eastAsia="Times New Roman" w:hAnsi="Times New Roman" w:cs="Times New Roman"/>
          <w:sz w:val="27"/>
          <w:szCs w:val="27"/>
        </w:rPr>
      </w:pPr>
      <w:r w:rsidRPr="002625C5">
        <w:rPr>
          <w:rFonts w:ascii="Times New Roman" w:eastAsia="Times New Roman" w:hAnsi="Times New Roman" w:cs="Times New Roman"/>
          <w:sz w:val="27"/>
          <w:szCs w:val="27"/>
        </w:rPr>
        <w:t xml:space="preserve"> Руководствуясь статьей 153 Бюджетного кодекса Российской Федерации, пунктом 10 статьи 35 Федерального закона от 06.10.2003 № 131-ФЗ </w:t>
      </w:r>
      <w:hyperlink r:id="rId8">
        <w:r w:rsidRPr="002625C5">
          <w:rPr>
            <w:rFonts w:ascii="Times New Roman" w:eastAsia="Times New Roman" w:hAnsi="Times New Roman" w:cs="Times New Roman"/>
            <w:sz w:val="27"/>
            <w:szCs w:val="27"/>
            <w:shd w:val="clear" w:color="auto" w:fill="FFFFFF"/>
          </w:rPr>
          <w:t>«Об общих принципах организации местного самоуправления в Российской Федерации»</w:t>
        </w:r>
      </w:hyperlink>
      <w:r w:rsidRPr="002625C5">
        <w:rPr>
          <w:rFonts w:ascii="Times New Roman" w:eastAsia="Times New Roman" w:hAnsi="Times New Roman" w:cs="Times New Roman"/>
          <w:sz w:val="27"/>
          <w:szCs w:val="27"/>
          <w:shd w:val="clear" w:color="auto" w:fill="FFFFFF"/>
        </w:rPr>
        <w:t>, ста</w:t>
      </w:r>
      <w:r w:rsidRPr="002625C5">
        <w:rPr>
          <w:rFonts w:ascii="Times New Roman" w:eastAsia="Times New Roman" w:hAnsi="Times New Roman" w:cs="Times New Roman"/>
          <w:sz w:val="27"/>
          <w:szCs w:val="27"/>
        </w:rPr>
        <w:t>тьей 24 Устава Торбеевского городского поселения, Совет депутатов Торбеевского городского поселения Торбеевского муниципального района Республики Мордовия решил:</w:t>
      </w:r>
    </w:p>
    <w:p w:rsidR="002625C5" w:rsidRPr="002625C5" w:rsidRDefault="002625C5" w:rsidP="002625C5">
      <w:pPr>
        <w:shd w:val="clear" w:color="auto" w:fill="FFFFFF"/>
        <w:spacing w:beforeAutospacing="1" w:after="0"/>
        <w:ind w:firstLine="709"/>
        <w:jc w:val="both"/>
        <w:rPr>
          <w:rFonts w:ascii="Times New Roman" w:eastAsia="Times New Roman" w:hAnsi="Times New Roman" w:cs="Times New Roman"/>
          <w:sz w:val="27"/>
          <w:szCs w:val="27"/>
        </w:rPr>
      </w:pPr>
      <w:r w:rsidRPr="002625C5">
        <w:rPr>
          <w:rFonts w:ascii="Times New Roman" w:eastAsia="Times New Roman" w:hAnsi="Times New Roman" w:cs="Times New Roman"/>
          <w:sz w:val="27"/>
          <w:szCs w:val="27"/>
        </w:rPr>
        <w:t xml:space="preserve">1. Внести в Решение Совета депутатов Торбеевского городского поселения от 27.12.2024 № 93 «О бюджете Торбеевского городского поселения Торбеевского </w:t>
      </w:r>
      <w:r w:rsidRPr="002625C5">
        <w:rPr>
          <w:rFonts w:ascii="Times New Roman" w:eastAsia="Times New Roman" w:hAnsi="Times New Roman" w:cs="Times New Roman"/>
          <w:sz w:val="27"/>
          <w:szCs w:val="27"/>
        </w:rPr>
        <w:lastRenderedPageBreak/>
        <w:t>муниципального района Республики Мордовия на 2025 год и на плановый период 2026 и 2027 годов» следующие изменения:</w:t>
      </w:r>
    </w:p>
    <w:p w:rsidR="002625C5" w:rsidRPr="002625C5" w:rsidRDefault="002625C5" w:rsidP="002625C5">
      <w:pPr>
        <w:shd w:val="clear" w:color="auto" w:fill="FFFFFF"/>
        <w:spacing w:beforeAutospacing="1" w:after="0"/>
        <w:ind w:firstLine="709"/>
        <w:jc w:val="both"/>
        <w:rPr>
          <w:rFonts w:ascii="Times New Roman" w:eastAsia="Times New Roman" w:hAnsi="Times New Roman" w:cs="Times New Roman"/>
          <w:sz w:val="27"/>
          <w:szCs w:val="27"/>
        </w:rPr>
      </w:pPr>
      <w:r w:rsidRPr="002625C5">
        <w:rPr>
          <w:rFonts w:ascii="Times New Roman" w:eastAsia="Times New Roman" w:hAnsi="Times New Roman" w:cs="Times New Roman"/>
          <w:sz w:val="27"/>
          <w:szCs w:val="27"/>
        </w:rPr>
        <w:t>1.1. статью 1 изложить в следующей редакции: «Утвердить бюджет Торбеевского городского поселения Торбеевского муниципального района Республики Мордовия</w:t>
      </w:r>
    </w:p>
    <w:p w:rsidR="002625C5" w:rsidRPr="002625C5" w:rsidRDefault="002625C5" w:rsidP="002625C5">
      <w:pPr>
        <w:pStyle w:val="ConsNormal"/>
        <w:ind w:firstLine="540"/>
        <w:jc w:val="both"/>
        <w:rPr>
          <w:rFonts w:ascii="Times New Roman" w:hAnsi="Times New Roman" w:cs="Times New Roman"/>
          <w:sz w:val="27"/>
          <w:szCs w:val="27"/>
        </w:rPr>
      </w:pPr>
      <w:proofErr w:type="gramStart"/>
      <w:r w:rsidRPr="002625C5">
        <w:rPr>
          <w:rFonts w:ascii="Times New Roman" w:hAnsi="Times New Roman" w:cs="Times New Roman"/>
          <w:sz w:val="27"/>
          <w:szCs w:val="27"/>
        </w:rPr>
        <w:t>- на 2025 год по доходам в сумме 51117,7 тыс.  руб. (Пятьдесят один миллион сто семнадцать тысяч семьсот рублей 00 коп.), расходам в сумме 58467,5 тыс.  руб. (Пятьдесят восемь миллионов четыреста шестьдесят семь тысяч пятьсот рублей 00 коп.), с превышением расходов над доходами в сумме 7349,8 тыс. руб. (Семь миллионов триста сорок девять тысяч восемьсот рублей 00 коп.), исходя из уровня</w:t>
      </w:r>
      <w:proofErr w:type="gramEnd"/>
      <w:r w:rsidRPr="002625C5">
        <w:rPr>
          <w:rFonts w:ascii="Times New Roman" w:hAnsi="Times New Roman" w:cs="Times New Roman"/>
          <w:sz w:val="27"/>
          <w:szCs w:val="27"/>
        </w:rPr>
        <w:t xml:space="preserve"> инфляции, не превышающего 5,8</w:t>
      </w:r>
      <w:r w:rsidRPr="002625C5">
        <w:rPr>
          <w:rFonts w:ascii="Times New Roman" w:hAnsi="Times New Roman" w:cs="Times New Roman"/>
          <w:bCs/>
          <w:sz w:val="27"/>
          <w:szCs w:val="27"/>
        </w:rPr>
        <w:t xml:space="preserve"> процента (декабрь 2025 года к декабрю 2024 года</w:t>
      </w:r>
      <w:proofErr w:type="gramStart"/>
      <w:r w:rsidRPr="002625C5">
        <w:rPr>
          <w:rFonts w:ascii="Times New Roman" w:hAnsi="Times New Roman" w:cs="Times New Roman"/>
          <w:bCs/>
          <w:sz w:val="27"/>
          <w:szCs w:val="27"/>
        </w:rPr>
        <w:t>).</w:t>
      </w:r>
      <w:r w:rsidRPr="002625C5">
        <w:rPr>
          <w:rFonts w:ascii="Times New Roman" w:hAnsi="Times New Roman" w:cs="Times New Roman"/>
          <w:sz w:val="27"/>
          <w:szCs w:val="27"/>
        </w:rPr>
        <w:t>;</w:t>
      </w:r>
      <w:proofErr w:type="gramEnd"/>
    </w:p>
    <w:p w:rsidR="002625C5" w:rsidRPr="002625C5" w:rsidRDefault="002625C5" w:rsidP="002625C5">
      <w:pPr>
        <w:pStyle w:val="ConsNormal"/>
        <w:ind w:firstLine="540"/>
        <w:jc w:val="both"/>
        <w:rPr>
          <w:rFonts w:ascii="Times New Roman" w:hAnsi="Times New Roman" w:cs="Times New Roman"/>
          <w:sz w:val="27"/>
          <w:szCs w:val="27"/>
        </w:rPr>
      </w:pPr>
      <w:proofErr w:type="gramStart"/>
      <w:r w:rsidRPr="002625C5">
        <w:rPr>
          <w:rFonts w:ascii="Times New Roman" w:hAnsi="Times New Roman" w:cs="Times New Roman"/>
          <w:sz w:val="27"/>
          <w:szCs w:val="27"/>
        </w:rPr>
        <w:t>- на 2026 год по доходам в сумме 47730,1 тыс.  руб. (Сорок семь миллионов семьсот тридцать тысяч сто руб. 00 коп.), расходам в сумме 47696,5 тыс. руб. (Сорок семь миллионов шестьсот девяносто шесть тысяч пятьсот руб. 00 коп.), в том числе условно утвержденные расходы в сумме 1 168,388 тыс. руб. (один миллион сто шестьдесят восемь тысяч триста восемьдесят восемь руб. 00</w:t>
      </w:r>
      <w:proofErr w:type="gramEnd"/>
      <w:r w:rsidRPr="002625C5">
        <w:rPr>
          <w:rFonts w:ascii="Times New Roman" w:hAnsi="Times New Roman" w:cs="Times New Roman"/>
          <w:sz w:val="27"/>
          <w:szCs w:val="27"/>
        </w:rPr>
        <w:t xml:space="preserve"> коп.), с превышением доходов над расходами на сумму 47,8 тыс. руб</w:t>
      </w:r>
      <w:proofErr w:type="gramStart"/>
      <w:r w:rsidRPr="002625C5">
        <w:rPr>
          <w:rFonts w:ascii="Times New Roman" w:hAnsi="Times New Roman" w:cs="Times New Roman"/>
          <w:sz w:val="27"/>
          <w:szCs w:val="27"/>
        </w:rPr>
        <w:t>.(</w:t>
      </w:r>
      <w:proofErr w:type="gramEnd"/>
      <w:r w:rsidRPr="002625C5">
        <w:rPr>
          <w:rFonts w:ascii="Times New Roman" w:hAnsi="Times New Roman" w:cs="Times New Roman"/>
          <w:sz w:val="27"/>
          <w:szCs w:val="27"/>
        </w:rPr>
        <w:t>сорок семь тысяч восемьсот руб. 00 коп.), исходя из уровня инфляции, не превышающего 4,3</w:t>
      </w:r>
      <w:r w:rsidRPr="002625C5">
        <w:rPr>
          <w:rFonts w:ascii="Times New Roman" w:hAnsi="Times New Roman" w:cs="Times New Roman"/>
          <w:bCs/>
          <w:sz w:val="27"/>
          <w:szCs w:val="27"/>
        </w:rPr>
        <w:t xml:space="preserve"> процента (декабрь 2026 года к декабрю 2025 года)</w:t>
      </w:r>
      <w:r w:rsidRPr="002625C5">
        <w:rPr>
          <w:rFonts w:ascii="Times New Roman" w:hAnsi="Times New Roman" w:cs="Times New Roman"/>
          <w:sz w:val="27"/>
          <w:szCs w:val="27"/>
        </w:rPr>
        <w:t>;</w:t>
      </w:r>
    </w:p>
    <w:p w:rsidR="002625C5" w:rsidRPr="002625C5" w:rsidRDefault="002625C5" w:rsidP="002625C5">
      <w:pPr>
        <w:pStyle w:val="ConsNormal"/>
        <w:ind w:firstLine="540"/>
        <w:jc w:val="both"/>
        <w:rPr>
          <w:rFonts w:ascii="Times New Roman" w:hAnsi="Times New Roman" w:cs="Times New Roman"/>
          <w:sz w:val="27"/>
          <w:szCs w:val="27"/>
        </w:rPr>
      </w:pPr>
      <w:proofErr w:type="gramStart"/>
      <w:r w:rsidRPr="002625C5">
        <w:rPr>
          <w:rFonts w:ascii="Times New Roman" w:hAnsi="Times New Roman" w:cs="Times New Roman"/>
          <w:sz w:val="27"/>
          <w:szCs w:val="27"/>
        </w:rPr>
        <w:t>- на 2027 год по доходам в сумме 52125,5 тыс. руб. (Пятьдесят два миллиона сто двадцать пять тысяч пятьсот руб. 00 коп.), расходам в сумме 52125,5 тыс. руб. (Пятьдесят два миллиона сто двадцать пять тысяч пятьсот руб. 00 коп.), в том числе условно утвержденные расходы в сумме 2 554,375 тыс. руб. (два миллиона пятьсот пятьдесят четыре тысячи триста семьдесят пять руб</w:t>
      </w:r>
      <w:proofErr w:type="gramEnd"/>
      <w:r w:rsidRPr="002625C5">
        <w:rPr>
          <w:rFonts w:ascii="Times New Roman" w:hAnsi="Times New Roman" w:cs="Times New Roman"/>
          <w:sz w:val="27"/>
          <w:szCs w:val="27"/>
        </w:rPr>
        <w:t xml:space="preserve">. </w:t>
      </w:r>
      <w:proofErr w:type="gramStart"/>
      <w:r w:rsidRPr="002625C5">
        <w:rPr>
          <w:rFonts w:ascii="Times New Roman" w:hAnsi="Times New Roman" w:cs="Times New Roman"/>
          <w:sz w:val="27"/>
          <w:szCs w:val="27"/>
        </w:rPr>
        <w:t xml:space="preserve">00 коп.), с превышением доходов над расходами на сумму 0,0 тыс. руб. (ноль руб. 00 коп.), исходя из уровня инфляции, </w:t>
      </w:r>
      <w:r w:rsidRPr="002625C5">
        <w:rPr>
          <w:rFonts w:ascii="Times New Roman" w:hAnsi="Times New Roman" w:cs="Times New Roman"/>
          <w:bCs/>
          <w:sz w:val="27"/>
          <w:szCs w:val="27"/>
        </w:rPr>
        <w:t>не превышающего 4,0 процента (декабрь 2027 года к декабрю 2026 года).</w:t>
      </w:r>
      <w:proofErr w:type="gramEnd"/>
    </w:p>
    <w:p w:rsidR="002625C5" w:rsidRPr="002625C5" w:rsidRDefault="002625C5" w:rsidP="002625C5">
      <w:pPr>
        <w:shd w:val="clear" w:color="auto" w:fill="FFFFFF"/>
        <w:spacing w:after="0"/>
        <w:ind w:firstLine="709"/>
        <w:jc w:val="both"/>
        <w:rPr>
          <w:rFonts w:ascii="Times New Roman" w:eastAsia="Times New Roman" w:hAnsi="Times New Roman" w:cs="Times New Roman"/>
          <w:sz w:val="27"/>
          <w:szCs w:val="27"/>
        </w:rPr>
      </w:pPr>
    </w:p>
    <w:p w:rsidR="002625C5" w:rsidRPr="002625C5" w:rsidRDefault="002625C5" w:rsidP="002625C5">
      <w:pPr>
        <w:shd w:val="clear" w:color="auto" w:fill="FFFFFF"/>
        <w:spacing w:after="0"/>
        <w:jc w:val="both"/>
        <w:rPr>
          <w:rFonts w:ascii="Times New Roman" w:eastAsia="Times New Roman" w:hAnsi="Times New Roman" w:cs="Times New Roman"/>
          <w:sz w:val="27"/>
          <w:szCs w:val="27"/>
        </w:rPr>
      </w:pPr>
      <w:r w:rsidRPr="002625C5">
        <w:rPr>
          <w:rFonts w:ascii="Times New Roman" w:eastAsia="Times New Roman" w:hAnsi="Times New Roman" w:cs="Times New Roman"/>
          <w:sz w:val="27"/>
          <w:szCs w:val="27"/>
        </w:rPr>
        <w:t>1.2. приложение 1 изложить в следующей редакции:</w:t>
      </w:r>
    </w:p>
    <w:tbl>
      <w:tblPr>
        <w:tblW w:w="9672" w:type="dxa"/>
        <w:tblInd w:w="108" w:type="dxa"/>
        <w:tblLayout w:type="fixed"/>
        <w:tblLook w:val="04A0" w:firstRow="1" w:lastRow="0" w:firstColumn="1" w:lastColumn="0" w:noHBand="0" w:noVBand="1"/>
      </w:tblPr>
      <w:tblGrid>
        <w:gridCol w:w="2540"/>
        <w:gridCol w:w="3842"/>
        <w:gridCol w:w="1152"/>
        <w:gridCol w:w="1138"/>
        <w:gridCol w:w="1000"/>
      </w:tblGrid>
      <w:tr w:rsidR="002625C5" w:rsidRPr="002625C5" w:rsidTr="00F74849">
        <w:trPr>
          <w:trHeight w:val="300"/>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7132" w:type="dxa"/>
            <w:gridSpan w:val="4"/>
            <w:vMerge w:val="restart"/>
            <w:tcBorders>
              <w:top w:val="nil"/>
              <w:left w:val="nil"/>
              <w:bottom w:val="nil"/>
              <w:right w:val="nil"/>
            </w:tcBorders>
            <w:shd w:val="clear" w:color="auto" w:fill="auto"/>
          </w:tcPr>
          <w:p w:rsidR="002625C5" w:rsidRPr="002625C5" w:rsidRDefault="002625C5" w:rsidP="002625C5">
            <w:pPr>
              <w:spacing w:after="0"/>
              <w:ind w:rightChars="93" w:right="205"/>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Приложение 1</w:t>
            </w:r>
            <w:proofErr w:type="gramStart"/>
            <w:r w:rsidRPr="002625C5">
              <w:rPr>
                <w:rFonts w:ascii="Times New Roman" w:eastAsia="Times New Roman" w:hAnsi="Times New Roman" w:cs="Times New Roman"/>
                <w:sz w:val="16"/>
                <w:szCs w:val="16"/>
              </w:rPr>
              <w:br/>
              <w:t xml:space="preserve">                        К</w:t>
            </w:r>
            <w:proofErr w:type="gramEnd"/>
            <w:r w:rsidRPr="002625C5">
              <w:rPr>
                <w:rFonts w:ascii="Times New Roman" w:eastAsia="Times New Roman" w:hAnsi="Times New Roman" w:cs="Times New Roman"/>
                <w:sz w:val="16"/>
                <w:szCs w:val="16"/>
              </w:rPr>
              <w:t xml:space="preserve"> Решению Совета депутатов Торбеевского городского поселения</w:t>
            </w:r>
            <w:r w:rsidRPr="002625C5">
              <w:rPr>
                <w:rFonts w:ascii="Times New Roman" w:eastAsia="Times New Roman" w:hAnsi="Times New Roman" w:cs="Times New Roman"/>
                <w:sz w:val="16"/>
                <w:szCs w:val="16"/>
              </w:rPr>
              <w:br/>
              <w:t xml:space="preserve">                                       Торбеевского муниципального района Республики Мордовия     «О бю</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жете Торбеевского городского поселения</w:t>
            </w:r>
            <w:r w:rsidRPr="002625C5">
              <w:rPr>
                <w:rFonts w:ascii="Times New Roman" w:eastAsia="Times New Roman" w:hAnsi="Times New Roman" w:cs="Times New Roman"/>
                <w:sz w:val="16"/>
                <w:szCs w:val="16"/>
              </w:rPr>
              <w:br/>
              <w:t>Торбеевского муниципального района Республики Мордовии</w:t>
            </w:r>
            <w:r w:rsidRPr="002625C5">
              <w:rPr>
                <w:rFonts w:ascii="Times New Roman" w:eastAsia="Times New Roman" w:hAnsi="Times New Roman" w:cs="Times New Roman"/>
                <w:sz w:val="16"/>
                <w:szCs w:val="16"/>
              </w:rPr>
              <w:br/>
              <w:t>на 2025 год и на плановый период 2026 и 2027 годов»» № 93 от 27.12.2024г</w:t>
            </w:r>
          </w:p>
        </w:tc>
      </w:tr>
      <w:tr w:rsidR="002625C5" w:rsidRPr="002625C5" w:rsidTr="00F74849">
        <w:trPr>
          <w:trHeight w:val="300"/>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p>
        </w:tc>
        <w:tc>
          <w:tcPr>
            <w:tcW w:w="7132" w:type="dxa"/>
            <w:gridSpan w:val="4"/>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trHeight w:val="228"/>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7132" w:type="dxa"/>
            <w:gridSpan w:val="4"/>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trHeight w:val="228"/>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7132" w:type="dxa"/>
            <w:gridSpan w:val="4"/>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trHeight w:val="228"/>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7132" w:type="dxa"/>
            <w:gridSpan w:val="4"/>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trHeight w:val="1185"/>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7132" w:type="dxa"/>
            <w:gridSpan w:val="4"/>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trHeight w:val="528"/>
        </w:trPr>
        <w:tc>
          <w:tcPr>
            <w:tcW w:w="9672" w:type="dxa"/>
            <w:gridSpan w:val="5"/>
            <w:tcBorders>
              <w:top w:val="nil"/>
              <w:left w:val="nil"/>
              <w:bottom w:val="nil"/>
              <w:right w:val="nil"/>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РАСПРЕДЕЛЕНИЕ ДОХОДОВ БЮДЖЕТА ТОРБЕЕВСКОГО ГОРОДСКОГО ПОСЕЛЕНИЯ ТОРБЕЕВСКОГО</w:t>
            </w:r>
            <w:r w:rsidRPr="002625C5">
              <w:rPr>
                <w:rFonts w:ascii="Times New Roman" w:eastAsia="Times New Roman" w:hAnsi="Times New Roman" w:cs="Times New Roman"/>
                <w:b/>
                <w:bCs/>
                <w:sz w:val="16"/>
                <w:szCs w:val="16"/>
              </w:rPr>
              <w:br/>
              <w:t>МУНИЦИПАЛЬНОГО РАЙОНА РЕСПУБЛИКИ МОРДОВИЯ НА 2024 ГОД И НА ПЛАНОВЫЙ ПЕРИОД 2025</w:t>
            </w:r>
            <w:proofErr w:type="gramStart"/>
            <w:r w:rsidRPr="002625C5">
              <w:rPr>
                <w:rFonts w:ascii="Times New Roman" w:eastAsia="Times New Roman" w:hAnsi="Times New Roman" w:cs="Times New Roman"/>
                <w:b/>
                <w:bCs/>
                <w:sz w:val="16"/>
                <w:szCs w:val="16"/>
              </w:rPr>
              <w:t xml:space="preserve"> И</w:t>
            </w:r>
            <w:proofErr w:type="gramEnd"/>
            <w:r w:rsidRPr="002625C5">
              <w:rPr>
                <w:rFonts w:ascii="Times New Roman" w:eastAsia="Times New Roman" w:hAnsi="Times New Roman" w:cs="Times New Roman"/>
                <w:b/>
                <w:bCs/>
                <w:sz w:val="16"/>
                <w:szCs w:val="16"/>
              </w:rPr>
              <w:t xml:space="preserve"> 2026 ГОДОВ</w:t>
            </w:r>
          </w:p>
        </w:tc>
      </w:tr>
      <w:tr w:rsidR="002625C5" w:rsidRPr="002625C5" w:rsidTr="00F74849">
        <w:trPr>
          <w:trHeight w:val="228"/>
        </w:trPr>
        <w:tc>
          <w:tcPr>
            <w:tcW w:w="2540" w:type="dxa"/>
            <w:tcBorders>
              <w:top w:val="nil"/>
              <w:left w:val="nil"/>
              <w:bottom w:val="nil"/>
              <w:right w:val="nil"/>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b/>
                <w:bCs/>
                <w:sz w:val="16"/>
                <w:szCs w:val="16"/>
              </w:rPr>
            </w:pPr>
          </w:p>
        </w:tc>
        <w:tc>
          <w:tcPr>
            <w:tcW w:w="384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115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228"/>
        </w:trPr>
        <w:tc>
          <w:tcPr>
            <w:tcW w:w="25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Код</w:t>
            </w:r>
          </w:p>
        </w:tc>
        <w:tc>
          <w:tcPr>
            <w:tcW w:w="3842" w:type="dxa"/>
            <w:tcBorders>
              <w:top w:val="single" w:sz="4" w:space="0" w:color="000000"/>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Наименование</w:t>
            </w:r>
          </w:p>
        </w:tc>
        <w:tc>
          <w:tcPr>
            <w:tcW w:w="1152" w:type="dxa"/>
            <w:tcBorders>
              <w:top w:val="single" w:sz="4" w:space="0" w:color="000000"/>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2025 год</w:t>
            </w:r>
          </w:p>
        </w:tc>
        <w:tc>
          <w:tcPr>
            <w:tcW w:w="1138" w:type="dxa"/>
            <w:tcBorders>
              <w:top w:val="single" w:sz="4" w:space="0" w:color="000000"/>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2026 год</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2027 год</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w:t>
            </w:r>
          </w:p>
        </w:tc>
        <w:tc>
          <w:tcPr>
            <w:tcW w:w="384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w:t>
            </w:r>
          </w:p>
        </w:tc>
        <w:tc>
          <w:tcPr>
            <w:tcW w:w="115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000 0 00 00000 00 0000 000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ВСЕГО ДОХОДОВ</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51 117,7</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47 730,1</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52 125,5</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000 1 00 00000 00 0000 000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НАЛОГОВЫЕ И НЕНАЛОГОВЫЕ ДОХОДЫ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43 335,7</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46 783,3</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51 147,3</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000 1 01 02000 01 0000 110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НАЛОГ НА ДОХОДЫ ФИЗИЧЕСКИХ ЛИЦ</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32 706,0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35 219,0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38 071,0</w:t>
            </w:r>
          </w:p>
        </w:tc>
      </w:tr>
      <w:tr w:rsidR="002625C5" w:rsidRPr="002625C5" w:rsidTr="00F74849">
        <w:trPr>
          <w:trHeight w:val="1431"/>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000 1 01 02010 01 0000 110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w:t>
            </w:r>
            <w:r w:rsidRPr="002625C5">
              <w:rPr>
                <w:rFonts w:ascii="Times New Roman" w:eastAsia="Times New Roman" w:hAnsi="Times New Roman" w:cs="Times New Roman"/>
                <w:sz w:val="16"/>
                <w:szCs w:val="16"/>
              </w:rPr>
              <w:t>ю</w:t>
            </w:r>
            <w:r w:rsidRPr="002625C5">
              <w:rPr>
                <w:rFonts w:ascii="Times New Roman" w:eastAsia="Times New Roman" w:hAnsi="Times New Roman" w:cs="Times New Roman"/>
                <w:sz w:val="16"/>
                <w:szCs w:val="16"/>
              </w:rPr>
              <w:t>чением доходов, в отношении которых исчисление и уплата налога осуществляется в соответствии со статьями 227, 227.1 и 228 Налогового кодекса Ро</w:t>
            </w:r>
            <w:r w:rsidRPr="002625C5">
              <w:rPr>
                <w:rFonts w:ascii="Times New Roman" w:eastAsia="Times New Roman" w:hAnsi="Times New Roman" w:cs="Times New Roman"/>
                <w:sz w:val="16"/>
                <w:szCs w:val="16"/>
              </w:rPr>
              <w:t>с</w:t>
            </w:r>
            <w:r w:rsidRPr="002625C5">
              <w:rPr>
                <w:rFonts w:ascii="Times New Roman" w:eastAsia="Times New Roman" w:hAnsi="Times New Roman" w:cs="Times New Roman"/>
                <w:sz w:val="16"/>
                <w:szCs w:val="16"/>
              </w:rPr>
              <w:t xml:space="preserve">сийской Федерации, а также доходов от долевого участия в организации, </w:t>
            </w:r>
            <w:r w:rsidRPr="002625C5">
              <w:rPr>
                <w:rFonts w:ascii="Times New Roman" w:eastAsia="Times New Roman" w:hAnsi="Times New Roman" w:cs="Times New Roman"/>
                <w:sz w:val="16"/>
                <w:szCs w:val="16"/>
              </w:rPr>
              <w:lastRenderedPageBreak/>
              <w:t>полученных в виде дивиде</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дов</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32 366,0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34 824,0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37 621,0</w:t>
            </w:r>
          </w:p>
        </w:tc>
      </w:tr>
      <w:tr w:rsidR="002625C5" w:rsidRPr="002625C5" w:rsidTr="00F74849">
        <w:trPr>
          <w:trHeight w:val="1416"/>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000 1 01 02020 01 0000 110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w:t>
            </w:r>
            <w:r w:rsidRPr="002625C5">
              <w:rPr>
                <w:rFonts w:ascii="Times New Roman" w:eastAsia="Times New Roman" w:hAnsi="Times New Roman" w:cs="Times New Roman"/>
                <w:sz w:val="16"/>
                <w:szCs w:val="16"/>
              </w:rPr>
              <w:t>т</w:t>
            </w:r>
            <w:r w:rsidRPr="002625C5">
              <w:rPr>
                <w:rFonts w:ascii="Times New Roman" w:eastAsia="Times New Roman" w:hAnsi="Times New Roman" w:cs="Times New Roman"/>
                <w:sz w:val="16"/>
                <w:szCs w:val="16"/>
              </w:rPr>
              <w:t>ские кабинеты и других лиц, занимающихся частной практикой в соответствии со статьей 227 Налогов</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го кодекса Российской Федерации</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40,0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45,0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trHeight w:val="76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000 1 01 02030 01 0000 110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Налог на доходы физических лиц с доходов, пол</w:t>
            </w:r>
            <w:r w:rsidRPr="002625C5">
              <w:rPr>
                <w:rFonts w:ascii="Times New Roman" w:eastAsia="Times New Roman" w:hAnsi="Times New Roman" w:cs="Times New Roman"/>
                <w:sz w:val="16"/>
                <w:szCs w:val="16"/>
              </w:rPr>
              <w:t>у</w:t>
            </w:r>
            <w:r w:rsidRPr="002625C5">
              <w:rPr>
                <w:rFonts w:ascii="Times New Roman" w:eastAsia="Times New Roman" w:hAnsi="Times New Roman" w:cs="Times New Roman"/>
                <w:sz w:val="16"/>
                <w:szCs w:val="16"/>
              </w:rPr>
              <w:t>ченных физическими лицами в соответствии со статьей 228 Налогового кодекса Российской Фед</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рации</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350,0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400,0</w:t>
            </w:r>
          </w:p>
        </w:tc>
      </w:tr>
      <w:tr w:rsidR="002625C5" w:rsidRPr="002625C5" w:rsidTr="00F74849">
        <w:trPr>
          <w:trHeight w:val="70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000 1 03 02000 01 0000 110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АКЦИЗЫ ПО ПОДАКЦИЗНЫМ ТОВАРАМ (ПРОДУКЦИИ), ПРОИЗВОДИМЫМ НА ТЕ</w:t>
            </w:r>
            <w:r w:rsidRPr="002625C5">
              <w:rPr>
                <w:rFonts w:ascii="Times New Roman" w:eastAsia="Times New Roman" w:hAnsi="Times New Roman" w:cs="Times New Roman"/>
                <w:b/>
                <w:bCs/>
                <w:sz w:val="16"/>
                <w:szCs w:val="16"/>
              </w:rPr>
              <w:t>Р</w:t>
            </w:r>
            <w:r w:rsidRPr="002625C5">
              <w:rPr>
                <w:rFonts w:ascii="Times New Roman" w:eastAsia="Times New Roman" w:hAnsi="Times New Roman" w:cs="Times New Roman"/>
                <w:b/>
                <w:bCs/>
                <w:sz w:val="16"/>
                <w:szCs w:val="16"/>
              </w:rPr>
              <w:t>РИТОРИИ РОССИЙСКОЙ ФЕДЕРАЦИИ</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3 579,9</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3 708,2</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4 941,8</w:t>
            </w:r>
          </w:p>
        </w:tc>
      </w:tr>
      <w:tr w:rsidR="002625C5" w:rsidRPr="002625C5" w:rsidTr="00F74849">
        <w:trPr>
          <w:trHeight w:val="103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000 1 03 02231 01 0000 110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ных нормативов отчислений в местные бюджеты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1 868,0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1 935,7</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2 579,6</w:t>
            </w:r>
          </w:p>
        </w:tc>
      </w:tr>
      <w:tr w:rsidR="002625C5" w:rsidRPr="002625C5" w:rsidTr="00F74849">
        <w:trPr>
          <w:trHeight w:val="126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000 1 03 02241 01 0000 110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2625C5">
              <w:rPr>
                <w:rFonts w:ascii="Times New Roman" w:eastAsia="Times New Roman" w:hAnsi="Times New Roman" w:cs="Times New Roman"/>
                <w:sz w:val="16"/>
                <w:szCs w:val="16"/>
              </w:rPr>
              <w:t>инжекторных</w:t>
            </w:r>
            <w:proofErr w:type="spellEnd"/>
            <w:r w:rsidRPr="002625C5">
              <w:rPr>
                <w:rFonts w:ascii="Times New Roman" w:eastAsia="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10,9</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11,2</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14,9</w:t>
            </w:r>
          </w:p>
        </w:tc>
      </w:tr>
      <w:tr w:rsidR="002625C5" w:rsidRPr="002625C5" w:rsidTr="00F74849">
        <w:trPr>
          <w:trHeight w:val="927"/>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000 1 03 02251 01 0000 110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Доходы от уплаты акцизов на автомобильный бе</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зин, подлежащие распределению между бюджетами субъектов Российской Федерации и местными бю</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жетами с учетом установленных дифференцирова</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ных нормативов отчислений в местные бюджеты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1 934,0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2 002,2</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2 668,3</w:t>
            </w:r>
          </w:p>
        </w:tc>
      </w:tr>
      <w:tr w:rsidR="002625C5" w:rsidRPr="002625C5" w:rsidTr="00F74849">
        <w:trPr>
          <w:trHeight w:val="96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000 1 03 02261 01 0000 110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ных нормативов отчислений в местные бюджеты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-233,0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-240,9</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-321,0</w:t>
            </w:r>
          </w:p>
        </w:tc>
      </w:tr>
      <w:tr w:rsidR="002625C5" w:rsidRPr="002625C5" w:rsidTr="00F74849">
        <w:trPr>
          <w:trHeight w:val="25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000 1 05 00000 00 0000 000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НАЛОГИ НА СОВОКУПНЫЙ ДОХОД</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360,0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908,6</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948,3</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000 1 05 03000 01 0000 110 </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Единый сельскохозяйственный налог</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360,0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908,6</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948,3</w:t>
            </w:r>
          </w:p>
        </w:tc>
      </w:tr>
      <w:tr w:rsidR="002625C5" w:rsidRPr="002625C5" w:rsidTr="00F74849">
        <w:trPr>
          <w:trHeight w:val="30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000 1 05 03010 01 0000 110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Единый сельскохозяйственный налог</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360,0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908,6</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948,3</w:t>
            </w:r>
          </w:p>
        </w:tc>
      </w:tr>
      <w:tr w:rsidR="002625C5" w:rsidRPr="002625C5" w:rsidTr="00F74849">
        <w:trPr>
          <w:trHeight w:val="28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000 1 06 00000 00 0000 000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НАЛОГИ НА ИМУЩЕСТВО</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5 687,4</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5 905,0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6 102,0</w:t>
            </w:r>
          </w:p>
        </w:tc>
      </w:tr>
      <w:tr w:rsidR="002625C5" w:rsidRPr="002625C5" w:rsidTr="00F74849">
        <w:trPr>
          <w:trHeight w:val="33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000 1 06 01000 00 0000 110 </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Налог на имущество физических лиц</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2 819,0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2 951,5</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3 102,9</w:t>
            </w:r>
          </w:p>
        </w:tc>
      </w:tr>
      <w:tr w:rsidR="002625C5" w:rsidRPr="002625C5" w:rsidTr="00F74849">
        <w:trPr>
          <w:trHeight w:val="57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000 1 06 01030 13 0000 110 </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налог на имущество физических лиц, зачисляемый в бюджеты поселений</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2 819,0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2 951,5</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3 102,9</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000 1 06 06000 00 0000 110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Земельный налог</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2 868,4</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2 953,5</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2 999,1</w:t>
            </w:r>
          </w:p>
        </w:tc>
      </w:tr>
      <w:tr w:rsidR="002625C5" w:rsidRPr="002625C5" w:rsidTr="00F74849">
        <w:trPr>
          <w:trHeight w:val="63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000 1 06 06033 13 0000  110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земельный налог, взимаемый по ставке, установле</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ной подпунктом 1 пункта 1 статьи 394 Налогового кодекса Российской Федерации</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2 250,4</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2 313,1</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2 340,8</w:t>
            </w:r>
          </w:p>
        </w:tc>
      </w:tr>
      <w:tr w:rsidR="002625C5" w:rsidRPr="002625C5" w:rsidTr="00F74849">
        <w:trPr>
          <w:trHeight w:val="816"/>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000 1 06 06043 13 0000 110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земельный налог, взимаемый по ставке, установле</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ной подпунктом 2 пункта 1 статьи 394 Налогового кодекса Российской Федерации, зачисляемый в бюджеты поселений</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618,0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640,4</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658,3</w:t>
            </w:r>
          </w:p>
        </w:tc>
      </w:tr>
      <w:tr w:rsidR="002625C5" w:rsidRPr="002625C5" w:rsidTr="00F74849">
        <w:trPr>
          <w:trHeight w:val="82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000 1 11 00000 00 0000 000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ДОХОДЫ ОТ ИСПОЛЬЗОВАНИЯ ИМУЩ</w:t>
            </w:r>
            <w:r w:rsidRPr="002625C5">
              <w:rPr>
                <w:rFonts w:ascii="Times New Roman" w:eastAsia="Times New Roman" w:hAnsi="Times New Roman" w:cs="Times New Roman"/>
                <w:b/>
                <w:bCs/>
                <w:sz w:val="16"/>
                <w:szCs w:val="16"/>
              </w:rPr>
              <w:t>Е</w:t>
            </w:r>
            <w:r w:rsidRPr="002625C5">
              <w:rPr>
                <w:rFonts w:ascii="Times New Roman" w:eastAsia="Times New Roman" w:hAnsi="Times New Roman" w:cs="Times New Roman"/>
                <w:b/>
                <w:bCs/>
                <w:sz w:val="16"/>
                <w:szCs w:val="16"/>
              </w:rPr>
              <w:t>СТВА, НАХОДЯЩЕГОСЯ В ГОСУДАРСТВЕ</w:t>
            </w:r>
            <w:r w:rsidRPr="002625C5">
              <w:rPr>
                <w:rFonts w:ascii="Times New Roman" w:eastAsia="Times New Roman" w:hAnsi="Times New Roman" w:cs="Times New Roman"/>
                <w:b/>
                <w:bCs/>
                <w:sz w:val="16"/>
                <w:szCs w:val="16"/>
              </w:rPr>
              <w:t>Н</w:t>
            </w:r>
            <w:r w:rsidRPr="002625C5">
              <w:rPr>
                <w:rFonts w:ascii="Times New Roman" w:eastAsia="Times New Roman" w:hAnsi="Times New Roman" w:cs="Times New Roman"/>
                <w:b/>
                <w:bCs/>
                <w:sz w:val="16"/>
                <w:szCs w:val="16"/>
              </w:rPr>
              <w:t>НОЙ И МУНИЦИПАЛЬНОЙ СОБСТВЕНН</w:t>
            </w:r>
            <w:r w:rsidRPr="002625C5">
              <w:rPr>
                <w:rFonts w:ascii="Times New Roman" w:eastAsia="Times New Roman" w:hAnsi="Times New Roman" w:cs="Times New Roman"/>
                <w:b/>
                <w:bCs/>
                <w:sz w:val="16"/>
                <w:szCs w:val="16"/>
              </w:rPr>
              <w:t>О</w:t>
            </w:r>
            <w:r w:rsidRPr="002625C5">
              <w:rPr>
                <w:rFonts w:ascii="Times New Roman" w:eastAsia="Times New Roman" w:hAnsi="Times New Roman" w:cs="Times New Roman"/>
                <w:b/>
                <w:bCs/>
                <w:sz w:val="16"/>
                <w:szCs w:val="16"/>
              </w:rPr>
              <w:t xml:space="preserve">СТИ                               </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779,4</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810,6</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843,0</w:t>
            </w:r>
          </w:p>
        </w:tc>
      </w:tr>
      <w:tr w:rsidR="002625C5" w:rsidRPr="002625C5" w:rsidTr="00F74849">
        <w:trPr>
          <w:trHeight w:val="1209"/>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000 1 11 05000 00 0000 120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2625C5">
              <w:rPr>
                <w:rFonts w:ascii="Times New Roman" w:eastAsia="Times New Roman" w:hAnsi="Times New Roman" w:cs="Times New Roman"/>
                <w:b/>
                <w:bCs/>
                <w:sz w:val="16"/>
                <w:szCs w:val="16"/>
              </w:rPr>
              <w:t xml:space="preserve">( </w:t>
            </w:r>
            <w:proofErr w:type="gramEnd"/>
            <w:r w:rsidRPr="002625C5">
              <w:rPr>
                <w:rFonts w:ascii="Times New Roman" w:eastAsia="Times New Roman" w:hAnsi="Times New Roman" w:cs="Times New Roman"/>
                <w:b/>
                <w:bCs/>
                <w:sz w:val="16"/>
                <w:szCs w:val="16"/>
              </w:rPr>
              <w:t>за исключением имущества автономных учр</w:t>
            </w:r>
            <w:r w:rsidRPr="002625C5">
              <w:rPr>
                <w:rFonts w:ascii="Times New Roman" w:eastAsia="Times New Roman" w:hAnsi="Times New Roman" w:cs="Times New Roman"/>
                <w:b/>
                <w:bCs/>
                <w:sz w:val="16"/>
                <w:szCs w:val="16"/>
              </w:rPr>
              <w:t>е</w:t>
            </w:r>
            <w:r w:rsidRPr="002625C5">
              <w:rPr>
                <w:rFonts w:ascii="Times New Roman" w:eastAsia="Times New Roman" w:hAnsi="Times New Roman" w:cs="Times New Roman"/>
                <w:b/>
                <w:bCs/>
                <w:sz w:val="16"/>
                <w:szCs w:val="16"/>
              </w:rPr>
              <w:t xml:space="preserve">ждений, а также имущества государственных и муниципальных унитарных предприятий, в том числе казенных)   </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407,9</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424,2</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441,2</w:t>
            </w:r>
          </w:p>
        </w:tc>
      </w:tr>
      <w:tr w:rsidR="002625C5" w:rsidRPr="002625C5" w:rsidTr="00F74849">
        <w:trPr>
          <w:trHeight w:val="1074"/>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000 1 11 05013 13 0000 120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Доходы, получаемые в виде арендной платы за з</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 xml:space="preserve">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397,9</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413,8</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w:t>
            </w:r>
          </w:p>
        </w:tc>
      </w:tr>
      <w:tr w:rsidR="002625C5" w:rsidRPr="002625C5" w:rsidTr="00F74849">
        <w:trPr>
          <w:trHeight w:val="52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000 1 11 05013 25 0000 120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Доходы, получаемые в виде арендной палаты за земельные участки, находящиеся в собственности  </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000 1 11 05075 13 0000 120 </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Доходы от сдачи в аренду имущества,  составля</w:t>
            </w:r>
            <w:r w:rsidRPr="002625C5">
              <w:rPr>
                <w:rFonts w:ascii="Times New Roman" w:eastAsia="Times New Roman" w:hAnsi="Times New Roman" w:cs="Times New Roman"/>
                <w:sz w:val="16"/>
                <w:szCs w:val="16"/>
              </w:rPr>
              <w:t>ю</w:t>
            </w:r>
            <w:r w:rsidRPr="002625C5">
              <w:rPr>
                <w:rFonts w:ascii="Times New Roman" w:eastAsia="Times New Roman" w:hAnsi="Times New Roman" w:cs="Times New Roman"/>
                <w:sz w:val="16"/>
                <w:szCs w:val="16"/>
              </w:rPr>
              <w:t>щего казну городских поселений (за исключением земельных участков)</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10,4</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10,8</w:t>
            </w:r>
          </w:p>
        </w:tc>
      </w:tr>
      <w:tr w:rsidR="002625C5" w:rsidRPr="002625C5" w:rsidTr="00F74849">
        <w:trPr>
          <w:trHeight w:val="1149"/>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 000 1 11 09045 13 0000 120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Прочие поступления от использования имущества, находящегося в собственности поселений (за и</w:t>
            </w:r>
            <w:r w:rsidRPr="002625C5">
              <w:rPr>
                <w:rFonts w:ascii="Times New Roman" w:eastAsia="Times New Roman" w:hAnsi="Times New Roman" w:cs="Times New Roman"/>
                <w:sz w:val="16"/>
                <w:szCs w:val="16"/>
              </w:rPr>
              <w:t>с</w:t>
            </w:r>
            <w:r w:rsidRPr="002625C5">
              <w:rPr>
                <w:rFonts w:ascii="Times New Roman" w:eastAsia="Times New Roman" w:hAnsi="Times New Roman" w:cs="Times New Roman"/>
                <w:sz w:val="16"/>
                <w:szCs w:val="16"/>
              </w:rPr>
              <w:t>ключением имущества муниципальных бюджетных и автономных учреждений, а также имущества м</w:t>
            </w:r>
            <w:r w:rsidRPr="002625C5">
              <w:rPr>
                <w:rFonts w:ascii="Times New Roman" w:eastAsia="Times New Roman" w:hAnsi="Times New Roman" w:cs="Times New Roman"/>
                <w:sz w:val="16"/>
                <w:szCs w:val="16"/>
              </w:rPr>
              <w:t>у</w:t>
            </w:r>
            <w:r w:rsidRPr="002625C5">
              <w:rPr>
                <w:rFonts w:ascii="Times New Roman" w:eastAsia="Times New Roman" w:hAnsi="Times New Roman" w:cs="Times New Roman"/>
                <w:sz w:val="16"/>
                <w:szCs w:val="16"/>
              </w:rPr>
              <w:t>ниципальных унитарных предприятий, в том числе казенных)</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371,5</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386,4</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401,8</w:t>
            </w:r>
          </w:p>
        </w:tc>
      </w:tr>
      <w:tr w:rsidR="002625C5" w:rsidRPr="002625C5" w:rsidTr="00F74849">
        <w:trPr>
          <w:trHeight w:val="537"/>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000 1 14 00000 00 0000 000</w:t>
            </w:r>
          </w:p>
        </w:tc>
        <w:tc>
          <w:tcPr>
            <w:tcW w:w="3842" w:type="dxa"/>
            <w:tcBorders>
              <w:top w:val="single" w:sz="4" w:space="0" w:color="000000"/>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ДОХОДЫ ОТ ПРОДАЖИ МАТЕРИАЛЬНЫХ И НЕМАТЕРИАЛЬНЫХ АКТИВОВ</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223,0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231,9</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241,2</w:t>
            </w:r>
          </w:p>
        </w:tc>
      </w:tr>
      <w:tr w:rsidR="002625C5" w:rsidRPr="002625C5" w:rsidTr="00F74849">
        <w:trPr>
          <w:trHeight w:val="819"/>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000 1 14 06013 13 0000 430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Доходы от продажи земельных участков, госуда</w:t>
            </w:r>
            <w:r w:rsidRPr="002625C5">
              <w:rPr>
                <w:rFonts w:ascii="Times New Roman" w:eastAsia="Times New Roman" w:hAnsi="Times New Roman" w:cs="Times New Roman"/>
                <w:color w:val="000000"/>
                <w:sz w:val="16"/>
                <w:szCs w:val="16"/>
              </w:rPr>
              <w:t>р</w:t>
            </w:r>
            <w:r w:rsidRPr="002625C5">
              <w:rPr>
                <w:rFonts w:ascii="Times New Roman" w:eastAsia="Times New Roman" w:hAnsi="Times New Roman" w:cs="Times New Roman"/>
                <w:color w:val="000000"/>
                <w:sz w:val="16"/>
                <w:szCs w:val="16"/>
              </w:rPr>
              <w:t>ственная собственность на которые не разграничена и которые расположены в границах городских пос</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лений</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223,0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231,9</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241,2</w:t>
            </w:r>
          </w:p>
        </w:tc>
      </w:tr>
      <w:tr w:rsidR="002625C5" w:rsidRPr="002625C5" w:rsidTr="00F74849">
        <w:trPr>
          <w:trHeight w:val="357"/>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842" w:type="dxa"/>
            <w:tcBorders>
              <w:top w:val="single" w:sz="4" w:space="0" w:color="000000"/>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1152" w:type="dxa"/>
            <w:tcBorders>
              <w:top w:val="nil"/>
              <w:left w:val="single" w:sz="4" w:space="0" w:color="000000"/>
              <w:bottom w:val="single" w:sz="4" w:space="0" w:color="000000"/>
              <w:right w:val="single" w:sz="4" w:space="0" w:color="000000"/>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r>
      <w:tr w:rsidR="002625C5" w:rsidRPr="002625C5" w:rsidTr="00F74849">
        <w:trPr>
          <w:trHeight w:val="567"/>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000 2 00 00000 00 0000 000</w:t>
            </w:r>
          </w:p>
        </w:tc>
        <w:tc>
          <w:tcPr>
            <w:tcW w:w="3842" w:type="dxa"/>
            <w:tcBorders>
              <w:top w:val="single" w:sz="4" w:space="0" w:color="000000"/>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БЕЗВОЗМЕЗДНЫЕ ПОСТУПЛЕНИЯ</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7 782,0</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946,8</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978,2</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000 2 02 00000 00 0000 000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БЕЗВОЗМЕЗДНЫЕ ПОСТУПЛЕНИЯ ОТ ДР</w:t>
            </w:r>
            <w:r w:rsidRPr="002625C5">
              <w:rPr>
                <w:rFonts w:ascii="Times New Roman" w:eastAsia="Times New Roman" w:hAnsi="Times New Roman" w:cs="Times New Roman"/>
                <w:b/>
                <w:bCs/>
                <w:sz w:val="16"/>
                <w:szCs w:val="16"/>
              </w:rPr>
              <w:t>У</w:t>
            </w:r>
            <w:r w:rsidRPr="002625C5">
              <w:rPr>
                <w:rFonts w:ascii="Times New Roman" w:eastAsia="Times New Roman" w:hAnsi="Times New Roman" w:cs="Times New Roman"/>
                <w:b/>
                <w:bCs/>
                <w:sz w:val="16"/>
                <w:szCs w:val="16"/>
              </w:rPr>
              <w:t>ГИХ БЮДЖЕТОВ БЮДЖЕТНОЙ СИСТЕМЫ РОССИЙСКОЙ ФЕДЕРАЦИИ</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7 782,0</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946,8</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978,2</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000  2 02 20000 00 0000 150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Субсидии бюджетам бюджетной системы Росси</w:t>
            </w:r>
            <w:r w:rsidRPr="002625C5">
              <w:rPr>
                <w:rFonts w:ascii="Times New Roman" w:eastAsia="Times New Roman" w:hAnsi="Times New Roman" w:cs="Times New Roman"/>
                <w:b/>
                <w:bCs/>
                <w:sz w:val="16"/>
                <w:szCs w:val="16"/>
              </w:rPr>
              <w:t>й</w:t>
            </w:r>
            <w:r w:rsidRPr="002625C5">
              <w:rPr>
                <w:rFonts w:ascii="Times New Roman" w:eastAsia="Times New Roman" w:hAnsi="Times New Roman" w:cs="Times New Roman"/>
                <w:b/>
                <w:bCs/>
                <w:sz w:val="16"/>
                <w:szCs w:val="16"/>
              </w:rPr>
              <w:t>ской Федерации (межбюджетные субсидии)</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6 828,4</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trHeight w:val="40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000  2 02 25555 00 0000 150</w:t>
            </w:r>
          </w:p>
        </w:tc>
        <w:tc>
          <w:tcPr>
            <w:tcW w:w="384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Субсидия бюджетам на реализацию программ фо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мирования современной городской среды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5 409,4</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000  2 02 25555 13 0000 150</w:t>
            </w:r>
          </w:p>
        </w:tc>
        <w:tc>
          <w:tcPr>
            <w:tcW w:w="384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субсидиям бюджетам городских поселений на ре</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лизацию программ формирования современной городской среды</w:t>
            </w:r>
          </w:p>
        </w:tc>
        <w:tc>
          <w:tcPr>
            <w:tcW w:w="1152"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5 409,4</w:t>
            </w:r>
          </w:p>
        </w:tc>
        <w:tc>
          <w:tcPr>
            <w:tcW w:w="1138"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0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000  2 02 29999 00 0000 150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Прочие субсидии</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1 419,0</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000  2 02 25021 13 0000 150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Прочие субсидии бюджетам городских поселений</w:t>
            </w:r>
          </w:p>
        </w:tc>
        <w:tc>
          <w:tcPr>
            <w:tcW w:w="115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1 419,0</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trHeight w:val="40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000 2 02 30000 00 0000 150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872,2</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946,8</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978,2</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000 2 02 35118 00 0000 150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Субвенции бюджетам на осуществление первичного воинского учета на территориях, где отсу</w:t>
            </w:r>
            <w:r w:rsidRPr="002625C5">
              <w:rPr>
                <w:rFonts w:ascii="Times New Roman" w:eastAsia="Times New Roman" w:hAnsi="Times New Roman" w:cs="Times New Roman"/>
                <w:b/>
                <w:bCs/>
                <w:sz w:val="16"/>
                <w:szCs w:val="16"/>
              </w:rPr>
              <w:t>т</w:t>
            </w:r>
            <w:r w:rsidRPr="002625C5">
              <w:rPr>
                <w:rFonts w:ascii="Times New Roman" w:eastAsia="Times New Roman" w:hAnsi="Times New Roman" w:cs="Times New Roman"/>
                <w:b/>
                <w:bCs/>
                <w:sz w:val="16"/>
                <w:szCs w:val="16"/>
              </w:rPr>
              <w:t>ствуют военные комиссариаты</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865,1</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939,4</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970,5</w:t>
            </w:r>
          </w:p>
        </w:tc>
      </w:tr>
      <w:tr w:rsidR="002625C5" w:rsidRPr="002625C5" w:rsidTr="00F74849">
        <w:trPr>
          <w:trHeight w:val="810"/>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000 2 02 35118 13 0000 150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Субвенции бюджетам городских поселений на осуществление первичного воинского учета на терр</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ториях, где отсутствуют военные комиссариаты</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865,1</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939,4</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970,5</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000  2 02 30024 00 0000 150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7,1</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7,4</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7,7</w:t>
            </w:r>
          </w:p>
        </w:tc>
      </w:tr>
      <w:tr w:rsidR="002625C5" w:rsidRPr="002625C5" w:rsidTr="00F74849">
        <w:trPr>
          <w:trHeight w:val="705"/>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000  2 02 30024 13 0000 150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Субвенции бюджетам городских поселений на в</w:t>
            </w:r>
            <w:r w:rsidRPr="002625C5">
              <w:rPr>
                <w:rFonts w:ascii="Times New Roman" w:eastAsia="Times New Roman" w:hAnsi="Times New Roman" w:cs="Times New Roman"/>
                <w:sz w:val="16"/>
                <w:szCs w:val="16"/>
              </w:rPr>
              <w:t>ы</w:t>
            </w:r>
            <w:r w:rsidRPr="002625C5">
              <w:rPr>
                <w:rFonts w:ascii="Times New Roman" w:eastAsia="Times New Roman" w:hAnsi="Times New Roman" w:cs="Times New Roman"/>
                <w:sz w:val="16"/>
                <w:szCs w:val="16"/>
              </w:rPr>
              <w:t>полнение передаваемых полномочий субъектов Российской Федерации</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trHeight w:val="22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000  2 02 40000 00 0000 150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Иные межбюджетные трансферты</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81,4</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trHeight w:val="40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000  2 02 49999 00 0000 150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Прочие межбюджетные трансферты, передава</w:t>
            </w:r>
            <w:r w:rsidRPr="002625C5">
              <w:rPr>
                <w:rFonts w:ascii="Times New Roman" w:eastAsia="Times New Roman" w:hAnsi="Times New Roman" w:cs="Times New Roman"/>
                <w:b/>
                <w:bCs/>
                <w:sz w:val="16"/>
                <w:szCs w:val="16"/>
              </w:rPr>
              <w:t>е</w:t>
            </w:r>
            <w:r w:rsidRPr="002625C5">
              <w:rPr>
                <w:rFonts w:ascii="Times New Roman" w:eastAsia="Times New Roman" w:hAnsi="Times New Roman" w:cs="Times New Roman"/>
                <w:b/>
                <w:bCs/>
                <w:sz w:val="16"/>
                <w:szCs w:val="16"/>
              </w:rPr>
              <w:t>мые бюджетам поселений</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81,4</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trHeight w:val="408"/>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000  2 02 49999 13 0000 150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Прочие межбюджетные трансферты, передаваемые бюджетам городских поселений</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trHeight w:val="612"/>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lastRenderedPageBreak/>
              <w:t>000 2 19 00000 00 0000 150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Возврат остатков субсидий, субвенций и иных межбюджетных трансфертов, имеющих целевое назначение, прошлых лет</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trHeight w:val="816"/>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000 2 19 60010 13 0000 150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ских поселений</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trHeight w:val="816"/>
        </w:trPr>
        <w:tc>
          <w:tcPr>
            <w:tcW w:w="254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000 2 07 05020 13 0000 180</w:t>
            </w:r>
          </w:p>
        </w:tc>
        <w:tc>
          <w:tcPr>
            <w:tcW w:w="384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Поступления от денежных пожертвований, предоставляемых физическими лицами получ</w:t>
            </w:r>
            <w:r w:rsidRPr="002625C5">
              <w:rPr>
                <w:rFonts w:ascii="Times New Roman" w:eastAsia="Times New Roman" w:hAnsi="Times New Roman" w:cs="Times New Roman"/>
                <w:b/>
                <w:bCs/>
                <w:sz w:val="16"/>
                <w:szCs w:val="16"/>
              </w:rPr>
              <w:t>а</w:t>
            </w:r>
            <w:r w:rsidRPr="002625C5">
              <w:rPr>
                <w:rFonts w:ascii="Times New Roman" w:eastAsia="Times New Roman" w:hAnsi="Times New Roman" w:cs="Times New Roman"/>
                <w:b/>
                <w:bCs/>
                <w:sz w:val="16"/>
                <w:szCs w:val="16"/>
              </w:rPr>
              <w:t>телям средств бюджетов городских поселений</w:t>
            </w:r>
          </w:p>
        </w:tc>
        <w:tc>
          <w:tcPr>
            <w:tcW w:w="1152"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138"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00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trHeight w:val="228"/>
        </w:trPr>
        <w:tc>
          <w:tcPr>
            <w:tcW w:w="2540" w:type="dxa"/>
            <w:tcBorders>
              <w:top w:val="nil"/>
              <w:left w:val="nil"/>
              <w:bottom w:val="nil"/>
              <w:right w:val="nil"/>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p>
        </w:tc>
        <w:tc>
          <w:tcPr>
            <w:tcW w:w="3842"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1152"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1138"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r>
    </w:tbl>
    <w:p w:rsidR="002625C5" w:rsidRPr="002625C5" w:rsidRDefault="002625C5" w:rsidP="002625C5">
      <w:pPr>
        <w:shd w:val="clear" w:color="auto" w:fill="FFFFFF"/>
        <w:spacing w:beforeAutospacing="1" w:after="0"/>
        <w:rPr>
          <w:rFonts w:ascii="Times New Roman" w:eastAsia="Times New Roman" w:hAnsi="Times New Roman" w:cs="Times New Roman"/>
          <w:sz w:val="28"/>
          <w:szCs w:val="28"/>
        </w:rPr>
      </w:pPr>
      <w:bookmarkStart w:id="0" w:name="RANGE!A1:E77"/>
      <w:bookmarkEnd w:id="0"/>
      <w:r w:rsidRPr="002625C5">
        <w:rPr>
          <w:rFonts w:ascii="Times New Roman" w:eastAsia="Times New Roman" w:hAnsi="Times New Roman" w:cs="Times New Roman"/>
          <w:sz w:val="28"/>
          <w:szCs w:val="28"/>
        </w:rPr>
        <w:t>1.3. приложение 2 изложить в следующей редакции:</w:t>
      </w:r>
    </w:p>
    <w:tbl>
      <w:tblPr>
        <w:tblW w:w="9757" w:type="dxa"/>
        <w:tblInd w:w="108" w:type="dxa"/>
        <w:tblLayout w:type="fixed"/>
        <w:tblLook w:val="04A0" w:firstRow="1" w:lastRow="0" w:firstColumn="1" w:lastColumn="0" w:noHBand="0" w:noVBand="1"/>
      </w:tblPr>
      <w:tblGrid>
        <w:gridCol w:w="3470"/>
        <w:gridCol w:w="522"/>
        <w:gridCol w:w="379"/>
        <w:gridCol w:w="494"/>
        <w:gridCol w:w="376"/>
        <w:gridCol w:w="296"/>
        <w:gridCol w:w="812"/>
        <w:gridCol w:w="456"/>
        <w:gridCol w:w="940"/>
        <w:gridCol w:w="1012"/>
        <w:gridCol w:w="1000"/>
      </w:tblGrid>
      <w:tr w:rsidR="002625C5" w:rsidRPr="002625C5" w:rsidTr="00F74849">
        <w:trPr>
          <w:trHeight w:val="29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bookmarkStart w:id="1" w:name="RANGE!B1:L149"/>
            <w:r w:rsidRPr="002625C5">
              <w:rPr>
                <w:rFonts w:ascii="Times New Roman" w:eastAsia="Times New Roman" w:hAnsi="Times New Roman" w:cs="Times New Roman"/>
                <w:sz w:val="20"/>
                <w:szCs w:val="20"/>
              </w:rPr>
              <w:t> </w:t>
            </w:r>
            <w:bookmarkEnd w:id="1"/>
          </w:p>
        </w:tc>
        <w:tc>
          <w:tcPr>
            <w:tcW w:w="6287" w:type="dxa"/>
            <w:gridSpan w:val="10"/>
            <w:vMerge w:val="restart"/>
            <w:tcBorders>
              <w:top w:val="nil"/>
              <w:left w:val="nil"/>
              <w:bottom w:val="nil"/>
              <w:right w:val="nil"/>
            </w:tcBorders>
            <w:shd w:val="clear" w:color="000000" w:fill="FFFFFF"/>
          </w:tcPr>
          <w:p w:rsidR="002625C5" w:rsidRPr="002625C5" w:rsidRDefault="002625C5" w:rsidP="00F74849">
            <w:pPr>
              <w:spacing w:after="0"/>
              <w:jc w:val="right"/>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Приложение 2</w:t>
            </w:r>
            <w:proofErr w:type="gramStart"/>
            <w:r w:rsidRPr="002625C5">
              <w:rPr>
                <w:rFonts w:ascii="Times New Roman" w:eastAsia="Times New Roman" w:hAnsi="Times New Roman" w:cs="Times New Roman"/>
                <w:sz w:val="20"/>
                <w:szCs w:val="20"/>
              </w:rPr>
              <w:br/>
              <w:t xml:space="preserve">                        К</w:t>
            </w:r>
            <w:proofErr w:type="gramEnd"/>
            <w:r w:rsidRPr="002625C5">
              <w:rPr>
                <w:rFonts w:ascii="Times New Roman" w:eastAsia="Times New Roman" w:hAnsi="Times New Roman" w:cs="Times New Roman"/>
                <w:sz w:val="20"/>
                <w:szCs w:val="20"/>
              </w:rPr>
              <w:t xml:space="preserve"> Решению Совета депутатов Торбеевского городского поселения</w:t>
            </w:r>
            <w:r w:rsidRPr="002625C5">
              <w:rPr>
                <w:rFonts w:ascii="Times New Roman" w:eastAsia="Times New Roman" w:hAnsi="Times New Roman" w:cs="Times New Roman"/>
                <w:sz w:val="20"/>
                <w:szCs w:val="20"/>
              </w:rPr>
              <w:br/>
              <w:t xml:space="preserve">                                          Торбеевского муниципального района Ре</w:t>
            </w:r>
            <w:r w:rsidRPr="002625C5">
              <w:rPr>
                <w:rFonts w:ascii="Times New Roman" w:eastAsia="Times New Roman" w:hAnsi="Times New Roman" w:cs="Times New Roman"/>
                <w:sz w:val="20"/>
                <w:szCs w:val="20"/>
              </w:rPr>
              <w:t>с</w:t>
            </w:r>
            <w:r w:rsidRPr="002625C5">
              <w:rPr>
                <w:rFonts w:ascii="Times New Roman" w:eastAsia="Times New Roman" w:hAnsi="Times New Roman" w:cs="Times New Roman"/>
                <w:sz w:val="20"/>
                <w:szCs w:val="20"/>
              </w:rPr>
              <w:t>публики Мордовия                                                               «О бюджете Торбеевского городского поселения</w:t>
            </w:r>
            <w:r w:rsidRPr="002625C5">
              <w:rPr>
                <w:rFonts w:ascii="Times New Roman" w:eastAsia="Times New Roman" w:hAnsi="Times New Roman" w:cs="Times New Roman"/>
                <w:sz w:val="20"/>
                <w:szCs w:val="20"/>
              </w:rPr>
              <w:br/>
              <w:t>Торбеевского муниципального района Республики Мордовии</w:t>
            </w:r>
            <w:r w:rsidRPr="002625C5">
              <w:rPr>
                <w:rFonts w:ascii="Times New Roman" w:eastAsia="Times New Roman" w:hAnsi="Times New Roman" w:cs="Times New Roman"/>
                <w:sz w:val="20"/>
                <w:szCs w:val="20"/>
              </w:rPr>
              <w:br/>
              <w:t>на 2025 год и на плановый период 2026 и 2027 годов»» № 93 от 27.12.2024г</w:t>
            </w:r>
          </w:p>
        </w:tc>
      </w:tr>
      <w:tr w:rsidR="002625C5" w:rsidRPr="002625C5" w:rsidTr="00F74849">
        <w:trPr>
          <w:trHeight w:val="26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6287" w:type="dxa"/>
            <w:gridSpan w:val="10"/>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26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6287" w:type="dxa"/>
            <w:gridSpan w:val="10"/>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26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6287" w:type="dxa"/>
            <w:gridSpan w:val="10"/>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843"/>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6287" w:type="dxa"/>
            <w:gridSpan w:val="10"/>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26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22"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9"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94"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12"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5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940"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1012" w:type="dxa"/>
            <w:tcBorders>
              <w:top w:val="nil"/>
              <w:left w:val="nil"/>
              <w:bottom w:val="nil"/>
              <w:right w:val="nil"/>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1000" w:type="dxa"/>
            <w:tcBorders>
              <w:top w:val="nil"/>
              <w:left w:val="nil"/>
              <w:bottom w:val="nil"/>
              <w:right w:val="nil"/>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r>
      <w:tr w:rsidR="002625C5" w:rsidRPr="002625C5" w:rsidTr="00F74849">
        <w:trPr>
          <w:trHeight w:val="975"/>
        </w:trPr>
        <w:tc>
          <w:tcPr>
            <w:tcW w:w="9757" w:type="dxa"/>
            <w:gridSpan w:val="11"/>
            <w:tcBorders>
              <w:top w:val="nil"/>
              <w:left w:val="nil"/>
              <w:bottom w:val="nil"/>
              <w:right w:val="nil"/>
            </w:tcBorders>
            <w:shd w:val="clear" w:color="000000" w:fill="FFFFFF"/>
            <w:vAlign w:val="center"/>
          </w:tcPr>
          <w:p w:rsidR="002625C5" w:rsidRPr="002625C5" w:rsidRDefault="002625C5" w:rsidP="00F74849">
            <w:pPr>
              <w:spacing w:after="0"/>
              <w:jc w:val="center"/>
              <w:rPr>
                <w:rFonts w:ascii="Times New Roman" w:eastAsia="Times New Roman" w:hAnsi="Times New Roman" w:cs="Times New Roman"/>
                <w:b/>
                <w:bCs/>
                <w:sz w:val="20"/>
                <w:szCs w:val="20"/>
              </w:rPr>
            </w:pPr>
            <w:r w:rsidRPr="002625C5">
              <w:rPr>
                <w:rFonts w:ascii="Times New Roman" w:eastAsia="Times New Roman" w:hAnsi="Times New Roman" w:cs="Times New Roman"/>
                <w:b/>
                <w:bCs/>
                <w:sz w:val="20"/>
                <w:szCs w:val="20"/>
              </w:rPr>
              <w:t>ВЕДОМСТВЕННАЯ СТРУКТУРА РАСХОДОВ БЮДЖЕТА ТОРБЕЕВСКОГО ГОРОДСКОГО ПОС</w:t>
            </w:r>
            <w:r w:rsidRPr="002625C5">
              <w:rPr>
                <w:rFonts w:ascii="Times New Roman" w:eastAsia="Times New Roman" w:hAnsi="Times New Roman" w:cs="Times New Roman"/>
                <w:b/>
                <w:bCs/>
                <w:sz w:val="20"/>
                <w:szCs w:val="20"/>
              </w:rPr>
              <w:t>Е</w:t>
            </w:r>
            <w:r w:rsidRPr="002625C5">
              <w:rPr>
                <w:rFonts w:ascii="Times New Roman" w:eastAsia="Times New Roman" w:hAnsi="Times New Roman" w:cs="Times New Roman"/>
                <w:b/>
                <w:bCs/>
                <w:sz w:val="20"/>
                <w:szCs w:val="20"/>
              </w:rPr>
              <w:t>ЛЕНИЯ ТОРБЕЕВСКОГО МУНИЦИПАЛЬНОГО РАЙОНА РЕСПУБЛИКИ МОРДОВИЯ НА 2025 ГОД И НА ПЛАНОВЫЙ ПЕРИОД 2026</w:t>
            </w:r>
            <w:proofErr w:type="gramStart"/>
            <w:r w:rsidRPr="002625C5">
              <w:rPr>
                <w:rFonts w:ascii="Times New Roman" w:eastAsia="Times New Roman" w:hAnsi="Times New Roman" w:cs="Times New Roman"/>
                <w:b/>
                <w:bCs/>
                <w:sz w:val="20"/>
                <w:szCs w:val="20"/>
              </w:rPr>
              <w:t xml:space="preserve"> И</w:t>
            </w:r>
            <w:proofErr w:type="gramEnd"/>
            <w:r w:rsidRPr="002625C5">
              <w:rPr>
                <w:rFonts w:ascii="Times New Roman" w:eastAsia="Times New Roman" w:hAnsi="Times New Roman" w:cs="Times New Roman"/>
                <w:b/>
                <w:bCs/>
                <w:sz w:val="20"/>
                <w:szCs w:val="20"/>
              </w:rPr>
              <w:t xml:space="preserve"> 2027 ГОДОВ</w:t>
            </w:r>
          </w:p>
        </w:tc>
      </w:tr>
      <w:tr w:rsidR="002625C5" w:rsidRPr="002625C5" w:rsidTr="00F74849">
        <w:trPr>
          <w:trHeight w:val="26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22"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9"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94"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12"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5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940"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1012" w:type="dxa"/>
            <w:tcBorders>
              <w:top w:val="nil"/>
              <w:left w:val="nil"/>
              <w:bottom w:val="nil"/>
              <w:right w:val="nil"/>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1000" w:type="dxa"/>
            <w:tcBorders>
              <w:top w:val="nil"/>
              <w:left w:val="nil"/>
              <w:bottom w:val="nil"/>
              <w:right w:val="nil"/>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r>
      <w:tr w:rsidR="002625C5" w:rsidRPr="002625C5" w:rsidTr="00F74849">
        <w:trPr>
          <w:trHeight w:val="264"/>
        </w:trPr>
        <w:tc>
          <w:tcPr>
            <w:tcW w:w="3470" w:type="dxa"/>
            <w:tcBorders>
              <w:top w:val="nil"/>
              <w:left w:val="nil"/>
              <w:bottom w:val="nil"/>
              <w:right w:val="nil"/>
            </w:tcBorders>
            <w:shd w:val="clear" w:color="000000"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22"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9"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94"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12"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56" w:type="dxa"/>
            <w:tcBorders>
              <w:top w:val="nil"/>
              <w:left w:val="nil"/>
              <w:bottom w:val="nil"/>
              <w:right w:val="nil"/>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940" w:type="dxa"/>
            <w:tcBorders>
              <w:top w:val="nil"/>
              <w:left w:val="nil"/>
              <w:bottom w:val="nil"/>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Сумма (</w:t>
            </w:r>
            <w:proofErr w:type="spellStart"/>
            <w:r w:rsidRPr="002625C5">
              <w:rPr>
                <w:rFonts w:ascii="Times New Roman" w:eastAsia="Times New Roman" w:hAnsi="Times New Roman" w:cs="Times New Roman"/>
                <w:sz w:val="20"/>
                <w:szCs w:val="20"/>
              </w:rPr>
              <w:t>тыс</w:t>
            </w:r>
            <w:proofErr w:type="gramStart"/>
            <w:r w:rsidRPr="002625C5">
              <w:rPr>
                <w:rFonts w:ascii="Times New Roman" w:eastAsia="Times New Roman" w:hAnsi="Times New Roman" w:cs="Times New Roman"/>
                <w:sz w:val="20"/>
                <w:szCs w:val="20"/>
              </w:rPr>
              <w:t>.р</w:t>
            </w:r>
            <w:proofErr w:type="gramEnd"/>
            <w:r w:rsidRPr="002625C5">
              <w:rPr>
                <w:rFonts w:ascii="Times New Roman" w:eastAsia="Times New Roman" w:hAnsi="Times New Roman" w:cs="Times New Roman"/>
                <w:sz w:val="20"/>
                <w:szCs w:val="20"/>
              </w:rPr>
              <w:t>ублей</w:t>
            </w:r>
            <w:proofErr w:type="spellEnd"/>
            <w:r w:rsidRPr="002625C5">
              <w:rPr>
                <w:rFonts w:ascii="Times New Roman" w:eastAsia="Times New Roman" w:hAnsi="Times New Roman" w:cs="Times New Roman"/>
                <w:sz w:val="20"/>
                <w:szCs w:val="20"/>
              </w:rPr>
              <w:t>)</w:t>
            </w:r>
          </w:p>
        </w:tc>
        <w:tc>
          <w:tcPr>
            <w:tcW w:w="1012" w:type="dxa"/>
            <w:tcBorders>
              <w:top w:val="nil"/>
              <w:left w:val="nil"/>
              <w:bottom w:val="nil"/>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1000" w:type="dxa"/>
            <w:tcBorders>
              <w:top w:val="nil"/>
              <w:left w:val="nil"/>
              <w:bottom w:val="nil"/>
              <w:right w:val="nil"/>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r>
      <w:tr w:rsidR="002625C5" w:rsidRPr="002625C5" w:rsidTr="00F74849">
        <w:trPr>
          <w:trHeight w:val="294"/>
        </w:trPr>
        <w:tc>
          <w:tcPr>
            <w:tcW w:w="347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Наименование</w:t>
            </w:r>
          </w:p>
        </w:tc>
        <w:tc>
          <w:tcPr>
            <w:tcW w:w="52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proofErr w:type="gramStart"/>
            <w:r w:rsidRPr="002625C5">
              <w:rPr>
                <w:rFonts w:ascii="Times New Roman" w:eastAsia="Times New Roman" w:hAnsi="Times New Roman" w:cs="Times New Roman"/>
                <w:b/>
                <w:bCs/>
                <w:color w:val="000000"/>
                <w:sz w:val="16"/>
                <w:szCs w:val="16"/>
              </w:rPr>
              <w:t>Адм</w:t>
            </w:r>
            <w:proofErr w:type="spellEnd"/>
            <w:proofErr w:type="gramEnd"/>
          </w:p>
        </w:tc>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Рз</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Прз</w:t>
            </w:r>
            <w:proofErr w:type="spellEnd"/>
          </w:p>
        </w:tc>
        <w:tc>
          <w:tcPr>
            <w:tcW w:w="148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Цср</w:t>
            </w:r>
            <w:proofErr w:type="spellEnd"/>
          </w:p>
        </w:tc>
        <w:tc>
          <w:tcPr>
            <w:tcW w:w="45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Вр</w:t>
            </w:r>
            <w:proofErr w:type="spellEnd"/>
          </w:p>
        </w:tc>
        <w:tc>
          <w:tcPr>
            <w:tcW w:w="94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2025 год</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xml:space="preserve">2026 год </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xml:space="preserve">2027 год </w:t>
            </w:r>
          </w:p>
        </w:tc>
      </w:tr>
      <w:tr w:rsidR="002625C5" w:rsidRPr="002625C5" w:rsidTr="00F74849">
        <w:trPr>
          <w:trHeight w:val="264"/>
        </w:trPr>
        <w:tc>
          <w:tcPr>
            <w:tcW w:w="3470"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522"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379"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494"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1484" w:type="dxa"/>
            <w:gridSpan w:val="3"/>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940"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1012"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1000"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color w:val="000000"/>
                <w:sz w:val="16"/>
                <w:szCs w:val="16"/>
              </w:rPr>
            </w:pPr>
            <w:bookmarkStart w:id="2" w:name="RANGE!B12:K23"/>
            <w:r w:rsidRPr="002625C5">
              <w:rPr>
                <w:rFonts w:ascii="Times New Roman" w:eastAsia="Times New Roman" w:hAnsi="Times New Roman" w:cs="Times New Roman"/>
                <w:b/>
                <w:bCs/>
                <w:color w:val="000000"/>
                <w:sz w:val="16"/>
                <w:szCs w:val="16"/>
              </w:rPr>
              <w:t>1</w:t>
            </w:r>
            <w:bookmarkEnd w:id="2"/>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6</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7</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11</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ВСЕГО</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58 467,52</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47 696,51</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52 125,50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Администрация Торбеевского городского поселения Торбеевского муниципального района Республики Мордовия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58 467,52</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47 696,51</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52 125,50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Общегосударственные вопросы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8 822,46</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6 535,10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6 581,00</w:t>
            </w:r>
          </w:p>
        </w:tc>
      </w:tr>
      <w:tr w:rsidR="002625C5" w:rsidRPr="002625C5" w:rsidTr="00F74849">
        <w:trPr>
          <w:trHeight w:val="816"/>
        </w:trPr>
        <w:tc>
          <w:tcPr>
            <w:tcW w:w="347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8 527,54</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6 485,10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6 531,00</w:t>
            </w:r>
          </w:p>
        </w:tc>
      </w:tr>
      <w:tr w:rsidR="002625C5" w:rsidRPr="002625C5" w:rsidTr="00F74849">
        <w:trPr>
          <w:trHeight w:val="828"/>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Обеспечение деятельности Администрации Торбеевского городского поселения  Торбее</w:t>
            </w:r>
            <w:r w:rsidRPr="002625C5">
              <w:rPr>
                <w:rFonts w:ascii="Times New Roman" w:eastAsia="Times New Roman" w:hAnsi="Times New Roman" w:cs="Times New Roman"/>
                <w:color w:val="000000"/>
                <w:sz w:val="16"/>
                <w:szCs w:val="16"/>
              </w:rPr>
              <w:t>в</w:t>
            </w:r>
            <w:r w:rsidRPr="002625C5">
              <w:rPr>
                <w:rFonts w:ascii="Times New Roman" w:eastAsia="Times New Roman" w:hAnsi="Times New Roman" w:cs="Times New Roman"/>
                <w:color w:val="000000"/>
                <w:sz w:val="16"/>
                <w:szCs w:val="16"/>
              </w:rPr>
              <w:t>ского муниципального района Республики Мордовия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8 520,44</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6 477,70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6 523,30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Глава администрации Торбеевского городск</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 xml:space="preserve">го поселения Торбеевского муниципального района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828"/>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по оплате труда Главы местной администрации (исполнительно-распорядительного органа муниципального образования)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ными (муниципальными) органами, казенными учреждениями, органами управления госуда</w:t>
            </w:r>
            <w:r w:rsidRPr="002625C5">
              <w:rPr>
                <w:rFonts w:ascii="Times New Roman" w:eastAsia="Times New Roman" w:hAnsi="Times New Roman" w:cs="Times New Roman"/>
                <w:color w:val="000000"/>
                <w:sz w:val="16"/>
                <w:szCs w:val="16"/>
              </w:rPr>
              <w:t>р</w:t>
            </w:r>
            <w:r w:rsidRPr="002625C5">
              <w:rPr>
                <w:rFonts w:ascii="Times New Roman" w:eastAsia="Times New Roman" w:hAnsi="Times New Roman" w:cs="Times New Roman"/>
                <w:color w:val="000000"/>
                <w:sz w:val="16"/>
                <w:szCs w:val="16"/>
              </w:rPr>
              <w:t>ственными внебюджетными фондами</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Расходы на выплаты персоналу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ных (муниципальных) органов</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Обеспечение деятельности Администрации Торбеевского городского поселения Торбее</w:t>
            </w:r>
            <w:r w:rsidRPr="002625C5">
              <w:rPr>
                <w:rFonts w:ascii="Times New Roman" w:eastAsia="Times New Roman" w:hAnsi="Times New Roman" w:cs="Times New Roman"/>
                <w:color w:val="000000"/>
                <w:sz w:val="16"/>
                <w:szCs w:val="16"/>
              </w:rPr>
              <w:t>в</w:t>
            </w:r>
            <w:r w:rsidRPr="002625C5">
              <w:rPr>
                <w:rFonts w:ascii="Times New Roman" w:eastAsia="Times New Roman" w:hAnsi="Times New Roman" w:cs="Times New Roman"/>
                <w:color w:val="000000"/>
                <w:sz w:val="16"/>
                <w:szCs w:val="16"/>
              </w:rPr>
              <w:t>ского муниципального района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7 504,94</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5 578,10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5 578,10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по оплате труда работн</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ков органов местного самоуправления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3 865,80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ными (муниципальными) органами, казенными учреждениями, органами управления госуда</w:t>
            </w:r>
            <w:r w:rsidRPr="002625C5">
              <w:rPr>
                <w:rFonts w:ascii="Times New Roman" w:eastAsia="Times New Roman" w:hAnsi="Times New Roman" w:cs="Times New Roman"/>
                <w:color w:val="000000"/>
                <w:sz w:val="16"/>
                <w:szCs w:val="16"/>
              </w:rPr>
              <w:t>р</w:t>
            </w:r>
            <w:r w:rsidRPr="002625C5">
              <w:rPr>
                <w:rFonts w:ascii="Times New Roman" w:eastAsia="Times New Roman" w:hAnsi="Times New Roman" w:cs="Times New Roman"/>
                <w:color w:val="000000"/>
                <w:sz w:val="16"/>
                <w:szCs w:val="16"/>
              </w:rPr>
              <w:t>ственными внебюджетными фондами</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3 865,80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ных (муниципальных) органов</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3 865,80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обеспечение выполнения функций органов местного самоуправления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3 639,14</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2 713,70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2 713,70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ными (муниципальными) органами, казенными учреждениями, органами управления госуда</w:t>
            </w:r>
            <w:r w:rsidRPr="002625C5">
              <w:rPr>
                <w:rFonts w:ascii="Times New Roman" w:eastAsia="Times New Roman" w:hAnsi="Times New Roman" w:cs="Times New Roman"/>
                <w:color w:val="000000"/>
                <w:sz w:val="16"/>
                <w:szCs w:val="16"/>
              </w:rPr>
              <w:t>р</w:t>
            </w:r>
            <w:r w:rsidRPr="002625C5">
              <w:rPr>
                <w:rFonts w:ascii="Times New Roman" w:eastAsia="Times New Roman" w:hAnsi="Times New Roman" w:cs="Times New Roman"/>
                <w:color w:val="000000"/>
                <w:sz w:val="16"/>
                <w:szCs w:val="16"/>
              </w:rPr>
              <w:t>ственными внебюджетными фондами</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151,27</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ных (муниципальных) органов</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151,27</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2 924,16</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r>
      <w:tr w:rsidR="002625C5" w:rsidRPr="002625C5" w:rsidTr="00F74849">
        <w:trPr>
          <w:trHeight w:val="612"/>
        </w:trPr>
        <w:tc>
          <w:tcPr>
            <w:tcW w:w="347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2 924,16</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563,71</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Уплата налогов, сборов и иных платежей</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850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563,71</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612"/>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1632"/>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Осуществление государственных полномочий Республики Мордовия  по определению п</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административной ответственности на территории Республики Мордовия"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612"/>
        </w:trPr>
        <w:tc>
          <w:tcPr>
            <w:tcW w:w="347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Прочая закупка товаров, работ и услуг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244</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Резервные фонды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612"/>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Резервный фонд администрации Торбеевского городского поселения Торбеевского муниц</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пального района Республики Мордовия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Резервные средства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870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1000"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264"/>
        </w:trPr>
        <w:tc>
          <w:tcPr>
            <w:tcW w:w="3470" w:type="dxa"/>
            <w:tcBorders>
              <w:top w:val="nil"/>
              <w:left w:val="single" w:sz="4" w:space="0" w:color="000000"/>
              <w:bottom w:val="single" w:sz="4" w:space="0" w:color="auto"/>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Общегосударственные вопросы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245,52</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47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общегосударственные вопросы</w:t>
            </w:r>
          </w:p>
        </w:tc>
        <w:tc>
          <w:tcPr>
            <w:tcW w:w="522" w:type="dxa"/>
            <w:tcBorders>
              <w:top w:val="nil"/>
              <w:left w:val="single" w:sz="4" w:space="0" w:color="auto"/>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245,52</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470" w:type="dxa"/>
            <w:tcBorders>
              <w:top w:val="single" w:sz="4" w:space="0" w:color="auto"/>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lastRenderedPageBreak/>
              <w:t>Национальная оборона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865,10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939,40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970,50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Мобилизационная и вневойсковая подготовка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Осуществление государственных полномочий Российской Федерации по воинскому учету в поселениях, на территориях которых отсу</w:t>
            </w:r>
            <w:r w:rsidRPr="002625C5">
              <w:rPr>
                <w:rFonts w:ascii="Times New Roman" w:eastAsia="Times New Roman" w:hAnsi="Times New Roman" w:cs="Times New Roman"/>
                <w:color w:val="000000"/>
                <w:sz w:val="16"/>
                <w:szCs w:val="16"/>
              </w:rPr>
              <w:t>т</w:t>
            </w:r>
            <w:r w:rsidRPr="002625C5">
              <w:rPr>
                <w:rFonts w:ascii="Times New Roman" w:eastAsia="Times New Roman" w:hAnsi="Times New Roman" w:cs="Times New Roman"/>
                <w:color w:val="000000"/>
                <w:sz w:val="16"/>
                <w:szCs w:val="16"/>
              </w:rPr>
              <w:t>ствуют структурные подразделения военных комиссариатов</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обеспечения выполнения функций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ными (муниципальными) органами, казенными учреждениями, органами управления госуда</w:t>
            </w:r>
            <w:r w:rsidRPr="002625C5">
              <w:rPr>
                <w:rFonts w:ascii="Times New Roman" w:eastAsia="Times New Roman" w:hAnsi="Times New Roman" w:cs="Times New Roman"/>
                <w:color w:val="000000"/>
                <w:sz w:val="16"/>
                <w:szCs w:val="16"/>
              </w:rPr>
              <w:t>р</w:t>
            </w:r>
            <w:r w:rsidRPr="002625C5">
              <w:rPr>
                <w:rFonts w:ascii="Times New Roman" w:eastAsia="Times New Roman" w:hAnsi="Times New Roman" w:cs="Times New Roman"/>
                <w:color w:val="000000"/>
                <w:sz w:val="16"/>
                <w:szCs w:val="16"/>
              </w:rPr>
              <w:t>ственными внебюджетными фондами</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707,30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734,90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764,00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w:t>
            </w:r>
            <w:r w:rsidRPr="002625C5">
              <w:rPr>
                <w:rFonts w:ascii="Times New Roman" w:eastAsia="Times New Roman" w:hAnsi="Times New Roman" w:cs="Times New Roman"/>
                <w:color w:val="000000"/>
                <w:sz w:val="16"/>
                <w:szCs w:val="16"/>
              </w:rPr>
              <w:t>н</w:t>
            </w:r>
            <w:r w:rsidRPr="002625C5">
              <w:rPr>
                <w:rFonts w:ascii="Times New Roman" w:eastAsia="Times New Roman" w:hAnsi="Times New Roman" w:cs="Times New Roman"/>
                <w:color w:val="000000"/>
                <w:sz w:val="16"/>
                <w:szCs w:val="16"/>
              </w:rPr>
              <w:t>ных (муниципальных) органов</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707,30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734,90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764,00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157,80</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204,50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206,50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157,80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204,50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206,50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Национальная безопасность и правоохран</w:t>
            </w:r>
            <w:r w:rsidRPr="002625C5">
              <w:rPr>
                <w:rFonts w:ascii="Times New Roman" w:eastAsia="Times New Roman" w:hAnsi="Times New Roman" w:cs="Times New Roman"/>
                <w:b/>
                <w:bCs/>
                <w:color w:val="000000"/>
                <w:sz w:val="16"/>
                <w:szCs w:val="16"/>
              </w:rPr>
              <w:t>и</w:t>
            </w:r>
            <w:r w:rsidRPr="002625C5">
              <w:rPr>
                <w:rFonts w:ascii="Times New Roman" w:eastAsia="Times New Roman" w:hAnsi="Times New Roman" w:cs="Times New Roman"/>
                <w:b/>
                <w:bCs/>
                <w:color w:val="000000"/>
                <w:sz w:val="16"/>
                <w:szCs w:val="16"/>
              </w:rPr>
              <w:t>тельная деятельность</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82,00</w:t>
            </w:r>
          </w:p>
        </w:tc>
        <w:tc>
          <w:tcPr>
            <w:tcW w:w="1012"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0,00</w:t>
            </w:r>
          </w:p>
        </w:tc>
        <w:tc>
          <w:tcPr>
            <w:tcW w:w="1000"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Защита населения и территории от чрезвыча</w:t>
            </w:r>
            <w:r w:rsidRPr="002625C5">
              <w:rPr>
                <w:rFonts w:ascii="Times New Roman" w:eastAsia="Times New Roman" w:hAnsi="Times New Roman" w:cs="Times New Roman"/>
                <w:color w:val="000000"/>
                <w:sz w:val="16"/>
                <w:szCs w:val="16"/>
              </w:rPr>
              <w:t>й</w:t>
            </w:r>
            <w:r w:rsidRPr="002625C5">
              <w:rPr>
                <w:rFonts w:ascii="Times New Roman" w:eastAsia="Times New Roman" w:hAnsi="Times New Roman" w:cs="Times New Roman"/>
                <w:color w:val="000000"/>
                <w:sz w:val="16"/>
                <w:szCs w:val="16"/>
              </w:rPr>
              <w:t>ных ситуаций природного и техногенного характера, пожарная безопасность</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82,00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82,00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82,00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снижению рисков и смягч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нию последствий чрезвычайных ситуаций</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0,60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0,60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single" w:sz="4" w:space="0" w:color="000000"/>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single" w:sz="4" w:space="0" w:color="000000"/>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0,60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single" w:sz="4" w:space="0" w:color="000000"/>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Выполнение работ на гидротехнических с</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оружениях по пропуску весеннего паводка</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81,40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single" w:sz="4" w:space="0" w:color="000000"/>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single" w:sz="4" w:space="0" w:color="000000"/>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81,40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single" w:sz="4" w:space="0" w:color="000000"/>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81,40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47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Национальная экономика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22 586,80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21 203,25</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23 716,80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Дорожное хозяйство (дорожные фонды)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828"/>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Капитальный ремонт автомобильных дорог общего пользования местного значения и и</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кусственных сооружений на них за счет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 xml:space="preserve">ния государственных </w:t>
            </w:r>
            <w:r w:rsidRPr="002625C5">
              <w:rPr>
                <w:rFonts w:ascii="Times New Roman" w:eastAsia="Times New Roman" w:hAnsi="Times New Roman" w:cs="Times New Roman"/>
                <w:color w:val="000000"/>
                <w:sz w:val="16"/>
                <w:szCs w:val="16"/>
              </w:rPr>
              <w:lastRenderedPageBreak/>
              <w:t>(муниципальных)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Другие вопросы в области национальной эк</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номики</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землеустройству и земл</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пользованию</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100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Жилищно-коммунальное хозяйство</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nil"/>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nil"/>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nil"/>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25 501,07</w:t>
            </w:r>
          </w:p>
        </w:tc>
        <w:tc>
          <w:tcPr>
            <w:tcW w:w="1012" w:type="dxa"/>
            <w:tcBorders>
              <w:top w:val="nil"/>
              <w:left w:val="nil"/>
              <w:bottom w:val="nil"/>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17 451,57</w:t>
            </w:r>
          </w:p>
        </w:tc>
        <w:tc>
          <w:tcPr>
            <w:tcW w:w="1000" w:type="dxa"/>
            <w:tcBorders>
              <w:top w:val="nil"/>
              <w:left w:val="nil"/>
              <w:bottom w:val="nil"/>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17 900,13</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Жилищное хозяйство</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1 024,00</w:t>
            </w:r>
          </w:p>
        </w:tc>
        <w:tc>
          <w:tcPr>
            <w:tcW w:w="1012"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00"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1 024,00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1 024,00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в области жилищно-коммунального хозяйства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Мероприятия по сносу жилых домов, </w:t>
            </w:r>
            <w:proofErr w:type="spellStart"/>
            <w:r w:rsidRPr="002625C5">
              <w:rPr>
                <w:rFonts w:ascii="Times New Roman" w:eastAsia="Times New Roman" w:hAnsi="Times New Roman" w:cs="Times New Roman"/>
                <w:color w:val="000000"/>
                <w:sz w:val="16"/>
                <w:szCs w:val="16"/>
              </w:rPr>
              <w:t>призн</w:t>
            </w:r>
            <w:r w:rsidRPr="002625C5">
              <w:rPr>
                <w:rFonts w:ascii="Times New Roman" w:eastAsia="Times New Roman" w:hAnsi="Times New Roman" w:cs="Times New Roman"/>
                <w:color w:val="000000"/>
                <w:sz w:val="16"/>
                <w:szCs w:val="16"/>
              </w:rPr>
              <w:t>а</w:t>
            </w:r>
            <w:r w:rsidRPr="002625C5">
              <w:rPr>
                <w:rFonts w:ascii="Times New Roman" w:eastAsia="Times New Roman" w:hAnsi="Times New Roman" w:cs="Times New Roman"/>
                <w:color w:val="000000"/>
                <w:sz w:val="16"/>
                <w:szCs w:val="16"/>
              </w:rPr>
              <w:t>ных</w:t>
            </w:r>
            <w:proofErr w:type="spellEnd"/>
            <w:r w:rsidRPr="002625C5">
              <w:rPr>
                <w:rFonts w:ascii="Times New Roman" w:eastAsia="Times New Roman" w:hAnsi="Times New Roman" w:cs="Times New Roman"/>
                <w:color w:val="000000"/>
                <w:sz w:val="16"/>
                <w:szCs w:val="16"/>
              </w:rPr>
              <w:t xml:space="preserve"> в установленном порядке аварийными</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0042460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53,00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0042460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53,00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0042460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53,00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Взнос на капитальный ремонт общего имущ</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ства в многоквартирном доме</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nil"/>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1000"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Коммунальное хозяйство</w:t>
            </w:r>
          </w:p>
        </w:tc>
        <w:tc>
          <w:tcPr>
            <w:tcW w:w="52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2 046,80</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2 795,00</w:t>
            </w:r>
          </w:p>
        </w:tc>
        <w:tc>
          <w:tcPr>
            <w:tcW w:w="100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2 686,70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2 046,80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2 795,00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2 686,70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2 046,80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2 795,00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2 686,70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в области жилищно-коммунального хозяйства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1 863,20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2 611,40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2 503,10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1 863,20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2 611,40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2 503,10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1 863,20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2 611,40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2 503,10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разработке схем теплосна</w:t>
            </w:r>
            <w:r w:rsidRPr="002625C5">
              <w:rPr>
                <w:rFonts w:ascii="Times New Roman" w:eastAsia="Times New Roman" w:hAnsi="Times New Roman" w:cs="Times New Roman"/>
                <w:color w:val="000000"/>
                <w:sz w:val="16"/>
                <w:szCs w:val="16"/>
              </w:rPr>
              <w:t>б</w:t>
            </w:r>
            <w:r w:rsidRPr="002625C5">
              <w:rPr>
                <w:rFonts w:ascii="Times New Roman" w:eastAsia="Times New Roman" w:hAnsi="Times New Roman" w:cs="Times New Roman"/>
                <w:color w:val="000000"/>
                <w:sz w:val="16"/>
                <w:szCs w:val="16"/>
              </w:rPr>
              <w:t xml:space="preserve">жения, водоснабжения и </w:t>
            </w:r>
            <w:r w:rsidRPr="002625C5">
              <w:rPr>
                <w:rFonts w:ascii="Times New Roman" w:eastAsia="Times New Roman" w:hAnsi="Times New Roman" w:cs="Times New Roman"/>
                <w:color w:val="000000"/>
                <w:sz w:val="16"/>
                <w:szCs w:val="16"/>
              </w:rPr>
              <w:lastRenderedPageBreak/>
              <w:t>водоотведения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Благоустройство</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22 430,27</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13 756,57</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14 313,43</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15 235,72</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13 756,57</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14 313,43</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15 235,72</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13 756,57</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14 313,43</w:t>
            </w:r>
          </w:p>
        </w:tc>
      </w:tr>
      <w:tr w:rsidR="002625C5" w:rsidRPr="002625C5" w:rsidTr="00F74849">
        <w:trPr>
          <w:trHeight w:val="420"/>
        </w:trPr>
        <w:tc>
          <w:tcPr>
            <w:tcW w:w="347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энергосбережению и пов</w:t>
            </w:r>
            <w:r w:rsidRPr="002625C5">
              <w:rPr>
                <w:rFonts w:ascii="Times New Roman" w:eastAsia="Times New Roman" w:hAnsi="Times New Roman" w:cs="Times New Roman"/>
                <w:color w:val="000000"/>
                <w:sz w:val="16"/>
                <w:szCs w:val="16"/>
              </w:rPr>
              <w:t>ы</w:t>
            </w:r>
            <w:r w:rsidRPr="002625C5">
              <w:rPr>
                <w:rFonts w:ascii="Times New Roman" w:eastAsia="Times New Roman" w:hAnsi="Times New Roman" w:cs="Times New Roman"/>
                <w:color w:val="000000"/>
                <w:sz w:val="16"/>
                <w:szCs w:val="16"/>
              </w:rPr>
              <w:t xml:space="preserve">шению </w:t>
            </w:r>
            <w:proofErr w:type="spellStart"/>
            <w:r w:rsidRPr="002625C5">
              <w:rPr>
                <w:rFonts w:ascii="Times New Roman" w:eastAsia="Times New Roman" w:hAnsi="Times New Roman" w:cs="Times New Roman"/>
                <w:color w:val="000000"/>
                <w:sz w:val="16"/>
                <w:szCs w:val="16"/>
              </w:rPr>
              <w:t>энергоэффективности</w:t>
            </w:r>
            <w:proofErr w:type="spellEnd"/>
          </w:p>
        </w:tc>
        <w:tc>
          <w:tcPr>
            <w:tcW w:w="52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0042090</w:t>
            </w:r>
          </w:p>
        </w:tc>
        <w:tc>
          <w:tcPr>
            <w:tcW w:w="456"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2 982,59</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r>
      <w:tr w:rsidR="002625C5" w:rsidRPr="002625C5" w:rsidTr="00F74849">
        <w:trPr>
          <w:trHeight w:val="420"/>
        </w:trPr>
        <w:tc>
          <w:tcPr>
            <w:tcW w:w="347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0042090</w:t>
            </w:r>
          </w:p>
        </w:tc>
        <w:tc>
          <w:tcPr>
            <w:tcW w:w="456"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2 982,59</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c>
          <w:tcPr>
            <w:tcW w:w="100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0042090</w:t>
            </w:r>
          </w:p>
        </w:tc>
        <w:tc>
          <w:tcPr>
            <w:tcW w:w="456"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2 982,59</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Уличное освещение</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3 205,15</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3 205,15</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3 205,15</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Прочие мероприятия по благоустройству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9 047,98</w:t>
            </w:r>
          </w:p>
        </w:tc>
        <w:tc>
          <w:tcPr>
            <w:tcW w:w="10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9 131,57</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9 688,43</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9 047,98</w:t>
            </w:r>
          </w:p>
        </w:tc>
        <w:tc>
          <w:tcPr>
            <w:tcW w:w="10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9 131,57</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9 688,43</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9 047,98</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9 131,57</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9 688,43</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Муниципальная программа «Формирование современной городской среды на Территории Торбеевского городского поселения Торбее</w:t>
            </w:r>
            <w:r w:rsidRPr="002625C5">
              <w:rPr>
                <w:rFonts w:ascii="Times New Roman" w:eastAsia="Times New Roman" w:hAnsi="Times New Roman" w:cs="Times New Roman"/>
                <w:color w:val="000000"/>
                <w:sz w:val="16"/>
                <w:szCs w:val="16"/>
              </w:rPr>
              <w:t>в</w:t>
            </w:r>
            <w:r w:rsidRPr="002625C5">
              <w:rPr>
                <w:rFonts w:ascii="Times New Roman" w:eastAsia="Times New Roman" w:hAnsi="Times New Roman" w:cs="Times New Roman"/>
                <w:color w:val="000000"/>
                <w:sz w:val="16"/>
                <w:szCs w:val="16"/>
              </w:rPr>
              <w:t xml:space="preserve">ского муниципального района Республики Мордовия на 2025-2030годы»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1012"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Региональный проект "Формирование ко</w:t>
            </w:r>
            <w:r w:rsidRPr="002625C5">
              <w:rPr>
                <w:rFonts w:ascii="Times New Roman" w:eastAsia="Times New Roman" w:hAnsi="Times New Roman" w:cs="Times New Roman"/>
                <w:color w:val="000000"/>
                <w:sz w:val="16"/>
                <w:szCs w:val="16"/>
              </w:rPr>
              <w:t>м</w:t>
            </w:r>
            <w:r w:rsidRPr="002625C5">
              <w:rPr>
                <w:rFonts w:ascii="Times New Roman" w:eastAsia="Times New Roman" w:hAnsi="Times New Roman" w:cs="Times New Roman"/>
                <w:color w:val="000000"/>
                <w:sz w:val="16"/>
                <w:szCs w:val="16"/>
              </w:rPr>
              <w:t>фортной городской среды"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И400000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Благоустройство общественных территорий</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в целях капитального ремонта государственного (муниц</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пального) имущества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828"/>
        </w:trPr>
        <w:tc>
          <w:tcPr>
            <w:tcW w:w="3470"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Муниципальная программа «Текущий ремонт памятника «Неизвестному солдату» в </w:t>
            </w:r>
            <w:proofErr w:type="spellStart"/>
            <w:r w:rsidRPr="002625C5">
              <w:rPr>
                <w:rFonts w:ascii="Times New Roman" w:eastAsia="Times New Roman" w:hAnsi="Times New Roman" w:cs="Times New Roman"/>
                <w:color w:val="000000"/>
                <w:sz w:val="16"/>
                <w:szCs w:val="16"/>
              </w:rPr>
              <w:t>р.п</w:t>
            </w:r>
            <w:proofErr w:type="spellEnd"/>
            <w:r w:rsidRPr="002625C5">
              <w:rPr>
                <w:rFonts w:ascii="Times New Roman" w:eastAsia="Times New Roman" w:hAnsi="Times New Roman" w:cs="Times New Roman"/>
                <w:color w:val="000000"/>
                <w:sz w:val="16"/>
                <w:szCs w:val="16"/>
              </w:rPr>
              <w:t>. Торбеево Торбеевского муниципального рай</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на Республики Мордовия»</w:t>
            </w:r>
          </w:p>
        </w:tc>
        <w:tc>
          <w:tcPr>
            <w:tcW w:w="52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29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Основное мероприятие: Работы по текущему ремонту и благоустройству объекта: «Текущий ремонт памятника «Неизвестному солдату» в </w:t>
            </w:r>
            <w:proofErr w:type="spellStart"/>
            <w:r w:rsidRPr="002625C5">
              <w:rPr>
                <w:rFonts w:ascii="Times New Roman" w:eastAsia="Times New Roman" w:hAnsi="Times New Roman" w:cs="Times New Roman"/>
                <w:color w:val="000000"/>
                <w:sz w:val="16"/>
                <w:szCs w:val="16"/>
              </w:rPr>
              <w:t>р.п</w:t>
            </w:r>
            <w:proofErr w:type="spellEnd"/>
            <w:r w:rsidRPr="002625C5">
              <w:rPr>
                <w:rFonts w:ascii="Times New Roman" w:eastAsia="Times New Roman" w:hAnsi="Times New Roman" w:cs="Times New Roman"/>
                <w:color w:val="000000"/>
                <w:sz w:val="16"/>
                <w:szCs w:val="16"/>
              </w:rPr>
              <w:t>. Торбеево Торбеевского муниципального района Республики Мордовия»</w:t>
            </w:r>
          </w:p>
        </w:tc>
        <w:tc>
          <w:tcPr>
            <w:tcW w:w="52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29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1032"/>
        </w:trPr>
        <w:tc>
          <w:tcPr>
            <w:tcW w:w="3470"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Благоустройство территории муниципального образования (в части изготовления, установки, капитального ремонта и ремонта памятников воинам, погибшим в годы Великой Отеч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ственной войны 1941 - 1945 годов)</w:t>
            </w:r>
          </w:p>
        </w:tc>
        <w:tc>
          <w:tcPr>
            <w:tcW w:w="52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29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01S6270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29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01S6270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296"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noWrap/>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01S6270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10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00"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Культура, кинематография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515,00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300,00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300,00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Культура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в области культуры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1012"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w:t>
            </w:r>
            <w:r w:rsidRPr="002625C5">
              <w:rPr>
                <w:rFonts w:ascii="Times New Roman" w:eastAsia="Times New Roman" w:hAnsi="Times New Roman" w:cs="Times New Roman"/>
                <w:color w:val="000000"/>
                <w:sz w:val="16"/>
                <w:szCs w:val="16"/>
              </w:rPr>
              <w:t>с</w:t>
            </w:r>
            <w:r w:rsidRPr="002625C5">
              <w:rPr>
                <w:rFonts w:ascii="Times New Roman" w:eastAsia="Times New Roman" w:hAnsi="Times New Roman" w:cs="Times New Roman"/>
                <w:color w:val="000000"/>
                <w:sz w:val="16"/>
                <w:szCs w:val="16"/>
              </w:rPr>
              <w:t>печения государственных (муниципальных) нужд</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Социальная политика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97,30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101,20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Пенсионное обеспечение</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Доплаты к пенсиям муниципальных служащих Республики Мордовия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Социальное обеспечение и иные выплаты населению</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w:t>
            </w:r>
          </w:p>
        </w:tc>
        <w:tc>
          <w:tcPr>
            <w:tcW w:w="940"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100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Публичные нормативные социальные выплаты гражданам</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310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1012"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100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Обслуживание государственного (муниц</w:t>
            </w:r>
            <w:r w:rsidRPr="002625C5">
              <w:rPr>
                <w:rFonts w:ascii="Times New Roman" w:eastAsia="Times New Roman" w:hAnsi="Times New Roman" w:cs="Times New Roman"/>
                <w:b/>
                <w:bCs/>
                <w:color w:val="000000"/>
                <w:sz w:val="16"/>
                <w:szCs w:val="16"/>
              </w:rPr>
              <w:t>и</w:t>
            </w:r>
            <w:r w:rsidRPr="002625C5">
              <w:rPr>
                <w:rFonts w:ascii="Times New Roman" w:eastAsia="Times New Roman" w:hAnsi="Times New Roman" w:cs="Times New Roman"/>
                <w:b/>
                <w:bCs/>
                <w:color w:val="000000"/>
                <w:sz w:val="16"/>
                <w:szCs w:val="16"/>
              </w:rPr>
              <w:t xml:space="preserve">пального) долга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1,50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1,50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Обслуживание государственного (муниц</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пального) внутреннего долга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Процентные платежи по муниципальному долгу</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408"/>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Обслуживание государственного (муниц</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пального) долга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700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Условно утвержденные расходы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1 168,39</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2 554,38</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Условно утвержденные расходы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420"/>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телей  средств местного бюджета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624"/>
        </w:trPr>
        <w:tc>
          <w:tcPr>
            <w:tcW w:w="3470"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деятельности главных распорядителей  средств местного бюджета</w:t>
            </w:r>
            <w:proofErr w:type="gramEnd"/>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Условно утвержденные расходы</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800</w:t>
            </w:r>
          </w:p>
        </w:tc>
        <w:tc>
          <w:tcPr>
            <w:tcW w:w="940" w:type="dxa"/>
            <w:tcBorders>
              <w:top w:val="nil"/>
              <w:left w:val="nil"/>
              <w:bottom w:val="single" w:sz="4" w:space="0" w:color="000000"/>
              <w:right w:val="single" w:sz="4" w:space="0" w:color="000000"/>
            </w:tcBorders>
            <w:shd w:val="clear" w:color="339966"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12" w:type="dxa"/>
            <w:tcBorders>
              <w:top w:val="nil"/>
              <w:left w:val="nil"/>
              <w:bottom w:val="single" w:sz="4" w:space="0" w:color="000000"/>
              <w:right w:val="single" w:sz="4" w:space="0" w:color="000000"/>
            </w:tcBorders>
            <w:shd w:val="clear" w:color="99CC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1000" w:type="dxa"/>
            <w:tcBorders>
              <w:top w:val="nil"/>
              <w:left w:val="nil"/>
              <w:bottom w:val="single" w:sz="4" w:space="0" w:color="000000"/>
              <w:right w:val="single" w:sz="4" w:space="0" w:color="000000"/>
            </w:tcBorders>
            <w:shd w:val="clear" w:color="99CC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470"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Резервные средства</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870</w:t>
            </w:r>
          </w:p>
        </w:tc>
        <w:tc>
          <w:tcPr>
            <w:tcW w:w="940"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101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1000"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bl>
    <w:p w:rsidR="002625C5" w:rsidRPr="002625C5" w:rsidRDefault="002625C5" w:rsidP="002625C5">
      <w:pPr>
        <w:shd w:val="clear" w:color="auto" w:fill="FFFFFF"/>
        <w:spacing w:beforeAutospacing="1" w:after="0"/>
        <w:rPr>
          <w:rFonts w:ascii="Times New Roman" w:eastAsia="Times New Roman" w:hAnsi="Times New Roman" w:cs="Times New Roman"/>
          <w:sz w:val="28"/>
          <w:szCs w:val="28"/>
        </w:rPr>
      </w:pPr>
      <w:bookmarkStart w:id="3" w:name="RANGE!A1%25252525252525253AK204"/>
      <w:bookmarkStart w:id="4" w:name="RANGE!B1:L143"/>
      <w:bookmarkEnd w:id="3"/>
      <w:bookmarkEnd w:id="4"/>
      <w:r w:rsidRPr="002625C5">
        <w:rPr>
          <w:rFonts w:ascii="Times New Roman" w:eastAsia="Times New Roman" w:hAnsi="Times New Roman" w:cs="Times New Roman"/>
          <w:sz w:val="28"/>
          <w:szCs w:val="28"/>
        </w:rPr>
        <w:t>1.4. приложение 3 изложить в следующей редакции:</w:t>
      </w:r>
    </w:p>
    <w:tbl>
      <w:tblPr>
        <w:tblW w:w="9807" w:type="dxa"/>
        <w:tblInd w:w="108" w:type="dxa"/>
        <w:tblLook w:val="04A0" w:firstRow="1" w:lastRow="0" w:firstColumn="1" w:lastColumn="0" w:noHBand="0" w:noVBand="1"/>
      </w:tblPr>
      <w:tblGrid>
        <w:gridCol w:w="3807"/>
        <w:gridCol w:w="875"/>
        <w:gridCol w:w="588"/>
        <w:gridCol w:w="494"/>
        <w:gridCol w:w="376"/>
        <w:gridCol w:w="336"/>
        <w:gridCol w:w="812"/>
        <w:gridCol w:w="894"/>
        <w:gridCol w:w="966"/>
        <w:gridCol w:w="659"/>
      </w:tblGrid>
      <w:tr w:rsidR="002625C5" w:rsidRPr="002625C5" w:rsidTr="00F74849">
        <w:trPr>
          <w:trHeight w:val="294"/>
        </w:trPr>
        <w:tc>
          <w:tcPr>
            <w:tcW w:w="3807"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6000" w:type="dxa"/>
            <w:gridSpan w:val="9"/>
            <w:vMerge w:val="restart"/>
            <w:tcBorders>
              <w:top w:val="nil"/>
              <w:left w:val="nil"/>
              <w:bottom w:val="nil"/>
              <w:right w:val="nil"/>
            </w:tcBorders>
            <w:shd w:val="clear" w:color="auto" w:fill="auto"/>
            <w:vAlign w:val="center"/>
          </w:tcPr>
          <w:p w:rsidR="002625C5" w:rsidRPr="002625C5" w:rsidRDefault="002625C5" w:rsidP="00F74849">
            <w:pPr>
              <w:spacing w:after="0"/>
              <w:jc w:val="right"/>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Приложение 3</w:t>
            </w:r>
            <w:proofErr w:type="gramStart"/>
            <w:r w:rsidRPr="002625C5">
              <w:rPr>
                <w:rFonts w:ascii="Times New Roman" w:eastAsia="Times New Roman" w:hAnsi="Times New Roman" w:cs="Times New Roman"/>
                <w:sz w:val="20"/>
                <w:szCs w:val="20"/>
              </w:rPr>
              <w:br/>
              <w:t xml:space="preserve">                        К</w:t>
            </w:r>
            <w:proofErr w:type="gramEnd"/>
            <w:r w:rsidRPr="002625C5">
              <w:rPr>
                <w:rFonts w:ascii="Times New Roman" w:eastAsia="Times New Roman" w:hAnsi="Times New Roman" w:cs="Times New Roman"/>
                <w:sz w:val="20"/>
                <w:szCs w:val="20"/>
              </w:rPr>
              <w:t xml:space="preserve"> Решению Совета депутатов Торбеевского горо</w:t>
            </w:r>
            <w:r w:rsidRPr="002625C5">
              <w:rPr>
                <w:rFonts w:ascii="Times New Roman" w:eastAsia="Times New Roman" w:hAnsi="Times New Roman" w:cs="Times New Roman"/>
                <w:sz w:val="20"/>
                <w:szCs w:val="20"/>
              </w:rPr>
              <w:t>д</w:t>
            </w:r>
            <w:r w:rsidRPr="002625C5">
              <w:rPr>
                <w:rFonts w:ascii="Times New Roman" w:eastAsia="Times New Roman" w:hAnsi="Times New Roman" w:cs="Times New Roman"/>
                <w:sz w:val="20"/>
                <w:szCs w:val="20"/>
              </w:rPr>
              <w:t>ского поселения</w:t>
            </w:r>
            <w:r w:rsidRPr="002625C5">
              <w:rPr>
                <w:rFonts w:ascii="Times New Roman" w:eastAsia="Times New Roman" w:hAnsi="Times New Roman" w:cs="Times New Roman"/>
                <w:sz w:val="20"/>
                <w:szCs w:val="20"/>
              </w:rPr>
              <w:br/>
              <w:t xml:space="preserve">                                          Торбеевского муниципального района </w:t>
            </w:r>
            <w:r w:rsidRPr="002625C5">
              <w:rPr>
                <w:rFonts w:ascii="Times New Roman" w:eastAsia="Times New Roman" w:hAnsi="Times New Roman" w:cs="Times New Roman"/>
                <w:sz w:val="20"/>
                <w:szCs w:val="20"/>
              </w:rPr>
              <w:lastRenderedPageBreak/>
              <w:t>Республики Мордовия                                                               «О бюджете Торбеевского городского поселения</w:t>
            </w:r>
            <w:r w:rsidRPr="002625C5">
              <w:rPr>
                <w:rFonts w:ascii="Times New Roman" w:eastAsia="Times New Roman" w:hAnsi="Times New Roman" w:cs="Times New Roman"/>
                <w:sz w:val="20"/>
                <w:szCs w:val="20"/>
              </w:rPr>
              <w:br/>
              <w:t>Торбеевского муниципального района Республики Мордовии</w:t>
            </w:r>
            <w:r w:rsidRPr="002625C5">
              <w:rPr>
                <w:rFonts w:ascii="Times New Roman" w:eastAsia="Times New Roman" w:hAnsi="Times New Roman" w:cs="Times New Roman"/>
                <w:sz w:val="20"/>
                <w:szCs w:val="20"/>
              </w:rPr>
              <w:br/>
              <w:t xml:space="preserve">на 2025 год и на плановый период 2026 и 2027 годов»» </w:t>
            </w:r>
            <w:r w:rsidRPr="002625C5">
              <w:rPr>
                <w:rFonts w:ascii="Times New Roman" w:eastAsia="Times New Roman" w:hAnsi="Times New Roman" w:cs="Times New Roman"/>
                <w:sz w:val="18"/>
                <w:szCs w:val="18"/>
              </w:rPr>
              <w:t>№ 93 от 27.12.2024г</w:t>
            </w:r>
          </w:p>
        </w:tc>
      </w:tr>
      <w:tr w:rsidR="002625C5" w:rsidRPr="002625C5" w:rsidTr="00F74849">
        <w:trPr>
          <w:trHeight w:val="264"/>
        </w:trPr>
        <w:tc>
          <w:tcPr>
            <w:tcW w:w="3807" w:type="dxa"/>
            <w:tcBorders>
              <w:top w:val="nil"/>
              <w:left w:val="nil"/>
              <w:bottom w:val="nil"/>
              <w:right w:val="nil"/>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sz w:val="20"/>
                <w:szCs w:val="20"/>
              </w:rPr>
            </w:pPr>
          </w:p>
        </w:tc>
        <w:tc>
          <w:tcPr>
            <w:tcW w:w="6000" w:type="dxa"/>
            <w:gridSpan w:val="9"/>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264"/>
        </w:trPr>
        <w:tc>
          <w:tcPr>
            <w:tcW w:w="3807"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6000" w:type="dxa"/>
            <w:gridSpan w:val="9"/>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264"/>
        </w:trPr>
        <w:tc>
          <w:tcPr>
            <w:tcW w:w="3807"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6000" w:type="dxa"/>
            <w:gridSpan w:val="9"/>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1119"/>
        </w:trPr>
        <w:tc>
          <w:tcPr>
            <w:tcW w:w="3807"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6000" w:type="dxa"/>
            <w:gridSpan w:val="9"/>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1305"/>
        </w:trPr>
        <w:tc>
          <w:tcPr>
            <w:tcW w:w="9807" w:type="dxa"/>
            <w:gridSpan w:val="10"/>
            <w:tcBorders>
              <w:top w:val="nil"/>
              <w:left w:val="nil"/>
              <w:bottom w:val="nil"/>
              <w:right w:val="nil"/>
            </w:tcBorders>
            <w:shd w:val="clear" w:color="auto" w:fill="auto"/>
            <w:vAlign w:val="center"/>
          </w:tcPr>
          <w:p w:rsidR="002625C5" w:rsidRPr="002625C5" w:rsidRDefault="002625C5" w:rsidP="00F74849">
            <w:pPr>
              <w:spacing w:after="0"/>
              <w:jc w:val="center"/>
              <w:rPr>
                <w:rFonts w:ascii="Times New Roman" w:eastAsia="Times New Roman" w:hAnsi="Times New Roman" w:cs="Times New Roman"/>
                <w:b/>
                <w:bCs/>
                <w:sz w:val="20"/>
                <w:szCs w:val="20"/>
              </w:rPr>
            </w:pPr>
            <w:r w:rsidRPr="002625C5">
              <w:rPr>
                <w:rFonts w:ascii="Times New Roman" w:eastAsia="Times New Roman" w:hAnsi="Times New Roman" w:cs="Times New Roman"/>
                <w:b/>
                <w:bCs/>
                <w:sz w:val="20"/>
                <w:szCs w:val="20"/>
              </w:rPr>
              <w:lastRenderedPageBreak/>
              <w:t>РАСПРЕДЕЛЕНИЕ БЮДЖЕТНЫХ АССИГНОВАНИЙ БЮДЖЕТА ТОРБЕЕВСКОГО ГОРОДСКОГО ПОСЕЛЕНИЯ ТОРБЕЕВСКОГО МУНИЦИПАЛЬНОГО РАЙОНА РЕСПУБЛИКИ МОРДОВИЯ ПО РАЗДЕЛАМ, ПОДРАЗДЕЛАМ, ЦЕЛЕВЫМ СТАТЬЯМ (МУНИЦИПАЛЬНЫМ ПРОГРАММАМ И Н</w:t>
            </w:r>
            <w:r w:rsidRPr="002625C5">
              <w:rPr>
                <w:rFonts w:ascii="Times New Roman" w:eastAsia="Times New Roman" w:hAnsi="Times New Roman" w:cs="Times New Roman"/>
                <w:b/>
                <w:bCs/>
                <w:sz w:val="20"/>
                <w:szCs w:val="20"/>
              </w:rPr>
              <w:t>Е</w:t>
            </w:r>
            <w:r w:rsidRPr="002625C5">
              <w:rPr>
                <w:rFonts w:ascii="Times New Roman" w:eastAsia="Times New Roman" w:hAnsi="Times New Roman" w:cs="Times New Roman"/>
                <w:b/>
                <w:bCs/>
                <w:sz w:val="20"/>
                <w:szCs w:val="20"/>
              </w:rPr>
              <w:t>ПРОГРАММНЫМ НАПРАВЛЕНИЯМ ДЕЯТЕЛЬНОСТИ), ГРУППАМ (ГРУППАМ И ПОДГРУППАМ) ВИДОВ РАСХОДОВ КЛАССИФИКАЦИИ РАСХОДОВ БЮДЖЕТОВ НА 2025 ГОД И НА ПЛАНОВЫЙ ПЕРИОД 2026</w:t>
            </w:r>
            <w:proofErr w:type="gramStart"/>
            <w:r w:rsidRPr="002625C5">
              <w:rPr>
                <w:rFonts w:ascii="Times New Roman" w:eastAsia="Times New Roman" w:hAnsi="Times New Roman" w:cs="Times New Roman"/>
                <w:b/>
                <w:bCs/>
                <w:sz w:val="20"/>
                <w:szCs w:val="20"/>
              </w:rPr>
              <w:t xml:space="preserve"> И</w:t>
            </w:r>
            <w:proofErr w:type="gramEnd"/>
            <w:r w:rsidRPr="002625C5">
              <w:rPr>
                <w:rFonts w:ascii="Times New Roman" w:eastAsia="Times New Roman" w:hAnsi="Times New Roman" w:cs="Times New Roman"/>
                <w:b/>
                <w:bCs/>
                <w:sz w:val="20"/>
                <w:szCs w:val="20"/>
              </w:rPr>
              <w:t xml:space="preserve"> 2027 ГОДОВ</w:t>
            </w:r>
          </w:p>
        </w:tc>
      </w:tr>
      <w:tr w:rsidR="002625C5" w:rsidRPr="002625C5" w:rsidTr="00F74849">
        <w:trPr>
          <w:trHeight w:val="264"/>
        </w:trPr>
        <w:tc>
          <w:tcPr>
            <w:tcW w:w="3807" w:type="dxa"/>
            <w:tcBorders>
              <w:top w:val="nil"/>
              <w:left w:val="nil"/>
              <w:bottom w:val="nil"/>
              <w:right w:val="nil"/>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b/>
                <w:bCs/>
                <w:sz w:val="20"/>
                <w:szCs w:val="20"/>
              </w:rPr>
            </w:pPr>
          </w:p>
        </w:tc>
        <w:tc>
          <w:tcPr>
            <w:tcW w:w="875"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588" w:type="dxa"/>
            <w:tcBorders>
              <w:top w:val="nil"/>
              <w:left w:val="nil"/>
              <w:bottom w:val="nil"/>
              <w:right w:val="nil"/>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494"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376"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336"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966"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659"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420"/>
        </w:trPr>
        <w:tc>
          <w:tcPr>
            <w:tcW w:w="380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Наименование</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proofErr w:type="gramStart"/>
            <w:r w:rsidRPr="002625C5">
              <w:rPr>
                <w:rFonts w:ascii="Times New Roman" w:eastAsia="Times New Roman" w:hAnsi="Times New Roman" w:cs="Times New Roman"/>
                <w:b/>
                <w:bCs/>
                <w:color w:val="000000"/>
                <w:sz w:val="16"/>
                <w:szCs w:val="16"/>
              </w:rPr>
              <w:t>Адм</w:t>
            </w:r>
            <w:proofErr w:type="spellEnd"/>
            <w:proofErr w:type="gramEnd"/>
          </w:p>
        </w:tc>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Рз</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Прз</w:t>
            </w:r>
            <w:proofErr w:type="spellEnd"/>
          </w:p>
        </w:tc>
        <w:tc>
          <w:tcPr>
            <w:tcW w:w="152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proofErr w:type="spellStart"/>
            <w:r w:rsidRPr="002625C5">
              <w:rPr>
                <w:rFonts w:ascii="Times New Roman" w:eastAsia="Times New Roman" w:hAnsi="Times New Roman" w:cs="Times New Roman"/>
                <w:b/>
                <w:bCs/>
                <w:color w:val="000000"/>
                <w:sz w:val="16"/>
                <w:szCs w:val="16"/>
              </w:rPr>
              <w:t>Цср</w:t>
            </w:r>
            <w:proofErr w:type="spellEnd"/>
          </w:p>
        </w:tc>
        <w:tc>
          <w:tcPr>
            <w:tcW w:w="894"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2025 год</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xml:space="preserve">2026 год </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xml:space="preserve">2027 год </w:t>
            </w:r>
          </w:p>
        </w:tc>
      </w:tr>
      <w:tr w:rsidR="002625C5" w:rsidRPr="002625C5" w:rsidTr="00F74849">
        <w:trPr>
          <w:trHeight w:val="264"/>
        </w:trPr>
        <w:tc>
          <w:tcPr>
            <w:tcW w:w="3807"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875"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494"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1524" w:type="dxa"/>
            <w:gridSpan w:val="3"/>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966"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c>
          <w:tcPr>
            <w:tcW w:w="659"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color w:val="000000"/>
                <w:sz w:val="16"/>
                <w:szCs w:val="16"/>
              </w:rPr>
            </w:pP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6</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7</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11</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ВСЕГО</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58 467,52</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47 696,51</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52 125,50</w:t>
            </w:r>
          </w:p>
        </w:tc>
      </w:tr>
      <w:tr w:rsidR="002625C5" w:rsidRPr="002625C5" w:rsidTr="00F74849">
        <w:trPr>
          <w:trHeight w:val="436"/>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Администрация Торбеевского городского пос</w:t>
            </w:r>
            <w:r w:rsidRPr="002625C5">
              <w:rPr>
                <w:rFonts w:ascii="Times New Roman" w:eastAsia="Times New Roman" w:hAnsi="Times New Roman" w:cs="Times New Roman"/>
                <w:b/>
                <w:bCs/>
                <w:color w:val="000000"/>
                <w:sz w:val="16"/>
                <w:szCs w:val="16"/>
              </w:rPr>
              <w:t>е</w:t>
            </w:r>
            <w:r w:rsidRPr="002625C5">
              <w:rPr>
                <w:rFonts w:ascii="Times New Roman" w:eastAsia="Times New Roman" w:hAnsi="Times New Roman" w:cs="Times New Roman"/>
                <w:b/>
                <w:bCs/>
                <w:color w:val="000000"/>
                <w:sz w:val="16"/>
                <w:szCs w:val="16"/>
              </w:rPr>
              <w:t>ления Торбеевского муниципального района Республики Мордовия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58 467,52</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47 696,51</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52 125,50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Общегосударственные вопросы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8 822,46</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6 535,10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6 581,00</w:t>
            </w:r>
          </w:p>
        </w:tc>
      </w:tr>
      <w:tr w:rsidR="002625C5" w:rsidRPr="002625C5" w:rsidTr="00F74849">
        <w:trPr>
          <w:trHeight w:val="612"/>
        </w:trPr>
        <w:tc>
          <w:tcPr>
            <w:tcW w:w="3807"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страций</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8 527,54</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6 485,10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6 531,00</w:t>
            </w:r>
          </w:p>
        </w:tc>
      </w:tr>
      <w:tr w:rsidR="002625C5" w:rsidRPr="002625C5" w:rsidTr="00F74849">
        <w:trPr>
          <w:trHeight w:val="62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Обеспечение деятельности Администрации Торбеевского городского поселения  Торбеевского мун</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ципального района Республики Мордовия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8 520,44</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6 477,70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6 523,30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Глава администрации Торбеевского городского поселения Торбеевского муниципального района </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62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по оплате труда Главы мес</w:t>
            </w:r>
            <w:r w:rsidRPr="002625C5">
              <w:rPr>
                <w:rFonts w:ascii="Times New Roman" w:eastAsia="Times New Roman" w:hAnsi="Times New Roman" w:cs="Times New Roman"/>
                <w:color w:val="000000"/>
                <w:sz w:val="16"/>
                <w:szCs w:val="16"/>
              </w:rPr>
              <w:t>т</w:t>
            </w:r>
            <w:r w:rsidRPr="002625C5">
              <w:rPr>
                <w:rFonts w:ascii="Times New Roman" w:eastAsia="Times New Roman" w:hAnsi="Times New Roman" w:cs="Times New Roman"/>
                <w:color w:val="000000"/>
                <w:sz w:val="16"/>
                <w:szCs w:val="16"/>
              </w:rPr>
              <w:t>ной администрации (исполнительно-распорядительного органа муниципального образ</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вания)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выполнения функций государственными (м</w:t>
            </w:r>
            <w:r w:rsidRPr="002625C5">
              <w:rPr>
                <w:rFonts w:ascii="Times New Roman" w:eastAsia="Times New Roman" w:hAnsi="Times New Roman" w:cs="Times New Roman"/>
                <w:color w:val="000000"/>
                <w:sz w:val="16"/>
                <w:szCs w:val="16"/>
              </w:rPr>
              <w:t>у</w:t>
            </w:r>
            <w:r w:rsidRPr="002625C5">
              <w:rPr>
                <w:rFonts w:ascii="Times New Roman" w:eastAsia="Times New Roman" w:hAnsi="Times New Roman" w:cs="Times New Roman"/>
                <w:color w:val="000000"/>
                <w:sz w:val="16"/>
                <w:szCs w:val="16"/>
              </w:rPr>
              <w:t>ниципальными) органами, казенными учреждени</w:t>
            </w:r>
            <w:r w:rsidRPr="002625C5">
              <w:rPr>
                <w:rFonts w:ascii="Times New Roman" w:eastAsia="Times New Roman" w:hAnsi="Times New Roman" w:cs="Times New Roman"/>
                <w:color w:val="000000"/>
                <w:sz w:val="16"/>
                <w:szCs w:val="16"/>
              </w:rPr>
              <w:t>я</w:t>
            </w:r>
            <w:r w:rsidRPr="002625C5">
              <w:rPr>
                <w:rFonts w:ascii="Times New Roman" w:eastAsia="Times New Roman" w:hAnsi="Times New Roman" w:cs="Times New Roman"/>
                <w:color w:val="000000"/>
                <w:sz w:val="16"/>
                <w:szCs w:val="16"/>
              </w:rPr>
              <w:t>ми, органами управления государственными вн</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бюджетными фондами</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0041140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1 015,50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899,60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945,20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Обеспечение деятельности Администрации Торбеевского городского поселения Торбеевского мун</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ципального района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7 504,94</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5 578,10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5 578,10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по оплате труда работников органов местного самоуправления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0041110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3 865,80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выполнения функций государственными (м</w:t>
            </w:r>
            <w:r w:rsidRPr="002625C5">
              <w:rPr>
                <w:rFonts w:ascii="Times New Roman" w:eastAsia="Times New Roman" w:hAnsi="Times New Roman" w:cs="Times New Roman"/>
                <w:color w:val="000000"/>
                <w:sz w:val="16"/>
                <w:szCs w:val="16"/>
              </w:rPr>
              <w:t>у</w:t>
            </w:r>
            <w:r w:rsidRPr="002625C5">
              <w:rPr>
                <w:rFonts w:ascii="Times New Roman" w:eastAsia="Times New Roman" w:hAnsi="Times New Roman" w:cs="Times New Roman"/>
                <w:color w:val="000000"/>
                <w:sz w:val="16"/>
                <w:szCs w:val="16"/>
              </w:rPr>
              <w:t>ниципальными) органами, казенными учреждени</w:t>
            </w:r>
            <w:r w:rsidRPr="002625C5">
              <w:rPr>
                <w:rFonts w:ascii="Times New Roman" w:eastAsia="Times New Roman" w:hAnsi="Times New Roman" w:cs="Times New Roman"/>
                <w:color w:val="000000"/>
                <w:sz w:val="16"/>
                <w:szCs w:val="16"/>
              </w:rPr>
              <w:t>я</w:t>
            </w:r>
            <w:r w:rsidRPr="002625C5">
              <w:rPr>
                <w:rFonts w:ascii="Times New Roman" w:eastAsia="Times New Roman" w:hAnsi="Times New Roman" w:cs="Times New Roman"/>
                <w:color w:val="000000"/>
                <w:sz w:val="16"/>
                <w:szCs w:val="16"/>
              </w:rPr>
              <w:t>ми, органами управления государственными вн</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бюджетными фондами</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0041110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3 865,80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0041110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3 865,80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2 864,40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обеспечение выполнения функций о</w:t>
            </w:r>
            <w:r w:rsidRPr="002625C5">
              <w:rPr>
                <w:rFonts w:ascii="Times New Roman" w:eastAsia="Times New Roman" w:hAnsi="Times New Roman" w:cs="Times New Roman"/>
                <w:color w:val="000000"/>
                <w:sz w:val="16"/>
                <w:szCs w:val="16"/>
              </w:rPr>
              <w:t>р</w:t>
            </w:r>
            <w:r w:rsidRPr="002625C5">
              <w:rPr>
                <w:rFonts w:ascii="Times New Roman" w:eastAsia="Times New Roman" w:hAnsi="Times New Roman" w:cs="Times New Roman"/>
                <w:color w:val="000000"/>
                <w:sz w:val="16"/>
                <w:szCs w:val="16"/>
              </w:rPr>
              <w:t>ганов местного самоуправления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3 639,14</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2 713,70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2 713,70</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выполнения функций государственными (м</w:t>
            </w:r>
            <w:r w:rsidRPr="002625C5">
              <w:rPr>
                <w:rFonts w:ascii="Times New Roman" w:eastAsia="Times New Roman" w:hAnsi="Times New Roman" w:cs="Times New Roman"/>
                <w:color w:val="000000"/>
                <w:sz w:val="16"/>
                <w:szCs w:val="16"/>
              </w:rPr>
              <w:t>у</w:t>
            </w:r>
            <w:r w:rsidRPr="002625C5">
              <w:rPr>
                <w:rFonts w:ascii="Times New Roman" w:eastAsia="Times New Roman" w:hAnsi="Times New Roman" w:cs="Times New Roman"/>
                <w:color w:val="000000"/>
                <w:sz w:val="16"/>
                <w:szCs w:val="16"/>
              </w:rPr>
              <w:t>ниципальными) органами, казенными учреждени</w:t>
            </w:r>
            <w:r w:rsidRPr="002625C5">
              <w:rPr>
                <w:rFonts w:ascii="Times New Roman" w:eastAsia="Times New Roman" w:hAnsi="Times New Roman" w:cs="Times New Roman"/>
                <w:color w:val="000000"/>
                <w:sz w:val="16"/>
                <w:szCs w:val="16"/>
              </w:rPr>
              <w:t>я</w:t>
            </w:r>
            <w:r w:rsidRPr="002625C5">
              <w:rPr>
                <w:rFonts w:ascii="Times New Roman" w:eastAsia="Times New Roman" w:hAnsi="Times New Roman" w:cs="Times New Roman"/>
                <w:color w:val="000000"/>
                <w:sz w:val="16"/>
                <w:szCs w:val="16"/>
              </w:rPr>
              <w:t>ми, органами управления государственными вн</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бюджетными фондами</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151,27</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151,27</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139,50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2 924,16</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2 924,16</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2 135,00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563,71</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Уплата налогов, сборов и иных платежей</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65</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0041120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563,71</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439,20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122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Осуществление государственных полномочий Республики Мордовия  по определению перечня должностных лиц, уполномоченных составлять проток</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лы об административных правонарушениях, пред</w:t>
            </w:r>
            <w:r w:rsidRPr="002625C5">
              <w:rPr>
                <w:rFonts w:ascii="Times New Roman" w:eastAsia="Times New Roman" w:hAnsi="Times New Roman" w:cs="Times New Roman"/>
                <w:color w:val="000000"/>
                <w:sz w:val="16"/>
                <w:szCs w:val="16"/>
              </w:rPr>
              <w:t>у</w:t>
            </w:r>
            <w:r w:rsidRPr="002625C5">
              <w:rPr>
                <w:rFonts w:ascii="Times New Roman" w:eastAsia="Times New Roman" w:hAnsi="Times New Roman" w:cs="Times New Roman"/>
                <w:color w:val="000000"/>
                <w:sz w:val="16"/>
                <w:szCs w:val="16"/>
              </w:rPr>
              <w:t>смотренных Законом Республики Мордовия от 15 июня 2015 года №38-З "Об административной о</w:t>
            </w:r>
            <w:r w:rsidRPr="002625C5">
              <w:rPr>
                <w:rFonts w:ascii="Times New Roman" w:eastAsia="Times New Roman" w:hAnsi="Times New Roman" w:cs="Times New Roman"/>
                <w:color w:val="000000"/>
                <w:sz w:val="16"/>
                <w:szCs w:val="16"/>
              </w:rPr>
              <w:t>т</w:t>
            </w:r>
            <w:r w:rsidRPr="002625C5">
              <w:rPr>
                <w:rFonts w:ascii="Times New Roman" w:eastAsia="Times New Roman" w:hAnsi="Times New Roman" w:cs="Times New Roman"/>
                <w:color w:val="000000"/>
                <w:sz w:val="16"/>
                <w:szCs w:val="16"/>
              </w:rPr>
              <w:t>ветственности на территории Республики Морд</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вия"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Прочая закупка товаров, работ и услуг </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0077150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7,70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Резервные фонды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408"/>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Резервный фонд администрации Торбеевского г</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родского поселения Торбеевского муниципального района Республики Мордовия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0041180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0041180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Резервные средства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0041180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49,40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Общегосударственные вопросы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245,52</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807" w:type="dxa"/>
            <w:tcBorders>
              <w:top w:val="nil"/>
              <w:left w:val="nil"/>
              <w:bottom w:val="nil"/>
              <w:right w:val="nil"/>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общегосударственные вопросы</w:t>
            </w:r>
          </w:p>
        </w:tc>
        <w:tc>
          <w:tcPr>
            <w:tcW w:w="875"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0041210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245,52</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80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Национальная оборона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865,10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939,40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970,50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Мобилизационная и вневойсковая подготовка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624"/>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w:t>
            </w:r>
            <w:r w:rsidRPr="002625C5">
              <w:rPr>
                <w:rFonts w:ascii="Times New Roman" w:eastAsia="Times New Roman" w:hAnsi="Times New Roman" w:cs="Times New Roman"/>
                <w:color w:val="000000"/>
                <w:sz w:val="16"/>
                <w:szCs w:val="16"/>
              </w:rPr>
              <w:t>к</w:t>
            </w:r>
            <w:r w:rsidRPr="002625C5">
              <w:rPr>
                <w:rFonts w:ascii="Times New Roman" w:eastAsia="Times New Roman" w:hAnsi="Times New Roman" w:cs="Times New Roman"/>
                <w:color w:val="000000"/>
                <w:sz w:val="16"/>
                <w:szCs w:val="16"/>
              </w:rPr>
              <w:t>турные подразделения военных комиссариатов</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865,10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939,40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970,50</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в целях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выполнения функций государственными (м</w:t>
            </w:r>
            <w:r w:rsidRPr="002625C5">
              <w:rPr>
                <w:rFonts w:ascii="Times New Roman" w:eastAsia="Times New Roman" w:hAnsi="Times New Roman" w:cs="Times New Roman"/>
                <w:color w:val="000000"/>
                <w:sz w:val="16"/>
                <w:szCs w:val="16"/>
              </w:rPr>
              <w:t>у</w:t>
            </w:r>
            <w:r w:rsidRPr="002625C5">
              <w:rPr>
                <w:rFonts w:ascii="Times New Roman" w:eastAsia="Times New Roman" w:hAnsi="Times New Roman" w:cs="Times New Roman"/>
                <w:color w:val="000000"/>
                <w:sz w:val="16"/>
                <w:szCs w:val="16"/>
              </w:rPr>
              <w:t>ниципальными) органами, казенными учреждени</w:t>
            </w:r>
            <w:r w:rsidRPr="002625C5">
              <w:rPr>
                <w:rFonts w:ascii="Times New Roman" w:eastAsia="Times New Roman" w:hAnsi="Times New Roman" w:cs="Times New Roman"/>
                <w:color w:val="000000"/>
                <w:sz w:val="16"/>
                <w:szCs w:val="16"/>
              </w:rPr>
              <w:t>я</w:t>
            </w:r>
            <w:r w:rsidRPr="002625C5">
              <w:rPr>
                <w:rFonts w:ascii="Times New Roman" w:eastAsia="Times New Roman" w:hAnsi="Times New Roman" w:cs="Times New Roman"/>
                <w:color w:val="000000"/>
                <w:sz w:val="16"/>
                <w:szCs w:val="16"/>
              </w:rPr>
              <w:t>ми, органами управления государственными вн</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бюджетными фондами</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707,30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734,90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764,00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707,30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734,90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764,00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157,80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204,50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206,50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0051180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157,80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204,50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206,50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Национальная безопасность и правоохранител</w:t>
            </w:r>
            <w:r w:rsidRPr="002625C5">
              <w:rPr>
                <w:rFonts w:ascii="Times New Roman" w:eastAsia="Times New Roman" w:hAnsi="Times New Roman" w:cs="Times New Roman"/>
                <w:b/>
                <w:bCs/>
                <w:color w:val="000000"/>
                <w:sz w:val="16"/>
                <w:szCs w:val="16"/>
              </w:rPr>
              <w:t>ь</w:t>
            </w:r>
            <w:r w:rsidRPr="002625C5">
              <w:rPr>
                <w:rFonts w:ascii="Times New Roman" w:eastAsia="Times New Roman" w:hAnsi="Times New Roman" w:cs="Times New Roman"/>
                <w:b/>
                <w:bCs/>
                <w:color w:val="000000"/>
                <w:sz w:val="16"/>
                <w:szCs w:val="16"/>
              </w:rPr>
              <w:t>ная деятельность</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82,00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82,00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82,00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82,00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снижению рисков и смягчению последствий чрезвычайных ситуаций</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0042130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0,60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0042130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0,60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single" w:sz="4" w:space="0" w:color="000000"/>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0042130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0,60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single" w:sz="4" w:space="0" w:color="000000"/>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Выполнение работ на гидротехнических сооруж</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ниях по пропуску весеннего паводка</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0080190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81,40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single" w:sz="4" w:space="0" w:color="000000"/>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0080190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81,40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0080190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81,40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80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Национальная экономика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22 586,80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21 203,25</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23 716,80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Дорожное хозяйство (дорожные фонды)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62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Капитальный ремонт автомобильных дорог общего пользования местного значения и искусственных сооружений на них за счет средств местного бю</w:t>
            </w:r>
            <w:r w:rsidRPr="002625C5">
              <w:rPr>
                <w:rFonts w:ascii="Times New Roman" w:eastAsia="Times New Roman" w:hAnsi="Times New Roman" w:cs="Times New Roman"/>
                <w:color w:val="000000"/>
                <w:sz w:val="16"/>
                <w:szCs w:val="16"/>
              </w:rPr>
              <w:t>д</w:t>
            </w:r>
            <w:r w:rsidRPr="002625C5">
              <w:rPr>
                <w:rFonts w:ascii="Times New Roman" w:eastAsia="Times New Roman" w:hAnsi="Times New Roman" w:cs="Times New Roman"/>
                <w:color w:val="000000"/>
                <w:sz w:val="16"/>
                <w:szCs w:val="16"/>
              </w:rPr>
              <w:t>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009Д181</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009Д181</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009Д181</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22 511,80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21 128,25</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23 641,80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Другие вопросы в области национальной эконом</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ки</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92"/>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землеустройству и землепользов</w:t>
            </w:r>
            <w:r w:rsidRPr="002625C5">
              <w:rPr>
                <w:rFonts w:ascii="Times New Roman" w:eastAsia="Times New Roman" w:hAnsi="Times New Roman" w:cs="Times New Roman"/>
                <w:color w:val="000000"/>
                <w:sz w:val="16"/>
                <w:szCs w:val="16"/>
              </w:rPr>
              <w:t>а</w:t>
            </w:r>
            <w:r w:rsidRPr="002625C5">
              <w:rPr>
                <w:rFonts w:ascii="Times New Roman" w:eastAsia="Times New Roman" w:hAnsi="Times New Roman" w:cs="Times New Roman"/>
                <w:color w:val="000000"/>
                <w:sz w:val="16"/>
                <w:szCs w:val="16"/>
              </w:rPr>
              <w:t>нию</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0042370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0042370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04</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0042370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75,00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Жилищно-коммунальное хозяйство</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nil"/>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nil"/>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25 501,07</w:t>
            </w:r>
          </w:p>
        </w:tc>
        <w:tc>
          <w:tcPr>
            <w:tcW w:w="966" w:type="dxa"/>
            <w:tcBorders>
              <w:top w:val="nil"/>
              <w:left w:val="nil"/>
              <w:bottom w:val="nil"/>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17 451,57</w:t>
            </w:r>
          </w:p>
        </w:tc>
        <w:tc>
          <w:tcPr>
            <w:tcW w:w="659" w:type="dxa"/>
            <w:tcBorders>
              <w:top w:val="nil"/>
              <w:left w:val="nil"/>
              <w:bottom w:val="nil"/>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17 900,13</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Жилищное хозяйство</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single" w:sz="4" w:space="0" w:color="000000"/>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1 024,00</w:t>
            </w:r>
          </w:p>
        </w:tc>
        <w:tc>
          <w:tcPr>
            <w:tcW w:w="966" w:type="dxa"/>
            <w:tcBorders>
              <w:top w:val="single" w:sz="4" w:space="0" w:color="000000"/>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659" w:type="dxa"/>
            <w:tcBorders>
              <w:top w:val="single" w:sz="4" w:space="0" w:color="000000"/>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1 024,00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1 024,00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в области жилищно-коммунального хозяйства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 xml:space="preserve">ния государственных (муниципальных) </w:t>
            </w:r>
            <w:r w:rsidRPr="002625C5">
              <w:rPr>
                <w:rFonts w:ascii="Times New Roman" w:eastAsia="Times New Roman" w:hAnsi="Times New Roman" w:cs="Times New Roman"/>
                <w:color w:val="000000"/>
                <w:sz w:val="16"/>
                <w:szCs w:val="16"/>
              </w:rPr>
              <w:lastRenderedPageBreak/>
              <w:t>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71,00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 xml:space="preserve">Мероприятия по сносу жилых домов, </w:t>
            </w:r>
            <w:proofErr w:type="spellStart"/>
            <w:r w:rsidRPr="002625C5">
              <w:rPr>
                <w:rFonts w:ascii="Times New Roman" w:eastAsia="Times New Roman" w:hAnsi="Times New Roman" w:cs="Times New Roman"/>
                <w:color w:val="000000"/>
                <w:sz w:val="16"/>
                <w:szCs w:val="16"/>
              </w:rPr>
              <w:t>признаных</w:t>
            </w:r>
            <w:proofErr w:type="spellEnd"/>
            <w:r w:rsidRPr="002625C5">
              <w:rPr>
                <w:rFonts w:ascii="Times New Roman" w:eastAsia="Times New Roman" w:hAnsi="Times New Roman" w:cs="Times New Roman"/>
                <w:color w:val="000000"/>
                <w:sz w:val="16"/>
                <w:szCs w:val="16"/>
              </w:rPr>
              <w:t xml:space="preserve"> в установленном порядке аварийными</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0042460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53,00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0042460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53,00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0042460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53,00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Взнос на капитальный ремонт общего имущества в многоквартирном доме</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0042360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nil"/>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0042360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0042360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Коммунальное хозяйство</w:t>
            </w:r>
          </w:p>
        </w:tc>
        <w:tc>
          <w:tcPr>
            <w:tcW w:w="87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2 046,80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2 795,00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2 686,70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2 046,80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2 795,00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2 686,70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2 046,80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2 795,00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2 686,70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в области жилищно-коммунального хозяйства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1 863,20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2 611,40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2 503,10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1 863,20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2 611,40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2 503,10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0042020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1 863,20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2 611,40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2 503,10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по разработке схем теплоснабжения, водоснабжения и водоотведения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02</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0042140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183,60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Благоустройство</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22 430,27</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13 756,57</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14 313,43</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15 235,72</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13 756,57</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14 313,43</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15 235,72</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13 756,57</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14 313,43</w:t>
            </w:r>
          </w:p>
        </w:tc>
      </w:tr>
      <w:tr w:rsidR="002625C5" w:rsidRPr="002625C5" w:rsidTr="00F74849">
        <w:trPr>
          <w:trHeight w:val="420"/>
        </w:trPr>
        <w:tc>
          <w:tcPr>
            <w:tcW w:w="380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Мероприятия по энергосбережению и повышению </w:t>
            </w:r>
            <w:proofErr w:type="spellStart"/>
            <w:r w:rsidRPr="002625C5">
              <w:rPr>
                <w:rFonts w:ascii="Times New Roman" w:eastAsia="Times New Roman" w:hAnsi="Times New Roman" w:cs="Times New Roman"/>
                <w:color w:val="000000"/>
                <w:sz w:val="16"/>
                <w:szCs w:val="16"/>
              </w:rPr>
              <w:t>энергоэффективности</w:t>
            </w:r>
            <w:proofErr w:type="spellEnd"/>
          </w:p>
        </w:tc>
        <w:tc>
          <w:tcPr>
            <w:tcW w:w="875"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0042090</w:t>
            </w:r>
          </w:p>
        </w:tc>
        <w:tc>
          <w:tcPr>
            <w:tcW w:w="894"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2 982,59</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r>
      <w:tr w:rsidR="002625C5" w:rsidRPr="002625C5" w:rsidTr="00F74849">
        <w:trPr>
          <w:trHeight w:val="420"/>
        </w:trPr>
        <w:tc>
          <w:tcPr>
            <w:tcW w:w="3807"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0042090</w:t>
            </w:r>
          </w:p>
        </w:tc>
        <w:tc>
          <w:tcPr>
            <w:tcW w:w="894"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2 982,59</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0042090</w:t>
            </w:r>
          </w:p>
        </w:tc>
        <w:tc>
          <w:tcPr>
            <w:tcW w:w="894" w:type="dxa"/>
            <w:tcBorders>
              <w:top w:val="nil"/>
              <w:left w:val="single" w:sz="4" w:space="0" w:color="000000"/>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2 982,59</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2 825,00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Уличное освещение</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single" w:sz="4" w:space="0" w:color="000000"/>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0043010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3 205,15</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0043010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3 205,15</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0043010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3 205,15</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1 800,00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Прочие мероприятия по благоустройству </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9 047,98</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9 131,57</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9 688,43</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9 047,98</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9 131,57</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9 688,43</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0043040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9 047,98</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9 131,57</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9 688,43</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Муниципальная программа «Формирование современной городской среды на Территории Торбее</w:t>
            </w:r>
            <w:r w:rsidRPr="002625C5">
              <w:rPr>
                <w:rFonts w:ascii="Times New Roman" w:eastAsia="Times New Roman" w:hAnsi="Times New Roman" w:cs="Times New Roman"/>
                <w:color w:val="000000"/>
                <w:sz w:val="16"/>
                <w:szCs w:val="16"/>
              </w:rPr>
              <w:t>в</w:t>
            </w:r>
            <w:r w:rsidRPr="002625C5">
              <w:rPr>
                <w:rFonts w:ascii="Times New Roman" w:eastAsia="Times New Roman" w:hAnsi="Times New Roman" w:cs="Times New Roman"/>
                <w:color w:val="000000"/>
                <w:sz w:val="16"/>
                <w:szCs w:val="16"/>
              </w:rPr>
              <w:t>ского городского поселения Торбеевского муниц</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 xml:space="preserve">пального района Республики Мордовия на 2025-2030годы» </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Региональный проект "Формирование комфортной городской среды"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И400000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Благоустройство общественных территорий</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И455551</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в целях капитальн</w:t>
            </w:r>
            <w:r w:rsidRPr="002625C5">
              <w:rPr>
                <w:rFonts w:ascii="Times New Roman" w:eastAsia="Times New Roman" w:hAnsi="Times New Roman" w:cs="Times New Roman"/>
                <w:color w:val="000000"/>
                <w:sz w:val="16"/>
                <w:szCs w:val="16"/>
              </w:rPr>
              <w:t>о</w:t>
            </w:r>
            <w:r w:rsidRPr="002625C5">
              <w:rPr>
                <w:rFonts w:ascii="Times New Roman" w:eastAsia="Times New Roman" w:hAnsi="Times New Roman" w:cs="Times New Roman"/>
                <w:color w:val="000000"/>
                <w:sz w:val="16"/>
                <w:szCs w:val="16"/>
              </w:rPr>
              <w:t>го ремонта государственного (муниципального) имущества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И455551</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05</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03</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28</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И455551</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5 464,04</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624"/>
        </w:trPr>
        <w:tc>
          <w:tcPr>
            <w:tcW w:w="3807"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Муниципальная программа «Текущий ремонт п</w:t>
            </w:r>
            <w:r w:rsidRPr="002625C5">
              <w:rPr>
                <w:rFonts w:ascii="Times New Roman" w:eastAsia="Times New Roman" w:hAnsi="Times New Roman" w:cs="Times New Roman"/>
                <w:color w:val="000000"/>
                <w:sz w:val="16"/>
                <w:szCs w:val="16"/>
              </w:rPr>
              <w:t>а</w:t>
            </w:r>
            <w:r w:rsidRPr="002625C5">
              <w:rPr>
                <w:rFonts w:ascii="Times New Roman" w:eastAsia="Times New Roman" w:hAnsi="Times New Roman" w:cs="Times New Roman"/>
                <w:color w:val="000000"/>
                <w:sz w:val="16"/>
                <w:szCs w:val="16"/>
              </w:rPr>
              <w:t xml:space="preserve">мятника «Неизвестному солдату» в </w:t>
            </w:r>
            <w:proofErr w:type="spellStart"/>
            <w:r w:rsidRPr="002625C5">
              <w:rPr>
                <w:rFonts w:ascii="Times New Roman" w:eastAsia="Times New Roman" w:hAnsi="Times New Roman" w:cs="Times New Roman"/>
                <w:color w:val="000000"/>
                <w:sz w:val="16"/>
                <w:szCs w:val="16"/>
              </w:rPr>
              <w:t>р.п</w:t>
            </w:r>
            <w:proofErr w:type="spellEnd"/>
            <w:r w:rsidRPr="002625C5">
              <w:rPr>
                <w:rFonts w:ascii="Times New Roman" w:eastAsia="Times New Roman" w:hAnsi="Times New Roman" w:cs="Times New Roman"/>
                <w:color w:val="000000"/>
                <w:sz w:val="16"/>
                <w:szCs w:val="16"/>
              </w:rPr>
              <w:t>. Торбеево Торбеевского муниципального района Республики Мордовия»</w:t>
            </w:r>
          </w:p>
        </w:tc>
        <w:tc>
          <w:tcPr>
            <w:tcW w:w="875"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33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Основное мероприятие: Работы по текущему ремонту и благоустройству объекта: «Текущий р</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 xml:space="preserve">монт памятника «Неизвестному солдату» в </w:t>
            </w:r>
            <w:proofErr w:type="spellStart"/>
            <w:r w:rsidRPr="002625C5">
              <w:rPr>
                <w:rFonts w:ascii="Times New Roman" w:eastAsia="Times New Roman" w:hAnsi="Times New Roman" w:cs="Times New Roman"/>
                <w:color w:val="000000"/>
                <w:sz w:val="16"/>
                <w:szCs w:val="16"/>
              </w:rPr>
              <w:t>р.п</w:t>
            </w:r>
            <w:proofErr w:type="spellEnd"/>
            <w:r w:rsidRPr="002625C5">
              <w:rPr>
                <w:rFonts w:ascii="Times New Roman" w:eastAsia="Times New Roman" w:hAnsi="Times New Roman" w:cs="Times New Roman"/>
                <w:color w:val="000000"/>
                <w:sz w:val="16"/>
                <w:szCs w:val="16"/>
              </w:rPr>
              <w:t>. Торбеево Торбеевского муниципального района Республики Мордовия»</w:t>
            </w:r>
          </w:p>
        </w:tc>
        <w:tc>
          <w:tcPr>
            <w:tcW w:w="875"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33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828"/>
        </w:trPr>
        <w:tc>
          <w:tcPr>
            <w:tcW w:w="3807"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Благоустройство территории муниципального образования (в части изготовления, установки, кап</w:t>
            </w:r>
            <w:r w:rsidRPr="002625C5">
              <w:rPr>
                <w:rFonts w:ascii="Times New Roman" w:eastAsia="Times New Roman" w:hAnsi="Times New Roman" w:cs="Times New Roman"/>
                <w:color w:val="000000"/>
                <w:sz w:val="16"/>
                <w:szCs w:val="16"/>
              </w:rPr>
              <w:t>и</w:t>
            </w:r>
            <w:r w:rsidRPr="002625C5">
              <w:rPr>
                <w:rFonts w:ascii="Times New Roman" w:eastAsia="Times New Roman" w:hAnsi="Times New Roman" w:cs="Times New Roman"/>
                <w:color w:val="000000"/>
                <w:sz w:val="16"/>
                <w:szCs w:val="16"/>
              </w:rPr>
              <w:t>тального ремонта и ремонта памятников воинам, погибшим в годы Великой Отечественной войны 1941 - 1945 годов)</w:t>
            </w:r>
          </w:p>
        </w:tc>
        <w:tc>
          <w:tcPr>
            <w:tcW w:w="875"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33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01S6270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single" w:sz="4" w:space="0" w:color="000000"/>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i/>
                <w:iCs/>
                <w:color w:val="000000"/>
                <w:sz w:val="16"/>
                <w:szCs w:val="16"/>
              </w:rPr>
            </w:pPr>
            <w:r w:rsidRPr="002625C5">
              <w:rPr>
                <w:rFonts w:ascii="Times New Roman" w:eastAsia="Times New Roman" w:hAnsi="Times New Roman" w:cs="Times New Roman"/>
                <w:i/>
                <w:iCs/>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33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01S6270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05</w:t>
            </w:r>
          </w:p>
        </w:tc>
        <w:tc>
          <w:tcPr>
            <w:tcW w:w="494"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03</w:t>
            </w:r>
          </w:p>
        </w:tc>
        <w:tc>
          <w:tcPr>
            <w:tcW w:w="37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64</w:t>
            </w:r>
          </w:p>
        </w:tc>
        <w:tc>
          <w:tcPr>
            <w:tcW w:w="336"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FFFF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01S6270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1 730,50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659"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Культура, кинематография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515,00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300,00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300,00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Культура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Мероприятия в области культуры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0042250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0042250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96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закупки товаров, работ и услуг для обеспеч</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ния государственных (муниципальных) нужд</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08</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0042250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515,00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300,00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Социальная политика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97,30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101,20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Пенсионное обеспечение</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Доплаты к пенсиям муниципальных служащих Республики Мордовия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0003010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Социальное обеспечение и иные выплаты насел</w:t>
            </w:r>
            <w:r w:rsidRPr="002625C5">
              <w:rPr>
                <w:rFonts w:ascii="Times New Roman" w:eastAsia="Times New Roman" w:hAnsi="Times New Roman" w:cs="Times New Roman"/>
                <w:color w:val="000000"/>
                <w:sz w:val="16"/>
                <w:szCs w:val="16"/>
              </w:rPr>
              <w:t>е</w:t>
            </w:r>
            <w:r w:rsidRPr="002625C5">
              <w:rPr>
                <w:rFonts w:ascii="Times New Roman" w:eastAsia="Times New Roman" w:hAnsi="Times New Roman" w:cs="Times New Roman"/>
                <w:color w:val="000000"/>
                <w:sz w:val="16"/>
                <w:szCs w:val="16"/>
              </w:rPr>
              <w:t>нию</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0003010</w:t>
            </w:r>
          </w:p>
        </w:tc>
        <w:tc>
          <w:tcPr>
            <w:tcW w:w="894"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Публичные нормативные социальные выплаты гражданам</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0003010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93,60</w:t>
            </w:r>
          </w:p>
        </w:tc>
        <w:tc>
          <w:tcPr>
            <w:tcW w:w="966"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97,30</w:t>
            </w:r>
          </w:p>
        </w:tc>
        <w:tc>
          <w:tcPr>
            <w:tcW w:w="659"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101,20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Обслуживание государственного (муниципал</w:t>
            </w:r>
            <w:r w:rsidRPr="002625C5">
              <w:rPr>
                <w:rFonts w:ascii="Times New Roman" w:eastAsia="Times New Roman" w:hAnsi="Times New Roman" w:cs="Times New Roman"/>
                <w:b/>
                <w:bCs/>
                <w:color w:val="000000"/>
                <w:sz w:val="16"/>
                <w:szCs w:val="16"/>
              </w:rPr>
              <w:t>ь</w:t>
            </w:r>
            <w:r w:rsidRPr="002625C5">
              <w:rPr>
                <w:rFonts w:ascii="Times New Roman" w:eastAsia="Times New Roman" w:hAnsi="Times New Roman" w:cs="Times New Roman"/>
                <w:b/>
                <w:bCs/>
                <w:color w:val="000000"/>
                <w:sz w:val="16"/>
                <w:szCs w:val="16"/>
              </w:rPr>
              <w:t xml:space="preserve">ного) долга </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Обслуживание государственного (муниципального) внутреннего долга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 xml:space="preserve">обеспечения деятельности главных распорядителей  средств </w:t>
            </w:r>
            <w:r w:rsidRPr="002625C5">
              <w:rPr>
                <w:rFonts w:ascii="Times New Roman" w:eastAsia="Times New Roman" w:hAnsi="Times New Roman" w:cs="Times New Roman"/>
                <w:color w:val="000000"/>
                <w:sz w:val="16"/>
                <w:szCs w:val="16"/>
              </w:rPr>
              <w:lastRenderedPageBreak/>
              <w:t>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lastRenderedPageBreak/>
              <w:t>Процентные платежи по муниципальному долгу</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0041240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Обслуживание государственного (муниципального) долга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13</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01</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0041240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1,50</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Условно утвержденные расходы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1 168,39</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color w:val="000000"/>
                <w:sz w:val="16"/>
                <w:szCs w:val="16"/>
              </w:rPr>
            </w:pPr>
            <w:r w:rsidRPr="002625C5">
              <w:rPr>
                <w:rFonts w:ascii="Times New Roman" w:eastAsia="Times New Roman" w:hAnsi="Times New Roman" w:cs="Times New Roman"/>
                <w:b/>
                <w:bCs/>
                <w:color w:val="000000"/>
                <w:sz w:val="16"/>
                <w:szCs w:val="16"/>
              </w:rPr>
              <w:t>2 554,38</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Условно утвержденные расходы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Непрограммные расходы главных распорядителей  средств местного бюджета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Условно утвержденные расходы</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339966"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966" w:type="dxa"/>
            <w:tcBorders>
              <w:top w:val="nil"/>
              <w:left w:val="nil"/>
              <w:bottom w:val="single" w:sz="4" w:space="0" w:color="000000"/>
              <w:right w:val="single" w:sz="4" w:space="0" w:color="000000"/>
            </w:tcBorders>
            <w:shd w:val="clear" w:color="99CC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659" w:type="dxa"/>
            <w:tcBorders>
              <w:top w:val="nil"/>
              <w:left w:val="nil"/>
              <w:bottom w:val="single" w:sz="4" w:space="0" w:color="000000"/>
              <w:right w:val="single" w:sz="4" w:space="0" w:color="000000"/>
            </w:tcBorders>
            <w:shd w:val="clear" w:color="99CC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Резервные средства</w:t>
            </w:r>
          </w:p>
        </w:tc>
        <w:tc>
          <w:tcPr>
            <w:tcW w:w="87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0,00</w:t>
            </w:r>
          </w:p>
        </w:tc>
        <w:tc>
          <w:tcPr>
            <w:tcW w:w="96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1 168,39</w:t>
            </w:r>
          </w:p>
        </w:tc>
        <w:tc>
          <w:tcPr>
            <w:tcW w:w="65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2 554,38</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875"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w:t>
            </w:r>
          </w:p>
        </w:tc>
        <w:tc>
          <w:tcPr>
            <w:tcW w:w="96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1 168,4</w:t>
            </w:r>
          </w:p>
        </w:tc>
        <w:tc>
          <w:tcPr>
            <w:tcW w:w="659"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2 554,4</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Резервные средства</w:t>
            </w:r>
          </w:p>
        </w:tc>
        <w:tc>
          <w:tcPr>
            <w:tcW w:w="875"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w:t>
            </w:r>
          </w:p>
        </w:tc>
        <w:tc>
          <w:tcPr>
            <w:tcW w:w="96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1 168,4</w:t>
            </w:r>
          </w:p>
        </w:tc>
        <w:tc>
          <w:tcPr>
            <w:tcW w:w="659"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2 554,4</w:t>
            </w:r>
          </w:p>
        </w:tc>
      </w:tr>
      <w:tr w:rsidR="002625C5" w:rsidRPr="002625C5" w:rsidTr="00F74849">
        <w:trPr>
          <w:trHeight w:val="420"/>
        </w:trPr>
        <w:tc>
          <w:tcPr>
            <w:tcW w:w="3807" w:type="dxa"/>
            <w:tcBorders>
              <w:top w:val="nil"/>
              <w:left w:val="single" w:sz="4" w:space="0" w:color="000000"/>
              <w:bottom w:val="single" w:sz="4" w:space="0" w:color="000000"/>
              <w:right w:val="single" w:sz="4" w:space="0" w:color="000000"/>
            </w:tcBorders>
            <w:shd w:val="clear" w:color="auto" w:fill="auto"/>
            <w:vAlign w:val="bottom"/>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xml:space="preserve">Непрограммные расходы в рамках </w:t>
            </w:r>
            <w:proofErr w:type="gramStart"/>
            <w:r w:rsidRPr="002625C5">
              <w:rPr>
                <w:rFonts w:ascii="Times New Roman" w:eastAsia="Times New Roman" w:hAnsi="Times New Roman" w:cs="Times New Roman"/>
                <w:color w:val="000000"/>
                <w:sz w:val="16"/>
                <w:szCs w:val="16"/>
              </w:rPr>
              <w:t>обеспечения деятельности главных распорядителей  средств местного бюджета</w:t>
            </w:r>
            <w:proofErr w:type="gramEnd"/>
          </w:p>
        </w:tc>
        <w:tc>
          <w:tcPr>
            <w:tcW w:w="875"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 </w:t>
            </w:r>
          </w:p>
        </w:tc>
        <w:tc>
          <w:tcPr>
            <w:tcW w:w="8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w:t>
            </w:r>
          </w:p>
        </w:tc>
        <w:tc>
          <w:tcPr>
            <w:tcW w:w="96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1 168,4</w:t>
            </w:r>
          </w:p>
        </w:tc>
        <w:tc>
          <w:tcPr>
            <w:tcW w:w="659"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2 554,4</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Условно утвержденные расходы</w:t>
            </w:r>
          </w:p>
        </w:tc>
        <w:tc>
          <w:tcPr>
            <w:tcW w:w="875"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w:t>
            </w:r>
          </w:p>
        </w:tc>
        <w:tc>
          <w:tcPr>
            <w:tcW w:w="96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1 168,4</w:t>
            </w:r>
          </w:p>
        </w:tc>
        <w:tc>
          <w:tcPr>
            <w:tcW w:w="659"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2 554,4</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Иные бюджетные ассигнования</w:t>
            </w:r>
          </w:p>
        </w:tc>
        <w:tc>
          <w:tcPr>
            <w:tcW w:w="875"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w:t>
            </w:r>
          </w:p>
        </w:tc>
        <w:tc>
          <w:tcPr>
            <w:tcW w:w="96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1 168,4</w:t>
            </w:r>
          </w:p>
        </w:tc>
        <w:tc>
          <w:tcPr>
            <w:tcW w:w="659"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2 554,4</w:t>
            </w:r>
          </w:p>
        </w:tc>
      </w:tr>
      <w:tr w:rsidR="002625C5" w:rsidRPr="002625C5" w:rsidTr="00F74849">
        <w:trPr>
          <w:trHeight w:val="264"/>
        </w:trPr>
        <w:tc>
          <w:tcPr>
            <w:tcW w:w="3807"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Резервные средства</w:t>
            </w:r>
          </w:p>
        </w:tc>
        <w:tc>
          <w:tcPr>
            <w:tcW w:w="875"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909</w:t>
            </w:r>
          </w:p>
        </w:tc>
        <w:tc>
          <w:tcPr>
            <w:tcW w:w="588"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4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99</w:t>
            </w:r>
          </w:p>
        </w:tc>
        <w:tc>
          <w:tcPr>
            <w:tcW w:w="37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89</w:t>
            </w:r>
          </w:p>
        </w:tc>
        <w:tc>
          <w:tcPr>
            <w:tcW w:w="33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w:t>
            </w:r>
          </w:p>
        </w:tc>
        <w:tc>
          <w:tcPr>
            <w:tcW w:w="812"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0041990</w:t>
            </w:r>
          </w:p>
        </w:tc>
        <w:tc>
          <w:tcPr>
            <w:tcW w:w="894"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0,0</w:t>
            </w:r>
          </w:p>
        </w:tc>
        <w:tc>
          <w:tcPr>
            <w:tcW w:w="966"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1 168,4</w:t>
            </w:r>
          </w:p>
        </w:tc>
        <w:tc>
          <w:tcPr>
            <w:tcW w:w="659" w:type="dxa"/>
            <w:tcBorders>
              <w:top w:val="nil"/>
              <w:left w:val="nil"/>
              <w:bottom w:val="single" w:sz="4" w:space="0" w:color="000000"/>
              <w:right w:val="single" w:sz="4" w:space="0" w:color="000000"/>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color w:val="000000"/>
                <w:sz w:val="16"/>
                <w:szCs w:val="16"/>
              </w:rPr>
            </w:pPr>
            <w:r w:rsidRPr="002625C5">
              <w:rPr>
                <w:rFonts w:ascii="Times New Roman" w:eastAsia="Times New Roman" w:hAnsi="Times New Roman" w:cs="Times New Roman"/>
                <w:color w:val="000000"/>
                <w:sz w:val="16"/>
                <w:szCs w:val="16"/>
              </w:rPr>
              <w:t>2 554,4</w:t>
            </w:r>
          </w:p>
        </w:tc>
      </w:tr>
    </w:tbl>
    <w:p w:rsidR="002625C5" w:rsidRPr="002625C5" w:rsidRDefault="002625C5" w:rsidP="002625C5">
      <w:pPr>
        <w:shd w:val="clear" w:color="auto" w:fill="FFFFFF"/>
        <w:spacing w:beforeAutospacing="1" w:after="0"/>
        <w:rPr>
          <w:rFonts w:ascii="Times New Roman" w:eastAsia="Times New Roman" w:hAnsi="Times New Roman" w:cs="Times New Roman"/>
          <w:sz w:val="28"/>
          <w:szCs w:val="28"/>
        </w:rPr>
      </w:pPr>
      <w:bookmarkStart w:id="5" w:name="RANGE!A1:J153"/>
      <w:bookmarkStart w:id="6" w:name="RANGE!A1:J128"/>
      <w:bookmarkEnd w:id="5"/>
      <w:bookmarkEnd w:id="6"/>
      <w:r w:rsidRPr="002625C5">
        <w:rPr>
          <w:rFonts w:ascii="Times New Roman" w:eastAsia="Times New Roman" w:hAnsi="Times New Roman" w:cs="Times New Roman"/>
          <w:sz w:val="28"/>
          <w:szCs w:val="28"/>
        </w:rPr>
        <w:t>1.5. приложение 4 изложить в следующей редакции:</w:t>
      </w:r>
    </w:p>
    <w:tbl>
      <w:tblPr>
        <w:tblW w:w="10423" w:type="dxa"/>
        <w:tblInd w:w="108" w:type="dxa"/>
        <w:tblLayout w:type="fixed"/>
        <w:tblLook w:val="04A0" w:firstRow="1" w:lastRow="0" w:firstColumn="1" w:lastColumn="0" w:noHBand="0" w:noVBand="1"/>
      </w:tblPr>
      <w:tblGrid>
        <w:gridCol w:w="2832"/>
        <w:gridCol w:w="825"/>
        <w:gridCol w:w="296"/>
        <w:gridCol w:w="412"/>
        <w:gridCol w:w="776"/>
        <w:gridCol w:w="456"/>
        <w:gridCol w:w="379"/>
        <w:gridCol w:w="494"/>
        <w:gridCol w:w="522"/>
        <w:gridCol w:w="872"/>
        <w:gridCol w:w="892"/>
        <w:gridCol w:w="929"/>
        <w:gridCol w:w="738"/>
      </w:tblGrid>
      <w:tr w:rsidR="002625C5" w:rsidRPr="002625C5" w:rsidTr="00F74849">
        <w:trPr>
          <w:gridAfter w:val="1"/>
          <w:wAfter w:w="738" w:type="dxa"/>
          <w:trHeight w:val="255"/>
        </w:trPr>
        <w:tc>
          <w:tcPr>
            <w:tcW w:w="2832"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bookmarkStart w:id="7" w:name="RANGE!B1:M144"/>
            <w:r w:rsidRPr="002625C5">
              <w:rPr>
                <w:rFonts w:ascii="Times New Roman" w:eastAsia="Times New Roman" w:hAnsi="Times New Roman" w:cs="Times New Roman"/>
                <w:sz w:val="20"/>
                <w:szCs w:val="20"/>
              </w:rPr>
              <w:t> </w:t>
            </w:r>
            <w:bookmarkEnd w:id="7"/>
          </w:p>
        </w:tc>
        <w:tc>
          <w:tcPr>
            <w:tcW w:w="825" w:type="dxa"/>
            <w:tcBorders>
              <w:top w:val="nil"/>
              <w:left w:val="nil"/>
              <w:bottom w:val="nil"/>
              <w:right w:val="nil"/>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320" w:type="dxa"/>
            <w:gridSpan w:val="8"/>
            <w:vMerge w:val="restart"/>
            <w:tcBorders>
              <w:top w:val="nil"/>
              <w:left w:val="nil"/>
              <w:bottom w:val="nil"/>
              <w:right w:val="nil"/>
            </w:tcBorders>
            <w:shd w:val="clear" w:color="FFFFCC" w:fill="FFFFFF"/>
            <w:vAlign w:val="center"/>
          </w:tcPr>
          <w:p w:rsidR="002625C5" w:rsidRPr="002625C5" w:rsidRDefault="002625C5" w:rsidP="00F74849">
            <w:pPr>
              <w:spacing w:after="0"/>
              <w:jc w:val="right"/>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Приложение 4</w:t>
            </w:r>
            <w:proofErr w:type="gramStart"/>
            <w:r w:rsidRPr="002625C5">
              <w:rPr>
                <w:rFonts w:ascii="Times New Roman" w:eastAsia="Times New Roman" w:hAnsi="Times New Roman" w:cs="Times New Roman"/>
                <w:sz w:val="20"/>
                <w:szCs w:val="20"/>
              </w:rPr>
              <w:br/>
              <w:t xml:space="preserve">                 К</w:t>
            </w:r>
            <w:proofErr w:type="gramEnd"/>
            <w:r w:rsidRPr="002625C5">
              <w:rPr>
                <w:rFonts w:ascii="Times New Roman" w:eastAsia="Times New Roman" w:hAnsi="Times New Roman" w:cs="Times New Roman"/>
                <w:sz w:val="20"/>
                <w:szCs w:val="20"/>
              </w:rPr>
              <w:t xml:space="preserve"> Решению Совета депутатов Торбеевского г</w:t>
            </w:r>
            <w:r w:rsidRPr="002625C5">
              <w:rPr>
                <w:rFonts w:ascii="Times New Roman" w:eastAsia="Times New Roman" w:hAnsi="Times New Roman" w:cs="Times New Roman"/>
                <w:sz w:val="20"/>
                <w:szCs w:val="20"/>
              </w:rPr>
              <w:t>о</w:t>
            </w:r>
            <w:r w:rsidRPr="002625C5">
              <w:rPr>
                <w:rFonts w:ascii="Times New Roman" w:eastAsia="Times New Roman" w:hAnsi="Times New Roman" w:cs="Times New Roman"/>
                <w:sz w:val="20"/>
                <w:szCs w:val="20"/>
              </w:rPr>
              <w:t>родского поселения</w:t>
            </w:r>
            <w:r w:rsidRPr="002625C5">
              <w:rPr>
                <w:rFonts w:ascii="Times New Roman" w:eastAsia="Times New Roman" w:hAnsi="Times New Roman" w:cs="Times New Roman"/>
                <w:sz w:val="20"/>
                <w:szCs w:val="20"/>
              </w:rPr>
              <w:br/>
              <w:t xml:space="preserve">                           Торбеевского муниципального района Ре</w:t>
            </w:r>
            <w:r w:rsidRPr="002625C5">
              <w:rPr>
                <w:rFonts w:ascii="Times New Roman" w:eastAsia="Times New Roman" w:hAnsi="Times New Roman" w:cs="Times New Roman"/>
                <w:sz w:val="20"/>
                <w:szCs w:val="20"/>
              </w:rPr>
              <w:t>с</w:t>
            </w:r>
            <w:r w:rsidRPr="002625C5">
              <w:rPr>
                <w:rFonts w:ascii="Times New Roman" w:eastAsia="Times New Roman" w:hAnsi="Times New Roman" w:cs="Times New Roman"/>
                <w:sz w:val="20"/>
                <w:szCs w:val="20"/>
              </w:rPr>
              <w:t>публики Мордовия                                                               «О бюджете Торбеевского городского поселения</w:t>
            </w:r>
            <w:r w:rsidRPr="002625C5">
              <w:rPr>
                <w:rFonts w:ascii="Times New Roman" w:eastAsia="Times New Roman" w:hAnsi="Times New Roman" w:cs="Times New Roman"/>
                <w:sz w:val="20"/>
                <w:szCs w:val="20"/>
              </w:rPr>
              <w:br/>
              <w:t>Торбеевского муниципального района Республики Морд</w:t>
            </w:r>
            <w:r w:rsidRPr="002625C5">
              <w:rPr>
                <w:rFonts w:ascii="Times New Roman" w:eastAsia="Times New Roman" w:hAnsi="Times New Roman" w:cs="Times New Roman"/>
                <w:sz w:val="20"/>
                <w:szCs w:val="20"/>
              </w:rPr>
              <w:t>о</w:t>
            </w:r>
            <w:r w:rsidRPr="002625C5">
              <w:rPr>
                <w:rFonts w:ascii="Times New Roman" w:eastAsia="Times New Roman" w:hAnsi="Times New Roman" w:cs="Times New Roman"/>
                <w:sz w:val="20"/>
                <w:szCs w:val="20"/>
              </w:rPr>
              <w:t>вии</w:t>
            </w:r>
            <w:r w:rsidRPr="002625C5">
              <w:rPr>
                <w:rFonts w:ascii="Times New Roman" w:eastAsia="Times New Roman" w:hAnsi="Times New Roman" w:cs="Times New Roman"/>
                <w:sz w:val="20"/>
                <w:szCs w:val="20"/>
              </w:rPr>
              <w:br/>
              <w:t xml:space="preserve">на 2025 год и на плановый период 2026 и 2027 годов»» </w:t>
            </w:r>
            <w:r w:rsidRPr="002625C5">
              <w:rPr>
                <w:rFonts w:ascii="Times New Roman" w:eastAsia="Times New Roman" w:hAnsi="Times New Roman" w:cs="Times New Roman"/>
                <w:sz w:val="18"/>
                <w:szCs w:val="18"/>
              </w:rPr>
              <w:t>№ 93 от 27.12.2024г</w:t>
            </w:r>
          </w:p>
        </w:tc>
      </w:tr>
      <w:tr w:rsidR="002625C5" w:rsidRPr="002625C5" w:rsidTr="00F74849">
        <w:trPr>
          <w:gridAfter w:val="1"/>
          <w:wAfter w:w="738" w:type="dxa"/>
          <w:trHeight w:val="264"/>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320" w:type="dxa"/>
            <w:gridSpan w:val="8"/>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gridAfter w:val="1"/>
          <w:wAfter w:w="738" w:type="dxa"/>
          <w:trHeight w:val="264"/>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320" w:type="dxa"/>
            <w:gridSpan w:val="8"/>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gridAfter w:val="1"/>
          <w:wAfter w:w="738" w:type="dxa"/>
          <w:trHeight w:val="264"/>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320" w:type="dxa"/>
            <w:gridSpan w:val="8"/>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gridAfter w:val="1"/>
          <w:wAfter w:w="738" w:type="dxa"/>
          <w:trHeight w:val="1455"/>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320" w:type="dxa"/>
            <w:gridSpan w:val="8"/>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gridAfter w:val="1"/>
          <w:wAfter w:w="738" w:type="dxa"/>
          <w:trHeight w:val="264"/>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776"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56"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9"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94"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2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2625C5" w:rsidRPr="002625C5" w:rsidRDefault="002625C5" w:rsidP="00F74849">
            <w:pPr>
              <w:spacing w:after="0"/>
              <w:ind w:firstLineChars="100" w:firstLine="200"/>
              <w:jc w:val="right"/>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trHeight w:val="1410"/>
        </w:trPr>
        <w:tc>
          <w:tcPr>
            <w:tcW w:w="10423" w:type="dxa"/>
            <w:gridSpan w:val="13"/>
            <w:tcBorders>
              <w:top w:val="nil"/>
              <w:left w:val="nil"/>
              <w:bottom w:val="nil"/>
              <w:right w:val="nil"/>
            </w:tcBorders>
            <w:shd w:val="clear" w:color="FFFFCC" w:fill="FFFFFF"/>
          </w:tcPr>
          <w:p w:rsidR="002625C5" w:rsidRPr="002625C5" w:rsidRDefault="002625C5" w:rsidP="00F74849">
            <w:pPr>
              <w:spacing w:after="0"/>
              <w:jc w:val="center"/>
              <w:rPr>
                <w:rFonts w:ascii="Times New Roman" w:eastAsia="Times New Roman" w:hAnsi="Times New Roman" w:cs="Times New Roman"/>
                <w:b/>
                <w:bCs/>
                <w:sz w:val="20"/>
                <w:szCs w:val="20"/>
              </w:rPr>
            </w:pPr>
            <w:r w:rsidRPr="002625C5">
              <w:rPr>
                <w:rFonts w:ascii="Times New Roman" w:eastAsia="Times New Roman" w:hAnsi="Times New Roman" w:cs="Times New Roman"/>
                <w:b/>
                <w:bCs/>
                <w:sz w:val="20"/>
                <w:szCs w:val="20"/>
              </w:rPr>
              <w:t>РАСПРЕДЕЛЕНИЕ БЮДЖЕТНЫХ АССИГНОВАНИЙ БЮДЖЕТА ТОРБЕЕВСКОГО ГОРОДСКОГО П</w:t>
            </w:r>
            <w:r w:rsidRPr="002625C5">
              <w:rPr>
                <w:rFonts w:ascii="Times New Roman" w:eastAsia="Times New Roman" w:hAnsi="Times New Roman" w:cs="Times New Roman"/>
                <w:b/>
                <w:bCs/>
                <w:sz w:val="20"/>
                <w:szCs w:val="20"/>
              </w:rPr>
              <w:t>О</w:t>
            </w:r>
            <w:r w:rsidRPr="002625C5">
              <w:rPr>
                <w:rFonts w:ascii="Times New Roman" w:eastAsia="Times New Roman" w:hAnsi="Times New Roman" w:cs="Times New Roman"/>
                <w:b/>
                <w:bCs/>
                <w:sz w:val="20"/>
                <w:szCs w:val="20"/>
              </w:rPr>
              <w:t>СЕЛЕНИЯ ТОРБЕЕВСКОГО МУНИЦИПАЛЬНОГО РАЙОНА РЕСПУБЛИКИ МОРДОВИЯ ПО ЦЕЛЕВЫМ СТАТЬЯМ (МУНИЦИПАЛЬНЫМ ПРОГРАММАМ И НЕПРОГРАММНЫМ НАПРАВЛЕНИЯМ ДЕЯТЕЛ</w:t>
            </w:r>
            <w:r w:rsidRPr="002625C5">
              <w:rPr>
                <w:rFonts w:ascii="Times New Roman" w:eastAsia="Times New Roman" w:hAnsi="Times New Roman" w:cs="Times New Roman"/>
                <w:b/>
                <w:bCs/>
                <w:sz w:val="20"/>
                <w:szCs w:val="20"/>
              </w:rPr>
              <w:t>Ь</w:t>
            </w:r>
            <w:r w:rsidRPr="002625C5">
              <w:rPr>
                <w:rFonts w:ascii="Times New Roman" w:eastAsia="Times New Roman" w:hAnsi="Times New Roman" w:cs="Times New Roman"/>
                <w:b/>
                <w:bCs/>
                <w:sz w:val="20"/>
                <w:szCs w:val="20"/>
              </w:rPr>
              <w:t>НОСТИ), ГРУППАМ (ГРУППАМ И ПОДГРУППАМ) ВИДОВ РАСХОДОВ КЛАССИФИКАЦИИ РАСХОДОВ БЮДЖЕТОВ, А ТАКЖЕ ПО РАЗДЕЛАМ И ПОДРАЗДЕЛАМ КЛАССИФИКАЦИИ РАСХОДОВ БЮДЖЕТА НА 2024 ГОД И НА ПЛАНОВЫЙ ПЕРИОД 2025</w:t>
            </w:r>
            <w:proofErr w:type="gramStart"/>
            <w:r w:rsidRPr="002625C5">
              <w:rPr>
                <w:rFonts w:ascii="Times New Roman" w:eastAsia="Times New Roman" w:hAnsi="Times New Roman" w:cs="Times New Roman"/>
                <w:b/>
                <w:bCs/>
                <w:sz w:val="20"/>
                <w:szCs w:val="20"/>
              </w:rPr>
              <w:t xml:space="preserve"> И</w:t>
            </w:r>
            <w:proofErr w:type="gramEnd"/>
            <w:r w:rsidRPr="002625C5">
              <w:rPr>
                <w:rFonts w:ascii="Times New Roman" w:eastAsia="Times New Roman" w:hAnsi="Times New Roman" w:cs="Times New Roman"/>
                <w:b/>
                <w:bCs/>
                <w:sz w:val="20"/>
                <w:szCs w:val="20"/>
              </w:rPr>
              <w:t xml:space="preserve"> 2026 ГОДОВ</w:t>
            </w:r>
          </w:p>
        </w:tc>
      </w:tr>
      <w:tr w:rsidR="002625C5" w:rsidRPr="002625C5" w:rsidTr="00F74849">
        <w:trPr>
          <w:gridAfter w:val="1"/>
          <w:wAfter w:w="738" w:type="dxa"/>
          <w:trHeight w:val="264"/>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776"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56"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9"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94"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2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2625C5" w:rsidRPr="002625C5" w:rsidRDefault="002625C5" w:rsidP="00F74849">
            <w:pPr>
              <w:spacing w:after="0"/>
              <w:ind w:firstLineChars="100" w:firstLine="200"/>
              <w:jc w:val="right"/>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gridAfter w:val="1"/>
          <w:wAfter w:w="738" w:type="dxa"/>
          <w:trHeight w:val="264"/>
        </w:trPr>
        <w:tc>
          <w:tcPr>
            <w:tcW w:w="283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825"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296"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12" w:type="dxa"/>
            <w:tcBorders>
              <w:top w:val="nil"/>
              <w:left w:val="nil"/>
              <w:bottom w:val="nil"/>
              <w:right w:val="nil"/>
            </w:tcBorders>
            <w:shd w:val="clear" w:color="FFFFCC" w:fill="FFFFFF"/>
          </w:tcPr>
          <w:p w:rsidR="002625C5" w:rsidRPr="002625C5" w:rsidRDefault="002625C5" w:rsidP="00F74849">
            <w:pPr>
              <w:spacing w:after="0"/>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776"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56"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379"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494" w:type="dxa"/>
            <w:tcBorders>
              <w:top w:val="nil"/>
              <w:left w:val="nil"/>
              <w:bottom w:val="nil"/>
              <w:right w:val="nil"/>
            </w:tcBorders>
            <w:shd w:val="clear" w:color="FFFFCC" w:fill="FFFFFF"/>
            <w:noWrap/>
            <w:vAlign w:val="bottom"/>
          </w:tcPr>
          <w:p w:rsidR="002625C5" w:rsidRPr="002625C5" w:rsidRDefault="002625C5" w:rsidP="00F74849">
            <w:pPr>
              <w:spacing w:after="0"/>
              <w:jc w:val="center"/>
              <w:rPr>
                <w:rFonts w:ascii="Times New Roman" w:eastAsia="Times New Roman" w:hAnsi="Times New Roman" w:cs="Times New Roman"/>
                <w:sz w:val="20"/>
                <w:szCs w:val="20"/>
              </w:rPr>
            </w:pPr>
            <w:r w:rsidRPr="002625C5">
              <w:rPr>
                <w:rFonts w:ascii="Times New Roman" w:eastAsia="Times New Roman" w:hAnsi="Times New Roman" w:cs="Times New Roman"/>
                <w:sz w:val="20"/>
                <w:szCs w:val="20"/>
              </w:rPr>
              <w:t> </w:t>
            </w:r>
          </w:p>
        </w:tc>
        <w:tc>
          <w:tcPr>
            <w:tcW w:w="52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872" w:type="dxa"/>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noWrap/>
            <w:vAlign w:val="bottom"/>
          </w:tcPr>
          <w:p w:rsidR="002625C5" w:rsidRPr="002625C5" w:rsidRDefault="002625C5" w:rsidP="00F74849">
            <w:pPr>
              <w:spacing w:after="0"/>
              <w:ind w:firstLineChars="100" w:firstLine="200"/>
              <w:jc w:val="right"/>
              <w:rPr>
                <w:rFonts w:ascii="Times New Roman" w:eastAsia="Times New Roman" w:hAnsi="Times New Roman" w:cs="Times New Roman"/>
                <w:sz w:val="20"/>
                <w:szCs w:val="20"/>
              </w:rPr>
            </w:pPr>
          </w:p>
        </w:tc>
        <w:tc>
          <w:tcPr>
            <w:tcW w:w="929" w:type="dxa"/>
            <w:tcBorders>
              <w:top w:val="nil"/>
              <w:left w:val="nil"/>
              <w:bottom w:val="nil"/>
              <w:right w:val="nil"/>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20"/>
                <w:szCs w:val="20"/>
              </w:rPr>
            </w:pPr>
            <w:proofErr w:type="spellStart"/>
            <w:r w:rsidRPr="002625C5">
              <w:rPr>
                <w:rFonts w:ascii="Times New Roman" w:eastAsia="Times New Roman" w:hAnsi="Times New Roman" w:cs="Times New Roman"/>
                <w:sz w:val="20"/>
                <w:szCs w:val="20"/>
              </w:rPr>
              <w:t>тыс</w:t>
            </w:r>
            <w:proofErr w:type="gramStart"/>
            <w:r w:rsidRPr="002625C5">
              <w:rPr>
                <w:rFonts w:ascii="Times New Roman" w:eastAsia="Times New Roman" w:hAnsi="Times New Roman" w:cs="Times New Roman"/>
                <w:sz w:val="20"/>
                <w:szCs w:val="20"/>
              </w:rPr>
              <w:t>.р</w:t>
            </w:r>
            <w:proofErr w:type="gramEnd"/>
            <w:r w:rsidRPr="002625C5">
              <w:rPr>
                <w:rFonts w:ascii="Times New Roman" w:eastAsia="Times New Roman" w:hAnsi="Times New Roman" w:cs="Times New Roman"/>
                <w:sz w:val="20"/>
                <w:szCs w:val="20"/>
              </w:rPr>
              <w:t>уб</w:t>
            </w:r>
            <w:proofErr w:type="spellEnd"/>
            <w:r w:rsidRPr="002625C5">
              <w:rPr>
                <w:rFonts w:ascii="Times New Roman" w:eastAsia="Times New Roman" w:hAnsi="Times New Roman" w:cs="Times New Roman"/>
                <w:sz w:val="20"/>
                <w:szCs w:val="20"/>
              </w:rPr>
              <w:t>.</w:t>
            </w:r>
          </w:p>
        </w:tc>
      </w:tr>
      <w:tr w:rsidR="002625C5" w:rsidRPr="002625C5" w:rsidTr="00F74849">
        <w:trPr>
          <w:gridAfter w:val="1"/>
          <w:wAfter w:w="738" w:type="dxa"/>
          <w:trHeight w:val="255"/>
        </w:trPr>
        <w:tc>
          <w:tcPr>
            <w:tcW w:w="283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Наименование</w:t>
            </w:r>
          </w:p>
        </w:tc>
        <w:tc>
          <w:tcPr>
            <w:tcW w:w="230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proofErr w:type="spellStart"/>
            <w:r w:rsidRPr="002625C5">
              <w:rPr>
                <w:rFonts w:ascii="Times New Roman" w:eastAsia="Times New Roman" w:hAnsi="Times New Roman" w:cs="Times New Roman"/>
                <w:b/>
                <w:bCs/>
                <w:sz w:val="16"/>
                <w:szCs w:val="16"/>
              </w:rPr>
              <w:t>Цср</w:t>
            </w:r>
            <w:proofErr w:type="spellEnd"/>
          </w:p>
        </w:tc>
        <w:tc>
          <w:tcPr>
            <w:tcW w:w="456"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ВР</w:t>
            </w:r>
          </w:p>
        </w:tc>
        <w:tc>
          <w:tcPr>
            <w:tcW w:w="379"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proofErr w:type="spellStart"/>
            <w:r w:rsidRPr="002625C5">
              <w:rPr>
                <w:rFonts w:ascii="Times New Roman" w:eastAsia="Times New Roman" w:hAnsi="Times New Roman" w:cs="Times New Roman"/>
                <w:b/>
                <w:bCs/>
                <w:sz w:val="16"/>
                <w:szCs w:val="16"/>
              </w:rPr>
              <w:t>Рз</w:t>
            </w:r>
            <w:proofErr w:type="spellEnd"/>
          </w:p>
        </w:tc>
        <w:tc>
          <w:tcPr>
            <w:tcW w:w="494"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proofErr w:type="spellStart"/>
            <w:r w:rsidRPr="002625C5">
              <w:rPr>
                <w:rFonts w:ascii="Times New Roman" w:eastAsia="Times New Roman" w:hAnsi="Times New Roman" w:cs="Times New Roman"/>
                <w:b/>
                <w:bCs/>
                <w:sz w:val="16"/>
                <w:szCs w:val="16"/>
              </w:rPr>
              <w:t>Прз</w:t>
            </w:r>
            <w:proofErr w:type="spellEnd"/>
          </w:p>
        </w:tc>
        <w:tc>
          <w:tcPr>
            <w:tcW w:w="52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proofErr w:type="spellStart"/>
            <w:proofErr w:type="gramStart"/>
            <w:r w:rsidRPr="002625C5">
              <w:rPr>
                <w:rFonts w:ascii="Times New Roman" w:eastAsia="Times New Roman" w:hAnsi="Times New Roman" w:cs="Times New Roman"/>
                <w:b/>
                <w:bCs/>
                <w:sz w:val="16"/>
                <w:szCs w:val="16"/>
              </w:rPr>
              <w:t>Адм</w:t>
            </w:r>
            <w:proofErr w:type="spellEnd"/>
            <w:proofErr w:type="gramEnd"/>
          </w:p>
        </w:tc>
        <w:tc>
          <w:tcPr>
            <w:tcW w:w="8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2025</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2026</w:t>
            </w:r>
          </w:p>
        </w:tc>
        <w:tc>
          <w:tcPr>
            <w:tcW w:w="929"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2 027</w:t>
            </w:r>
          </w:p>
        </w:tc>
      </w:tr>
      <w:tr w:rsidR="002625C5" w:rsidRPr="002625C5" w:rsidTr="00F74849">
        <w:trPr>
          <w:gridAfter w:val="1"/>
          <w:wAfter w:w="738" w:type="dxa"/>
          <w:trHeight w:val="264"/>
        </w:trPr>
        <w:tc>
          <w:tcPr>
            <w:tcW w:w="2832"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2309" w:type="dxa"/>
            <w:gridSpan w:val="4"/>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456"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379"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494"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522"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872"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c>
          <w:tcPr>
            <w:tcW w:w="929" w:type="dxa"/>
            <w:vMerge/>
            <w:tcBorders>
              <w:top w:val="single" w:sz="4" w:space="0" w:color="000000"/>
              <w:left w:val="single" w:sz="4" w:space="0" w:color="000000"/>
              <w:bottom w:val="single" w:sz="4" w:space="0" w:color="000000"/>
              <w:right w:val="single" w:sz="4" w:space="0" w:color="000000"/>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w:t>
            </w:r>
          </w:p>
        </w:tc>
        <w:tc>
          <w:tcPr>
            <w:tcW w:w="825" w:type="dxa"/>
            <w:tcBorders>
              <w:top w:val="nil"/>
              <w:left w:val="nil"/>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w:t>
            </w:r>
          </w:p>
        </w:tc>
        <w:tc>
          <w:tcPr>
            <w:tcW w:w="296" w:type="dxa"/>
            <w:tcBorders>
              <w:top w:val="nil"/>
              <w:left w:val="nil"/>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w:t>
            </w:r>
          </w:p>
        </w:tc>
        <w:tc>
          <w:tcPr>
            <w:tcW w:w="412" w:type="dxa"/>
            <w:tcBorders>
              <w:top w:val="nil"/>
              <w:left w:val="nil"/>
              <w:bottom w:val="single" w:sz="4" w:space="0" w:color="000000"/>
              <w:right w:val="single" w:sz="4" w:space="0" w:color="000000"/>
            </w:tcBorders>
            <w:shd w:val="clear" w:color="000000"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6</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7</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11</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ВСЕГО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58 467,5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47 696,5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52 125,5</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Обеспечение деятельности Администрации Торбеевского городск</w:t>
            </w:r>
            <w:r w:rsidRPr="002625C5">
              <w:rPr>
                <w:rFonts w:ascii="Times New Roman" w:eastAsia="Times New Roman" w:hAnsi="Times New Roman" w:cs="Times New Roman"/>
                <w:b/>
                <w:bCs/>
                <w:sz w:val="16"/>
                <w:szCs w:val="16"/>
              </w:rPr>
              <w:t>о</w:t>
            </w:r>
            <w:r w:rsidRPr="002625C5">
              <w:rPr>
                <w:rFonts w:ascii="Times New Roman" w:eastAsia="Times New Roman" w:hAnsi="Times New Roman" w:cs="Times New Roman"/>
                <w:b/>
                <w:bCs/>
                <w:sz w:val="16"/>
                <w:szCs w:val="16"/>
              </w:rPr>
              <w:t>го поселения  Торбеевского мун</w:t>
            </w:r>
            <w:r w:rsidRPr="002625C5">
              <w:rPr>
                <w:rFonts w:ascii="Times New Roman" w:eastAsia="Times New Roman" w:hAnsi="Times New Roman" w:cs="Times New Roman"/>
                <w:b/>
                <w:bCs/>
                <w:sz w:val="16"/>
                <w:szCs w:val="16"/>
              </w:rPr>
              <w:t>и</w:t>
            </w:r>
            <w:r w:rsidRPr="002625C5">
              <w:rPr>
                <w:rFonts w:ascii="Times New Roman" w:eastAsia="Times New Roman" w:hAnsi="Times New Roman" w:cs="Times New Roman"/>
                <w:b/>
                <w:bCs/>
                <w:sz w:val="16"/>
                <w:szCs w:val="16"/>
              </w:rPr>
              <w:t xml:space="preserve">ципального </w:t>
            </w:r>
            <w:r w:rsidRPr="002625C5">
              <w:rPr>
                <w:rFonts w:ascii="Times New Roman" w:eastAsia="Times New Roman" w:hAnsi="Times New Roman" w:cs="Times New Roman"/>
                <w:b/>
                <w:bCs/>
                <w:sz w:val="16"/>
                <w:szCs w:val="16"/>
              </w:rPr>
              <w:lastRenderedPageBreak/>
              <w:t>района Республики Мордовия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lastRenderedPageBreak/>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8 520,4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6 477,7</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6 523,3</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 xml:space="preserve">Глава администрации Торбеевского городского поселения Торбеевского муниципального района </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по оплате труда Главы местной администрации (и</w:t>
            </w:r>
            <w:r w:rsidRPr="002625C5">
              <w:rPr>
                <w:rFonts w:ascii="Times New Roman" w:eastAsia="Times New Roman" w:hAnsi="Times New Roman" w:cs="Times New Roman"/>
                <w:sz w:val="16"/>
                <w:szCs w:val="16"/>
              </w:rPr>
              <w:t>с</w:t>
            </w:r>
            <w:r w:rsidRPr="002625C5">
              <w:rPr>
                <w:rFonts w:ascii="Times New Roman" w:eastAsia="Times New Roman" w:hAnsi="Times New Roman" w:cs="Times New Roman"/>
                <w:sz w:val="16"/>
                <w:szCs w:val="16"/>
              </w:rPr>
              <w:t>полнительно-распорядительного органа муниципального образования)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1032"/>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ципальными) органами, казенными учреждениями, органами управления государственными внебюджетными фондами</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государственных (муниципальных) орг</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нов</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1 015,5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899,6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945,2</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Обеспечение деятельности Админ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 xml:space="preserve">страции Торбеевского городского </w:t>
            </w:r>
            <w:proofErr w:type="spellStart"/>
            <w:r w:rsidRPr="002625C5">
              <w:rPr>
                <w:rFonts w:ascii="Times New Roman" w:eastAsia="Times New Roman" w:hAnsi="Times New Roman" w:cs="Times New Roman"/>
                <w:sz w:val="16"/>
                <w:szCs w:val="16"/>
              </w:rPr>
              <w:t>поселенияТорбеевского</w:t>
            </w:r>
            <w:proofErr w:type="spellEnd"/>
            <w:r w:rsidRPr="002625C5">
              <w:rPr>
                <w:rFonts w:ascii="Times New Roman" w:eastAsia="Times New Roman" w:hAnsi="Times New Roman" w:cs="Times New Roman"/>
                <w:sz w:val="16"/>
                <w:szCs w:val="16"/>
              </w:rPr>
              <w:t xml:space="preserve"> муниципал</w:t>
            </w:r>
            <w:r w:rsidRPr="002625C5">
              <w:rPr>
                <w:rFonts w:ascii="Times New Roman" w:eastAsia="Times New Roman" w:hAnsi="Times New Roman" w:cs="Times New Roman"/>
                <w:sz w:val="16"/>
                <w:szCs w:val="16"/>
              </w:rPr>
              <w:t>ь</w:t>
            </w:r>
            <w:r w:rsidRPr="002625C5">
              <w:rPr>
                <w:rFonts w:ascii="Times New Roman" w:eastAsia="Times New Roman" w:hAnsi="Times New Roman" w:cs="Times New Roman"/>
                <w:sz w:val="16"/>
                <w:szCs w:val="16"/>
              </w:rPr>
              <w:t>ного района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7 504,6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5 578,1</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5 578,1</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по оплате труда работников органов местного сам</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управления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3 865,8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r>
      <w:tr w:rsidR="002625C5" w:rsidRPr="002625C5" w:rsidTr="00F74849">
        <w:trPr>
          <w:gridAfter w:val="1"/>
          <w:wAfter w:w="738" w:type="dxa"/>
          <w:trHeight w:val="1032"/>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ципальными) органами, казенными учреждениями, органами управления государственными внебюджетными фондами</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3 865,8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государственных (муниципальных) орг</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нов</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3 865,8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3 865,8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3 865,8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3 865,8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2 864,4</w:t>
            </w:r>
          </w:p>
        </w:tc>
      </w:tr>
      <w:tr w:rsidR="002625C5" w:rsidRPr="002625C5" w:rsidTr="00F74849">
        <w:trPr>
          <w:gridAfter w:val="1"/>
          <w:wAfter w:w="738" w:type="dxa"/>
          <w:trHeight w:val="408"/>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обеспечение функций органов местного самоуправления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3 638,8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2 713,7</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2 713,7</w:t>
            </w:r>
          </w:p>
        </w:tc>
      </w:tr>
      <w:tr w:rsidR="002625C5" w:rsidRPr="002625C5" w:rsidTr="00F74849">
        <w:trPr>
          <w:gridAfter w:val="1"/>
          <w:wAfter w:w="738" w:type="dxa"/>
          <w:trHeight w:val="1032"/>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ципальными) органами, казенными учреждениями, органами управления государственными внебюджетными фондами</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151,3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Расходы на выплаты персоналу государственных (муниципальных) </w:t>
            </w:r>
            <w:r w:rsidRPr="002625C5">
              <w:rPr>
                <w:rFonts w:ascii="Times New Roman" w:eastAsia="Times New Roman" w:hAnsi="Times New Roman" w:cs="Times New Roman"/>
                <w:sz w:val="16"/>
                <w:szCs w:val="16"/>
              </w:rPr>
              <w:lastRenderedPageBreak/>
              <w:t>орг</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нов</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151,3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151,3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151,3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151,3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139,5</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2 924,8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2 924,8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2 924,8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2 924,8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2 924,2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2 135,0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бюджетные ассигнования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563,7</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Уплата налогов, сборов и иных пл</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тежей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850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563,7</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850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563,7</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850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563,7</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65</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850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563,7</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439,2</w:t>
            </w:r>
          </w:p>
        </w:tc>
      </w:tr>
      <w:tr w:rsidR="002625C5" w:rsidRPr="002625C5" w:rsidTr="00F74849">
        <w:trPr>
          <w:gridAfter w:val="1"/>
          <w:wAfter w:w="738" w:type="dxa"/>
          <w:trHeight w:val="408"/>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Непрограммные расходы главных распорядителей средств местного бюджета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42 752,5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41 218,8</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45 602,2</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Непрограммные расходы в рамках </w:t>
            </w:r>
            <w:proofErr w:type="gramStart"/>
            <w:r w:rsidRPr="002625C5">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35 500,8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41 061,3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45 482,8</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Доплаты к пенсиям муниципальных служащих Республики Мордовия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101,2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Социальное обеспечение и иные выплаты населению</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101,2</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Публичные нормативные социальные выплаты гражданам</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310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101,2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Социальная политика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310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101,2</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Пенсионное обеспечение</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310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101,2</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310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97,3</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101,2</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Резервный фонд администрации Торбеевского городского поселения Торбеевского муниципального рай</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на Республики Мордовия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49,4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бюджетные ассигнования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49,4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Резервные средства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49,4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49,4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Резервные фонды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49,4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49,4</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Процентные платежи по муниц</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пальному долгу</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Обслуживание государственного (муниципального) долга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Обслуживание муниципального долга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Обслуживание государственного (муниципального) долга </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r>
      <w:tr w:rsidR="002625C5" w:rsidRPr="002625C5" w:rsidTr="00F74849">
        <w:trPr>
          <w:gridAfter w:val="1"/>
          <w:wAfter w:w="738" w:type="dxa"/>
          <w:trHeight w:val="408"/>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Обслуживание государственного (муниципального) внутреннего долга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Условно утвержденные расходы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1 168,4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2 554,4</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бюджетные ассигнования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1 168,4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2 554,4</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Резервные средства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1 168,4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2 554,4</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Условно утвержденные расходы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1 168,4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2 554,4</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Условно утвержденные расходы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99</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1 168,4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2 554,4</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41990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870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99</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99</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1 168,4</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2 554,4</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в области жилищно-коммунального хозяйства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1 863,2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2 611,4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2 503,1</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1 863,2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2 611,4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2 503,1</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1 863,2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2 611,4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2 503,1</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1 863,2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2 611,4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2 503,1</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1 863,2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2 611,4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2 503,1</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1 863,2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2 611,4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2 503,1</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Мероприятия по энергосбережению и повышению </w:t>
            </w:r>
            <w:proofErr w:type="spellStart"/>
            <w:r w:rsidRPr="002625C5">
              <w:rPr>
                <w:rFonts w:ascii="Times New Roman" w:eastAsia="Times New Roman" w:hAnsi="Times New Roman" w:cs="Times New Roman"/>
                <w:sz w:val="16"/>
                <w:szCs w:val="16"/>
              </w:rPr>
              <w:t>энергоэффективности</w:t>
            </w:r>
            <w:proofErr w:type="spellEnd"/>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2 702,6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2 702,6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2 702,6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2 702,6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2 702,6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42090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2 982,6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2 825,0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по разработке схем теплоснабжения, водоснабжения и водоотведения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2625C5">
              <w:rPr>
                <w:rFonts w:ascii="Times New Roman" w:eastAsia="Times New Roman" w:hAnsi="Times New Roman" w:cs="Times New Roman"/>
                <w:sz w:val="16"/>
                <w:szCs w:val="16"/>
              </w:rPr>
              <w:lastRenderedPageBreak/>
              <w:t>(муниципальных)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183,6</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в области культуры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Культура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Культура, кинематография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42250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08</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Мероприятия по сносу жилых домов, </w:t>
            </w:r>
            <w:proofErr w:type="spellStart"/>
            <w:r w:rsidRPr="002625C5">
              <w:rPr>
                <w:rFonts w:ascii="Times New Roman" w:eastAsia="Times New Roman" w:hAnsi="Times New Roman" w:cs="Times New Roman"/>
                <w:sz w:val="16"/>
                <w:szCs w:val="16"/>
              </w:rPr>
              <w:t>признаных</w:t>
            </w:r>
            <w:proofErr w:type="spellEnd"/>
            <w:r w:rsidRPr="002625C5">
              <w:rPr>
                <w:rFonts w:ascii="Times New Roman" w:eastAsia="Times New Roman" w:hAnsi="Times New Roman" w:cs="Times New Roman"/>
                <w:sz w:val="16"/>
                <w:szCs w:val="16"/>
              </w:rPr>
              <w:t xml:space="preserve"> в установленном порядке аварийными</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0042460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53,0</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0042460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53,0</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0042460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53,0</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Взнос на капитальный ремонт общего имущества в многоквартирном доме</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42360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Другие вопросы в области наци</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нальной экономики</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Непрограммные расходы главных распорядителей  средств местного бюджета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Непрограммные расходы в рамках </w:t>
            </w:r>
            <w:proofErr w:type="gramStart"/>
            <w:r w:rsidRPr="002625C5">
              <w:rPr>
                <w:rFonts w:ascii="Times New Roman" w:eastAsia="Times New Roman" w:hAnsi="Times New Roman" w:cs="Times New Roman"/>
                <w:sz w:val="16"/>
                <w:szCs w:val="16"/>
              </w:rPr>
              <w:t>обеспечения деятельности главных распорядителей  средств местного бюджета</w:t>
            </w:r>
            <w:proofErr w:type="gramEnd"/>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по землеустройству и землепользованию</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0042370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75,0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Содержание автомобильных дорог общего пользования местного знач</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ния и искусственных сооружений на них</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22 511,8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21 128,2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23 641,8</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Закупка товаров, работ и услуг для обеспечения государственных </w:t>
            </w:r>
            <w:r w:rsidRPr="002625C5">
              <w:rPr>
                <w:rFonts w:ascii="Times New Roman" w:eastAsia="Times New Roman" w:hAnsi="Times New Roman" w:cs="Times New Roman"/>
                <w:sz w:val="16"/>
                <w:szCs w:val="16"/>
              </w:rPr>
              <w:lastRenderedPageBreak/>
              <w:t>(мун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22 511,8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21 128,2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23 641,8</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22 511,8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21 128,2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23 641,8</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Национальная экономика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22 511,8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21 128,2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23 641,8</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Дорожное хозяйство (дорожные фо</w:t>
            </w:r>
            <w:r w:rsidRPr="002625C5">
              <w:rPr>
                <w:rFonts w:ascii="Times New Roman" w:eastAsia="Times New Roman" w:hAnsi="Times New Roman" w:cs="Times New Roman"/>
                <w:sz w:val="16"/>
                <w:szCs w:val="16"/>
              </w:rPr>
              <w:t>н</w:t>
            </w:r>
            <w:r w:rsidRPr="002625C5">
              <w:rPr>
                <w:rFonts w:ascii="Times New Roman" w:eastAsia="Times New Roman" w:hAnsi="Times New Roman" w:cs="Times New Roman"/>
                <w:sz w:val="16"/>
                <w:szCs w:val="16"/>
              </w:rPr>
              <w:t>ды)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09</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22 511,8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21 128,2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23 641,8</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9Д181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09</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22 511,8</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21 128,2</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23 641,8</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Уличное освещение</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2 830,3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2 830,3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2 830,3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2 830,3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Благоустройство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2 830,3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3 205,2</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1 800,0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Прочие мероприятия по благоустро</w:t>
            </w:r>
            <w:r w:rsidRPr="002625C5">
              <w:rPr>
                <w:rFonts w:ascii="Times New Roman" w:eastAsia="Times New Roman" w:hAnsi="Times New Roman" w:cs="Times New Roman"/>
                <w:sz w:val="16"/>
                <w:szCs w:val="16"/>
              </w:rPr>
              <w:t>й</w:t>
            </w:r>
            <w:r w:rsidRPr="002625C5">
              <w:rPr>
                <w:rFonts w:ascii="Times New Roman" w:eastAsia="Times New Roman" w:hAnsi="Times New Roman" w:cs="Times New Roman"/>
                <w:sz w:val="16"/>
                <w:szCs w:val="16"/>
              </w:rPr>
              <w:t xml:space="preserve">ству </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4 102,8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9 310,2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10 147,0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4 102,8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9 310,2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10 147,0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4 102,8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9 310,2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10 147,0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4 102,8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9 310,2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10 147,0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Благоустройство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4 102,8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9 310,2</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10 147,0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43040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9 047,98</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9 131,6</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9 688,4</w:t>
            </w:r>
          </w:p>
        </w:tc>
      </w:tr>
      <w:tr w:rsidR="002625C5" w:rsidRPr="002625C5" w:rsidTr="00F74849">
        <w:trPr>
          <w:gridAfter w:val="1"/>
          <w:wAfter w:w="738" w:type="dxa"/>
          <w:trHeight w:val="74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865,1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939,4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970,5</w:t>
            </w:r>
          </w:p>
        </w:tc>
      </w:tr>
      <w:tr w:rsidR="002625C5" w:rsidRPr="002625C5" w:rsidTr="00F74849">
        <w:trPr>
          <w:gridAfter w:val="1"/>
          <w:wAfter w:w="738" w:type="dxa"/>
          <w:trHeight w:val="4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ципальными) органами, казенными учреждениями, органами управления государственными внебюджетными фондами</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707,3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734,9</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764,0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Расходы на выплаты персоналу государственных (муниципальных) орг</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нов</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707,3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734,9</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764,0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Национальная оборона</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707,3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734,9</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764,0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Мобилизационная и вневойсковая подготовка</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707,3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734,9</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764,0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120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707,3</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734,9</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764,0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157,8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204,5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206,5</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2625C5">
              <w:rPr>
                <w:rFonts w:ascii="Times New Roman" w:eastAsia="Times New Roman" w:hAnsi="Times New Roman" w:cs="Times New Roman"/>
                <w:sz w:val="16"/>
                <w:szCs w:val="16"/>
              </w:rPr>
              <w:lastRenderedPageBreak/>
              <w:t>(муниципальных) нужд</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157,8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204,5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206,5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Национальная оборона</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157,8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204,5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206,5</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Мобилизационная и вневойсковая подготовка</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157,8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204,5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206,5</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51180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02</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157,8</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204,5</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206,5</w:t>
            </w:r>
          </w:p>
        </w:tc>
      </w:tr>
      <w:tr w:rsidR="002625C5" w:rsidRPr="002625C5" w:rsidTr="00F74849">
        <w:trPr>
          <w:gridAfter w:val="1"/>
          <w:wAfter w:w="738" w:type="dxa"/>
          <w:trHeight w:val="1428"/>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Осуществление государственных полномочий Республики Мордовия  по определению перечня должнос</w:t>
            </w:r>
            <w:r w:rsidRPr="002625C5">
              <w:rPr>
                <w:rFonts w:ascii="Times New Roman" w:eastAsia="Times New Roman" w:hAnsi="Times New Roman" w:cs="Times New Roman"/>
                <w:sz w:val="16"/>
                <w:szCs w:val="16"/>
              </w:rPr>
              <w:t>т</w:t>
            </w:r>
            <w:r w:rsidRPr="002625C5">
              <w:rPr>
                <w:rFonts w:ascii="Times New Roman" w:eastAsia="Times New Roman" w:hAnsi="Times New Roman" w:cs="Times New Roman"/>
                <w:sz w:val="16"/>
                <w:szCs w:val="16"/>
              </w:rPr>
              <w:t>ных лиц, уполномоченных составлять протоколы об административных правонарушениях, предусмотренных Законом Республики Мордовия от 15 июня 2015 года №38-З "Об админ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стративной ответственности на те</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ритории Республики Мордовия"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gridAfter w:val="1"/>
          <w:wAfter w:w="738" w:type="dxa"/>
          <w:trHeight w:val="612"/>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77150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04</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7,4</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7,7</w:t>
            </w:r>
          </w:p>
        </w:tc>
      </w:tr>
      <w:tr w:rsidR="002625C5" w:rsidRPr="002625C5" w:rsidTr="00F74849">
        <w:trPr>
          <w:gridAfter w:val="1"/>
          <w:wAfter w:w="738" w:type="dxa"/>
          <w:trHeight w:val="264"/>
        </w:trPr>
        <w:tc>
          <w:tcPr>
            <w:tcW w:w="283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в сфере муниципальн</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го управления</w:t>
            </w:r>
          </w:p>
        </w:tc>
        <w:tc>
          <w:tcPr>
            <w:tcW w:w="825"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245,5</w:t>
            </w:r>
          </w:p>
        </w:tc>
        <w:tc>
          <w:tcPr>
            <w:tcW w:w="892"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бюджетные ассигнования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Другие общегосударственные вопр</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245,5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41210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245,5</w:t>
            </w:r>
          </w:p>
        </w:tc>
        <w:tc>
          <w:tcPr>
            <w:tcW w:w="89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Исполнение судебных актов, пред</w:t>
            </w:r>
            <w:r w:rsidRPr="002625C5">
              <w:rPr>
                <w:rFonts w:ascii="Times New Roman" w:eastAsia="Times New Roman" w:hAnsi="Times New Roman" w:cs="Times New Roman"/>
                <w:sz w:val="16"/>
                <w:szCs w:val="16"/>
              </w:rPr>
              <w:t>у</w:t>
            </w:r>
            <w:r w:rsidRPr="002625C5">
              <w:rPr>
                <w:rFonts w:ascii="Times New Roman" w:eastAsia="Times New Roman" w:hAnsi="Times New Roman" w:cs="Times New Roman"/>
                <w:sz w:val="16"/>
                <w:szCs w:val="16"/>
              </w:rPr>
              <w:t>сматривающих обращение взыскания на средства бюджета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single" w:sz="4" w:space="0" w:color="000000"/>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бюджетные ассигнования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Исполнение судебных актов</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Общегосударственные вопросы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Другие общегосударственные вопр</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сы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41220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830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single" w:sz="4" w:space="0" w:color="000000"/>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92" w:type="dxa"/>
            <w:tcBorders>
              <w:top w:val="nil"/>
              <w:left w:val="single" w:sz="4" w:space="0" w:color="000000"/>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Выполнение работ на гидротехнич</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ских сооружениях по пропуску в</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сеннего паводка</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892" w:type="dxa"/>
            <w:tcBorders>
              <w:top w:val="single" w:sz="4" w:space="0" w:color="000000"/>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single" w:sz="4" w:space="0" w:color="000000"/>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ind w:left="-312" w:firstLine="21"/>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Национальная безопасность и прав</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охранительная деятельность</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80190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81,4</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по снижению рисков и смягчению последствий чрезвыча</w:t>
            </w:r>
            <w:r w:rsidRPr="002625C5">
              <w:rPr>
                <w:rFonts w:ascii="Times New Roman" w:eastAsia="Times New Roman" w:hAnsi="Times New Roman" w:cs="Times New Roman"/>
                <w:sz w:val="16"/>
                <w:szCs w:val="16"/>
              </w:rPr>
              <w:t>й</w:t>
            </w:r>
            <w:r w:rsidRPr="002625C5">
              <w:rPr>
                <w:rFonts w:ascii="Times New Roman" w:eastAsia="Times New Roman" w:hAnsi="Times New Roman" w:cs="Times New Roman"/>
                <w:sz w:val="16"/>
                <w:szCs w:val="16"/>
              </w:rPr>
              <w:t>ных ситуаций</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0,6</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0,6</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0,6</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Национальная безопасность и прав</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охранительная деятельность</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0,6</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0,6</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FFFFCC"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42130</w:t>
            </w:r>
          </w:p>
        </w:tc>
        <w:tc>
          <w:tcPr>
            <w:tcW w:w="456"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494" w:type="dxa"/>
            <w:tcBorders>
              <w:top w:val="nil"/>
              <w:left w:val="nil"/>
              <w:bottom w:val="single" w:sz="4" w:space="0" w:color="000000"/>
              <w:right w:val="single" w:sz="4" w:space="0" w:color="000000"/>
            </w:tcBorders>
            <w:shd w:val="clear" w:color="FFFFCC"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10</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0,6</w:t>
            </w:r>
          </w:p>
        </w:tc>
        <w:tc>
          <w:tcPr>
            <w:tcW w:w="89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Мероприятия в области жилищно-коммунального хозяйства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для обеспечения государственных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89</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42020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71,0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1032"/>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Муниципальная программа «Форм</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 xml:space="preserve">рование современной городской среды на Территории Торбеевского городского поселения Торбеевского муниципального района Республики Мордовия на 2025-2030годы» </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Региональный проект "Формирование комфортной городской среды"</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Благоустройство общественных те</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риторий</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в целях капитального ремонта госуда</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ственного (муниципального) имущ</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ства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Благоустройство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28</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w:t>
            </w:r>
            <w:proofErr w:type="gramStart"/>
            <w:r w:rsidRPr="002625C5">
              <w:rPr>
                <w:rFonts w:ascii="Times New Roman" w:eastAsia="Times New Roman" w:hAnsi="Times New Roman" w:cs="Times New Roman"/>
                <w:sz w:val="16"/>
                <w:szCs w:val="16"/>
              </w:rPr>
              <w:t>4</w:t>
            </w:r>
            <w:proofErr w:type="gramEnd"/>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55551</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5 464,0</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Муниципальная программа «Тек</w:t>
            </w:r>
            <w:r w:rsidRPr="002625C5">
              <w:rPr>
                <w:rFonts w:ascii="Times New Roman" w:eastAsia="Times New Roman" w:hAnsi="Times New Roman" w:cs="Times New Roman"/>
                <w:sz w:val="16"/>
                <w:szCs w:val="16"/>
              </w:rPr>
              <w:t>у</w:t>
            </w:r>
            <w:r w:rsidRPr="002625C5">
              <w:rPr>
                <w:rFonts w:ascii="Times New Roman" w:eastAsia="Times New Roman" w:hAnsi="Times New Roman" w:cs="Times New Roman"/>
                <w:sz w:val="16"/>
                <w:szCs w:val="16"/>
              </w:rPr>
              <w:t>щий ремонт памятника «Неизвестн</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 xml:space="preserve">му солдату» в </w:t>
            </w:r>
            <w:proofErr w:type="spellStart"/>
            <w:r w:rsidRPr="002625C5">
              <w:rPr>
                <w:rFonts w:ascii="Times New Roman" w:eastAsia="Times New Roman" w:hAnsi="Times New Roman" w:cs="Times New Roman"/>
                <w:sz w:val="16"/>
                <w:szCs w:val="16"/>
              </w:rPr>
              <w:t>р.п</w:t>
            </w:r>
            <w:proofErr w:type="spellEnd"/>
            <w:r w:rsidRPr="002625C5">
              <w:rPr>
                <w:rFonts w:ascii="Times New Roman" w:eastAsia="Times New Roman" w:hAnsi="Times New Roman" w:cs="Times New Roman"/>
                <w:sz w:val="16"/>
                <w:szCs w:val="16"/>
              </w:rPr>
              <w:t>. Торбеево Торбее</w:t>
            </w:r>
            <w:r w:rsidRPr="002625C5">
              <w:rPr>
                <w:rFonts w:ascii="Times New Roman" w:eastAsia="Times New Roman" w:hAnsi="Times New Roman" w:cs="Times New Roman"/>
                <w:sz w:val="16"/>
                <w:szCs w:val="16"/>
              </w:rPr>
              <w:t>в</w:t>
            </w:r>
            <w:r w:rsidRPr="002625C5">
              <w:rPr>
                <w:rFonts w:ascii="Times New Roman" w:eastAsia="Times New Roman" w:hAnsi="Times New Roman" w:cs="Times New Roman"/>
                <w:sz w:val="16"/>
                <w:szCs w:val="16"/>
              </w:rPr>
              <w:t>ского муниципального района Ре</w:t>
            </w:r>
            <w:r w:rsidRPr="002625C5">
              <w:rPr>
                <w:rFonts w:ascii="Times New Roman" w:eastAsia="Times New Roman" w:hAnsi="Times New Roman" w:cs="Times New Roman"/>
                <w:sz w:val="16"/>
                <w:szCs w:val="16"/>
              </w:rPr>
              <w:t>с</w:t>
            </w:r>
            <w:r w:rsidRPr="002625C5">
              <w:rPr>
                <w:rFonts w:ascii="Times New Roman" w:eastAsia="Times New Roman" w:hAnsi="Times New Roman" w:cs="Times New Roman"/>
                <w:sz w:val="16"/>
                <w:szCs w:val="16"/>
              </w:rPr>
              <w:t>публики Мордовия»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828"/>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Основное мероприятие: Работы по текущему ремонту и благоустройству объекта: «Текущий ремонт памятника «Неизвестному солдату» в </w:t>
            </w:r>
            <w:proofErr w:type="spellStart"/>
            <w:r w:rsidRPr="002625C5">
              <w:rPr>
                <w:rFonts w:ascii="Times New Roman" w:eastAsia="Times New Roman" w:hAnsi="Times New Roman" w:cs="Times New Roman"/>
                <w:sz w:val="16"/>
                <w:szCs w:val="16"/>
              </w:rPr>
              <w:t>р.п</w:t>
            </w:r>
            <w:proofErr w:type="spellEnd"/>
            <w:r w:rsidRPr="002625C5">
              <w:rPr>
                <w:rFonts w:ascii="Times New Roman" w:eastAsia="Times New Roman" w:hAnsi="Times New Roman" w:cs="Times New Roman"/>
                <w:sz w:val="16"/>
                <w:szCs w:val="16"/>
              </w:rPr>
              <w:t>. То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беево Торбеевского муниципального района Республики Мордовия»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1032"/>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Благоустройство территории мун</w:t>
            </w:r>
            <w:r w:rsidRPr="002625C5">
              <w:rPr>
                <w:rFonts w:ascii="Times New Roman" w:eastAsia="Times New Roman" w:hAnsi="Times New Roman" w:cs="Times New Roman"/>
                <w:sz w:val="16"/>
                <w:szCs w:val="16"/>
              </w:rPr>
              <w:t>и</w:t>
            </w:r>
            <w:r w:rsidRPr="002625C5">
              <w:rPr>
                <w:rFonts w:ascii="Times New Roman" w:eastAsia="Times New Roman" w:hAnsi="Times New Roman" w:cs="Times New Roman"/>
                <w:sz w:val="16"/>
                <w:szCs w:val="16"/>
              </w:rPr>
              <w:t>ципального образования (в части изготовления, установки, капитал</w:t>
            </w:r>
            <w:r w:rsidRPr="002625C5">
              <w:rPr>
                <w:rFonts w:ascii="Times New Roman" w:eastAsia="Times New Roman" w:hAnsi="Times New Roman" w:cs="Times New Roman"/>
                <w:sz w:val="16"/>
                <w:szCs w:val="16"/>
              </w:rPr>
              <w:t>ь</w:t>
            </w:r>
            <w:r w:rsidRPr="002625C5">
              <w:rPr>
                <w:rFonts w:ascii="Times New Roman" w:eastAsia="Times New Roman" w:hAnsi="Times New Roman" w:cs="Times New Roman"/>
                <w:sz w:val="16"/>
                <w:szCs w:val="16"/>
              </w:rPr>
              <w:t>ного ремонта и ремонта памятников воинам, погибшим в годы Великой Отечественной войны 1941 - 1945 годов)</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S6270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Закупка товаров, работ и услуг в целях капитального ремонта госуда</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ственного (муниципального) имущ</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ства</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S6270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200</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420"/>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S6270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Жилищно-коммунальное хозяйство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S6270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26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Благоустройство</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S6270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738" w:type="dxa"/>
          <w:trHeight w:val="624"/>
        </w:trPr>
        <w:tc>
          <w:tcPr>
            <w:tcW w:w="2832" w:type="dxa"/>
            <w:tcBorders>
              <w:top w:val="nil"/>
              <w:left w:val="single" w:sz="4" w:space="0" w:color="000000"/>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Администрация Торбеевского горо</w:t>
            </w:r>
            <w:r w:rsidRPr="002625C5">
              <w:rPr>
                <w:rFonts w:ascii="Times New Roman" w:eastAsia="Times New Roman" w:hAnsi="Times New Roman" w:cs="Times New Roman"/>
                <w:sz w:val="16"/>
                <w:szCs w:val="16"/>
              </w:rPr>
              <w:t>д</w:t>
            </w:r>
            <w:r w:rsidRPr="002625C5">
              <w:rPr>
                <w:rFonts w:ascii="Times New Roman" w:eastAsia="Times New Roman" w:hAnsi="Times New Roman" w:cs="Times New Roman"/>
                <w:sz w:val="16"/>
                <w:szCs w:val="16"/>
              </w:rPr>
              <w:t>ского поселения Торбеевского муниципального района Республики Мо</w:t>
            </w:r>
            <w:r w:rsidRPr="002625C5">
              <w:rPr>
                <w:rFonts w:ascii="Times New Roman" w:eastAsia="Times New Roman" w:hAnsi="Times New Roman" w:cs="Times New Roman"/>
                <w:sz w:val="16"/>
                <w:szCs w:val="16"/>
              </w:rPr>
              <w:t>р</w:t>
            </w:r>
            <w:r w:rsidRPr="002625C5">
              <w:rPr>
                <w:rFonts w:ascii="Times New Roman" w:eastAsia="Times New Roman" w:hAnsi="Times New Roman" w:cs="Times New Roman"/>
                <w:sz w:val="16"/>
                <w:szCs w:val="16"/>
              </w:rPr>
              <w:t>довия</w:t>
            </w:r>
          </w:p>
        </w:tc>
        <w:tc>
          <w:tcPr>
            <w:tcW w:w="825"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64</w:t>
            </w:r>
          </w:p>
        </w:tc>
        <w:tc>
          <w:tcPr>
            <w:tcW w:w="296"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w:t>
            </w:r>
          </w:p>
        </w:tc>
        <w:tc>
          <w:tcPr>
            <w:tcW w:w="412" w:type="dxa"/>
            <w:tcBorders>
              <w:top w:val="nil"/>
              <w:left w:val="nil"/>
              <w:bottom w:val="single" w:sz="4" w:space="0" w:color="000000"/>
              <w:right w:val="single" w:sz="4" w:space="0" w:color="000000"/>
            </w:tcBorders>
            <w:shd w:val="clear" w:color="000000" w:fill="FFFFFF"/>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01</w:t>
            </w:r>
          </w:p>
        </w:tc>
        <w:tc>
          <w:tcPr>
            <w:tcW w:w="77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S6270</w:t>
            </w:r>
          </w:p>
        </w:tc>
        <w:tc>
          <w:tcPr>
            <w:tcW w:w="456"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244</w:t>
            </w:r>
          </w:p>
        </w:tc>
        <w:tc>
          <w:tcPr>
            <w:tcW w:w="37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05</w:t>
            </w:r>
          </w:p>
        </w:tc>
        <w:tc>
          <w:tcPr>
            <w:tcW w:w="494"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03</w:t>
            </w:r>
          </w:p>
        </w:tc>
        <w:tc>
          <w:tcPr>
            <w:tcW w:w="52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909</w:t>
            </w:r>
          </w:p>
        </w:tc>
        <w:tc>
          <w:tcPr>
            <w:tcW w:w="87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1 730,5</w:t>
            </w:r>
          </w:p>
        </w:tc>
        <w:tc>
          <w:tcPr>
            <w:tcW w:w="892"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929" w:type="dxa"/>
            <w:tcBorders>
              <w:top w:val="nil"/>
              <w:left w:val="nil"/>
              <w:bottom w:val="single" w:sz="4" w:space="0" w:color="000000"/>
              <w:right w:val="single" w:sz="4" w:space="0" w:color="000000"/>
            </w:tcBorders>
            <w:shd w:val="clear" w:color="000000" w:fill="FFFFFF"/>
            <w:noWrap/>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bl>
    <w:p w:rsidR="002625C5" w:rsidRPr="002625C5" w:rsidRDefault="002625C5" w:rsidP="002625C5">
      <w:pPr>
        <w:shd w:val="clear" w:color="auto" w:fill="FFFFFF"/>
        <w:spacing w:beforeAutospacing="1" w:after="0"/>
        <w:rPr>
          <w:rFonts w:ascii="Times New Roman" w:eastAsia="Times New Roman" w:hAnsi="Times New Roman" w:cs="Times New Roman"/>
          <w:sz w:val="28"/>
          <w:szCs w:val="28"/>
        </w:rPr>
      </w:pPr>
      <w:r w:rsidRPr="002625C5">
        <w:rPr>
          <w:rFonts w:ascii="Times New Roman" w:eastAsia="Times New Roman" w:hAnsi="Times New Roman" w:cs="Times New Roman"/>
          <w:sz w:val="28"/>
          <w:szCs w:val="28"/>
        </w:rPr>
        <w:t>1.6. приложение 5 изложить в следующей редакции:</w:t>
      </w:r>
    </w:p>
    <w:tbl>
      <w:tblPr>
        <w:tblW w:w="9884" w:type="dxa"/>
        <w:tblInd w:w="108" w:type="dxa"/>
        <w:tblLayout w:type="fixed"/>
        <w:tblLook w:val="04A0" w:firstRow="1" w:lastRow="0" w:firstColumn="1" w:lastColumn="0" w:noHBand="0" w:noVBand="1"/>
      </w:tblPr>
      <w:tblGrid>
        <w:gridCol w:w="2200"/>
        <w:gridCol w:w="4370"/>
        <w:gridCol w:w="1100"/>
        <w:gridCol w:w="851"/>
        <w:gridCol w:w="267"/>
        <w:gridCol w:w="860"/>
        <w:gridCol w:w="122"/>
        <w:gridCol w:w="114"/>
      </w:tblGrid>
      <w:tr w:rsidR="002625C5" w:rsidRPr="002625C5" w:rsidTr="00F74849">
        <w:trPr>
          <w:gridAfter w:val="1"/>
          <w:wAfter w:w="114" w:type="dxa"/>
          <w:trHeight w:val="255"/>
        </w:trPr>
        <w:tc>
          <w:tcPr>
            <w:tcW w:w="220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4370"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3200" w:type="dxa"/>
            <w:gridSpan w:val="5"/>
            <w:vMerge w:val="restart"/>
            <w:tcBorders>
              <w:top w:val="nil"/>
              <w:left w:val="nil"/>
              <w:bottom w:val="nil"/>
              <w:right w:val="nil"/>
            </w:tcBorders>
            <w:shd w:val="clear" w:color="auto" w:fill="auto"/>
            <w:vAlign w:val="bottom"/>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                                                           Прил</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жение 5</w:t>
            </w:r>
            <w:proofErr w:type="gramStart"/>
            <w:r w:rsidRPr="002625C5">
              <w:rPr>
                <w:rFonts w:ascii="Times New Roman" w:eastAsia="Times New Roman" w:hAnsi="Times New Roman" w:cs="Times New Roman"/>
                <w:sz w:val="16"/>
                <w:szCs w:val="16"/>
              </w:rPr>
              <w:br/>
              <w:t xml:space="preserve">         К</w:t>
            </w:r>
            <w:proofErr w:type="gramEnd"/>
            <w:r w:rsidRPr="002625C5">
              <w:rPr>
                <w:rFonts w:ascii="Times New Roman" w:eastAsia="Times New Roman" w:hAnsi="Times New Roman" w:cs="Times New Roman"/>
                <w:sz w:val="16"/>
                <w:szCs w:val="16"/>
              </w:rPr>
              <w:t xml:space="preserve"> Решению Совета депутатов Торб</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евского городского поселения Торбеевск</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го муниципального района Республики Мордовия «О бюджете Торбеевского г</w:t>
            </w:r>
            <w:r w:rsidRPr="002625C5">
              <w:rPr>
                <w:rFonts w:ascii="Times New Roman" w:eastAsia="Times New Roman" w:hAnsi="Times New Roman" w:cs="Times New Roman"/>
                <w:sz w:val="16"/>
                <w:szCs w:val="16"/>
              </w:rPr>
              <w:t>о</w:t>
            </w:r>
            <w:r w:rsidRPr="002625C5">
              <w:rPr>
                <w:rFonts w:ascii="Times New Roman" w:eastAsia="Times New Roman" w:hAnsi="Times New Roman" w:cs="Times New Roman"/>
                <w:sz w:val="16"/>
                <w:szCs w:val="16"/>
              </w:rPr>
              <w:t>родского поселения</w:t>
            </w:r>
            <w:r w:rsidRPr="002625C5">
              <w:rPr>
                <w:rFonts w:ascii="Times New Roman" w:eastAsia="Times New Roman" w:hAnsi="Times New Roman" w:cs="Times New Roman"/>
                <w:sz w:val="16"/>
                <w:szCs w:val="16"/>
              </w:rPr>
              <w:br/>
              <w:t>Торбеевского муниципального района Республики Мордовии</w:t>
            </w:r>
            <w:r w:rsidRPr="002625C5">
              <w:rPr>
                <w:rFonts w:ascii="Times New Roman" w:eastAsia="Times New Roman" w:hAnsi="Times New Roman" w:cs="Times New Roman"/>
                <w:sz w:val="16"/>
                <w:szCs w:val="16"/>
              </w:rPr>
              <w:br/>
              <w:t>на 2025 год и на плановый период 2026 и 2027 годов»» № 93 от 27.12.2024г</w:t>
            </w:r>
          </w:p>
        </w:tc>
      </w:tr>
      <w:tr w:rsidR="002625C5" w:rsidRPr="002625C5" w:rsidTr="00F74849">
        <w:trPr>
          <w:gridAfter w:val="1"/>
          <w:wAfter w:w="114" w:type="dxa"/>
          <w:trHeight w:val="264"/>
        </w:trPr>
        <w:tc>
          <w:tcPr>
            <w:tcW w:w="220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4370"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3200" w:type="dxa"/>
            <w:gridSpan w:val="5"/>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gridAfter w:val="1"/>
          <w:wAfter w:w="114" w:type="dxa"/>
          <w:trHeight w:val="2265"/>
        </w:trPr>
        <w:tc>
          <w:tcPr>
            <w:tcW w:w="2200" w:type="dxa"/>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c>
          <w:tcPr>
            <w:tcW w:w="4370"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20"/>
                <w:szCs w:val="20"/>
              </w:rPr>
            </w:pPr>
          </w:p>
        </w:tc>
        <w:tc>
          <w:tcPr>
            <w:tcW w:w="3200" w:type="dxa"/>
            <w:gridSpan w:val="5"/>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sz w:val="16"/>
                <w:szCs w:val="16"/>
              </w:rPr>
            </w:pPr>
          </w:p>
        </w:tc>
      </w:tr>
      <w:tr w:rsidR="002625C5" w:rsidRPr="002625C5" w:rsidTr="00F74849">
        <w:trPr>
          <w:gridAfter w:val="1"/>
          <w:wAfter w:w="114" w:type="dxa"/>
          <w:trHeight w:val="255"/>
        </w:trPr>
        <w:tc>
          <w:tcPr>
            <w:tcW w:w="9770" w:type="dxa"/>
            <w:gridSpan w:val="7"/>
            <w:vMerge w:val="restart"/>
            <w:tcBorders>
              <w:top w:val="nil"/>
              <w:left w:val="nil"/>
              <w:bottom w:val="nil"/>
              <w:right w:val="nil"/>
            </w:tcBorders>
            <w:shd w:val="clear" w:color="auto" w:fill="auto"/>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ИСТОЧНИКИ ВНУТРЕННЕГО ФИНАНСИРОВАНИЯ ДЕФИЦИТА  БЮДЖЕТА ТОРБЕЕВСКОГО ГОРОДСКОГО ПОСЕЛЕНИЯ ТОРБЕЕВСКОГО МУНИЦИПАЛЬНОГО РАЙОНА РЕСПУБЛИКИ МОРДОВИЯ НА 2025 ГОД И НА ПЛАНОВЫЙ ПЕР</w:t>
            </w:r>
            <w:r w:rsidRPr="002625C5">
              <w:rPr>
                <w:rFonts w:ascii="Times New Roman" w:eastAsia="Times New Roman" w:hAnsi="Times New Roman" w:cs="Times New Roman"/>
                <w:b/>
                <w:bCs/>
                <w:sz w:val="16"/>
                <w:szCs w:val="16"/>
              </w:rPr>
              <w:t>И</w:t>
            </w:r>
            <w:r w:rsidRPr="002625C5">
              <w:rPr>
                <w:rFonts w:ascii="Times New Roman" w:eastAsia="Times New Roman" w:hAnsi="Times New Roman" w:cs="Times New Roman"/>
                <w:b/>
                <w:bCs/>
                <w:sz w:val="16"/>
                <w:szCs w:val="16"/>
              </w:rPr>
              <w:t>ОД НА 2026</w:t>
            </w:r>
            <w:proofErr w:type="gramStart"/>
            <w:r w:rsidRPr="002625C5">
              <w:rPr>
                <w:rFonts w:ascii="Times New Roman" w:eastAsia="Times New Roman" w:hAnsi="Times New Roman" w:cs="Times New Roman"/>
                <w:b/>
                <w:bCs/>
                <w:sz w:val="16"/>
                <w:szCs w:val="16"/>
              </w:rPr>
              <w:t xml:space="preserve"> И</w:t>
            </w:r>
            <w:proofErr w:type="gramEnd"/>
            <w:r w:rsidRPr="002625C5">
              <w:rPr>
                <w:rFonts w:ascii="Times New Roman" w:eastAsia="Times New Roman" w:hAnsi="Times New Roman" w:cs="Times New Roman"/>
                <w:b/>
                <w:bCs/>
                <w:sz w:val="16"/>
                <w:szCs w:val="16"/>
              </w:rPr>
              <w:t xml:space="preserve"> 2027 ГОДОВ  </w:t>
            </w:r>
          </w:p>
        </w:tc>
      </w:tr>
      <w:tr w:rsidR="002625C5" w:rsidRPr="002625C5" w:rsidTr="00F74849">
        <w:trPr>
          <w:gridAfter w:val="1"/>
          <w:wAfter w:w="114" w:type="dxa"/>
          <w:trHeight w:val="264"/>
        </w:trPr>
        <w:tc>
          <w:tcPr>
            <w:tcW w:w="9770" w:type="dxa"/>
            <w:gridSpan w:val="7"/>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r>
      <w:tr w:rsidR="002625C5" w:rsidRPr="002625C5" w:rsidTr="00F74849">
        <w:trPr>
          <w:gridAfter w:val="1"/>
          <w:wAfter w:w="114" w:type="dxa"/>
          <w:trHeight w:val="264"/>
        </w:trPr>
        <w:tc>
          <w:tcPr>
            <w:tcW w:w="9770" w:type="dxa"/>
            <w:gridSpan w:val="7"/>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r>
      <w:tr w:rsidR="002625C5" w:rsidRPr="002625C5" w:rsidTr="00F74849">
        <w:trPr>
          <w:gridAfter w:val="1"/>
          <w:wAfter w:w="114" w:type="dxa"/>
          <w:trHeight w:val="230"/>
        </w:trPr>
        <w:tc>
          <w:tcPr>
            <w:tcW w:w="9770" w:type="dxa"/>
            <w:gridSpan w:val="7"/>
            <w:vMerge/>
            <w:tcBorders>
              <w:top w:val="nil"/>
              <w:left w:val="nil"/>
              <w:bottom w:val="nil"/>
              <w:right w:val="nil"/>
            </w:tcBorders>
            <w:vAlign w:val="center"/>
          </w:tcPr>
          <w:p w:rsidR="002625C5" w:rsidRPr="002625C5" w:rsidRDefault="002625C5" w:rsidP="00F74849">
            <w:pPr>
              <w:spacing w:after="0"/>
              <w:rPr>
                <w:rFonts w:ascii="Times New Roman" w:eastAsia="Times New Roman" w:hAnsi="Times New Roman" w:cs="Times New Roman"/>
                <w:b/>
                <w:bCs/>
                <w:sz w:val="16"/>
                <w:szCs w:val="16"/>
              </w:rPr>
            </w:pPr>
          </w:p>
        </w:tc>
      </w:tr>
      <w:tr w:rsidR="002625C5" w:rsidRPr="002625C5" w:rsidTr="00F74849">
        <w:trPr>
          <w:trHeight w:val="264"/>
        </w:trPr>
        <w:tc>
          <w:tcPr>
            <w:tcW w:w="8788" w:type="dxa"/>
            <w:gridSpan w:val="5"/>
            <w:tcBorders>
              <w:top w:val="nil"/>
              <w:left w:val="nil"/>
              <w:bottom w:val="nil"/>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p>
        </w:tc>
        <w:tc>
          <w:tcPr>
            <w:tcW w:w="860" w:type="dxa"/>
            <w:tcBorders>
              <w:top w:val="nil"/>
              <w:left w:val="nil"/>
              <w:bottom w:val="nil"/>
              <w:right w:val="nil"/>
            </w:tcBorders>
            <w:shd w:val="clear" w:color="auto" w:fill="auto"/>
            <w:noWrap/>
            <w:vAlign w:val="bottom"/>
          </w:tcPr>
          <w:p w:rsidR="002625C5" w:rsidRPr="002625C5" w:rsidRDefault="002625C5" w:rsidP="00F74849">
            <w:pPr>
              <w:spacing w:after="0"/>
              <w:jc w:val="right"/>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tcPr>
          <w:p w:rsidR="002625C5" w:rsidRPr="002625C5" w:rsidRDefault="002625C5" w:rsidP="00F74849">
            <w:pPr>
              <w:spacing w:after="0"/>
              <w:rPr>
                <w:rFonts w:ascii="Times New Roman" w:eastAsia="Times New Roman" w:hAnsi="Times New Roman" w:cs="Times New Roman"/>
                <w:sz w:val="20"/>
                <w:szCs w:val="20"/>
              </w:rPr>
            </w:pPr>
          </w:p>
        </w:tc>
      </w:tr>
      <w:tr w:rsidR="002625C5" w:rsidRPr="002625C5" w:rsidTr="00F74849">
        <w:trPr>
          <w:gridAfter w:val="1"/>
          <w:wAfter w:w="114" w:type="dxa"/>
          <w:trHeight w:val="264"/>
        </w:trPr>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Код</w:t>
            </w:r>
          </w:p>
        </w:tc>
        <w:tc>
          <w:tcPr>
            <w:tcW w:w="4370" w:type="dxa"/>
            <w:tcBorders>
              <w:top w:val="single" w:sz="4" w:space="0" w:color="000000"/>
              <w:left w:val="nil"/>
              <w:bottom w:val="single" w:sz="4" w:space="0" w:color="000000"/>
              <w:right w:val="single" w:sz="4" w:space="0" w:color="000000"/>
            </w:tcBorders>
            <w:shd w:val="clear" w:color="auto" w:fill="auto"/>
            <w:noWrap/>
            <w:vAlign w:val="center"/>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НАИМЕНОВАНИЕ</w:t>
            </w:r>
          </w:p>
        </w:tc>
        <w:tc>
          <w:tcPr>
            <w:tcW w:w="3200" w:type="dxa"/>
            <w:gridSpan w:val="5"/>
            <w:tcBorders>
              <w:top w:val="single" w:sz="4" w:space="0" w:color="000000"/>
              <w:left w:val="nil"/>
              <w:bottom w:val="single" w:sz="4" w:space="0" w:color="000000"/>
              <w:right w:val="single" w:sz="4" w:space="0" w:color="000000"/>
            </w:tcBorders>
            <w:shd w:val="clear" w:color="auto" w:fill="auto"/>
            <w:noWrap/>
            <w:vAlign w:val="center"/>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xml:space="preserve">СУММА ( </w:t>
            </w:r>
            <w:proofErr w:type="spellStart"/>
            <w:r w:rsidRPr="002625C5">
              <w:rPr>
                <w:rFonts w:ascii="Times New Roman" w:eastAsia="Times New Roman" w:hAnsi="Times New Roman" w:cs="Times New Roman"/>
                <w:b/>
                <w:bCs/>
                <w:sz w:val="16"/>
                <w:szCs w:val="16"/>
              </w:rPr>
              <w:t>тыс</w:t>
            </w:r>
            <w:proofErr w:type="gramStart"/>
            <w:r w:rsidRPr="002625C5">
              <w:rPr>
                <w:rFonts w:ascii="Times New Roman" w:eastAsia="Times New Roman" w:hAnsi="Times New Roman" w:cs="Times New Roman"/>
                <w:b/>
                <w:bCs/>
                <w:sz w:val="16"/>
                <w:szCs w:val="16"/>
              </w:rPr>
              <w:t>.р</w:t>
            </w:r>
            <w:proofErr w:type="gramEnd"/>
            <w:r w:rsidRPr="002625C5">
              <w:rPr>
                <w:rFonts w:ascii="Times New Roman" w:eastAsia="Times New Roman" w:hAnsi="Times New Roman" w:cs="Times New Roman"/>
                <w:b/>
                <w:bCs/>
                <w:sz w:val="16"/>
                <w:szCs w:val="16"/>
              </w:rPr>
              <w:t>ублей</w:t>
            </w:r>
            <w:proofErr w:type="spellEnd"/>
            <w:r w:rsidRPr="002625C5">
              <w:rPr>
                <w:rFonts w:ascii="Times New Roman" w:eastAsia="Times New Roman" w:hAnsi="Times New Roman" w:cs="Times New Roman"/>
                <w:b/>
                <w:bCs/>
                <w:sz w:val="16"/>
                <w:szCs w:val="16"/>
              </w:rPr>
              <w:t>)</w:t>
            </w:r>
          </w:p>
        </w:tc>
      </w:tr>
      <w:tr w:rsidR="002625C5" w:rsidRPr="002625C5" w:rsidTr="00F74849">
        <w:trPr>
          <w:gridAfter w:val="1"/>
          <w:wAfter w:w="114" w:type="dxa"/>
          <w:trHeight w:val="264"/>
        </w:trPr>
        <w:tc>
          <w:tcPr>
            <w:tcW w:w="9770"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r>
      <w:tr w:rsidR="002625C5" w:rsidRPr="002625C5" w:rsidTr="00F74849">
        <w:trPr>
          <w:gridAfter w:val="1"/>
          <w:wAfter w:w="114" w:type="dxa"/>
          <w:trHeight w:val="255"/>
        </w:trPr>
        <w:tc>
          <w:tcPr>
            <w:tcW w:w="220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37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110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2025 год</w:t>
            </w:r>
          </w:p>
        </w:tc>
        <w:tc>
          <w:tcPr>
            <w:tcW w:w="851"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2026 год</w:t>
            </w:r>
          </w:p>
        </w:tc>
        <w:tc>
          <w:tcPr>
            <w:tcW w:w="1249" w:type="dxa"/>
            <w:gridSpan w:val="3"/>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2027 год</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1</w:t>
            </w:r>
          </w:p>
        </w:tc>
        <w:tc>
          <w:tcPr>
            <w:tcW w:w="4370" w:type="dxa"/>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2</w:t>
            </w:r>
          </w:p>
        </w:tc>
        <w:tc>
          <w:tcPr>
            <w:tcW w:w="1100" w:type="dxa"/>
            <w:tcBorders>
              <w:top w:val="nil"/>
              <w:left w:val="nil"/>
              <w:bottom w:val="single" w:sz="4" w:space="0" w:color="000000"/>
              <w:right w:val="nil"/>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3</w:t>
            </w:r>
          </w:p>
        </w:tc>
        <w:tc>
          <w:tcPr>
            <w:tcW w:w="851" w:type="dxa"/>
            <w:tcBorders>
              <w:top w:val="nil"/>
              <w:left w:val="single" w:sz="4" w:space="0" w:color="000000"/>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4</w:t>
            </w:r>
          </w:p>
        </w:tc>
        <w:tc>
          <w:tcPr>
            <w:tcW w:w="1249" w:type="dxa"/>
            <w:gridSpan w:val="3"/>
            <w:tcBorders>
              <w:top w:val="nil"/>
              <w:left w:val="nil"/>
              <w:bottom w:val="single" w:sz="4" w:space="0" w:color="000000"/>
              <w:right w:val="single" w:sz="4" w:space="0" w:color="000000"/>
            </w:tcBorders>
            <w:shd w:val="clear" w:color="auto" w:fill="auto"/>
            <w:noWrap/>
            <w:vAlign w:val="bottom"/>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5</w:t>
            </w:r>
          </w:p>
        </w:tc>
      </w:tr>
      <w:tr w:rsidR="002625C5" w:rsidRPr="002625C5" w:rsidTr="00F74849">
        <w:trPr>
          <w:gridAfter w:val="1"/>
          <w:wAfter w:w="114" w:type="dxa"/>
          <w:trHeight w:val="467"/>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000 01 00 00 00 00 0000 000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ИСТОЧНИКИ ВНУТРЕННЕГО ФИНАНСИРОВАНИЯ ДЕФИЦИТОВ БЮДЖЕТОВ</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7 349,8</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-33,6</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291"/>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000 01 02 00 00 00 0000 000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Кредиты кредитных организаций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369"/>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000 01 02 00 00 00 0000 700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Привлечение кредитов от кредитных организаций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1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000 01 02 00 00 13 0000 710</w:t>
            </w:r>
          </w:p>
        </w:tc>
        <w:tc>
          <w:tcPr>
            <w:tcW w:w="4370" w:type="dxa"/>
            <w:tcBorders>
              <w:top w:val="nil"/>
              <w:left w:val="nil"/>
              <w:bottom w:val="nil"/>
              <w:right w:val="nil"/>
            </w:tcBorders>
            <w:shd w:val="clear" w:color="auto" w:fill="auto"/>
            <w:vAlign w:val="bottom"/>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Привлечение городскими поселениями кредитов от креди</w:t>
            </w:r>
            <w:r w:rsidRPr="002625C5">
              <w:rPr>
                <w:rFonts w:ascii="Times New Roman" w:eastAsia="Times New Roman" w:hAnsi="Times New Roman" w:cs="Times New Roman"/>
                <w:sz w:val="16"/>
                <w:szCs w:val="16"/>
              </w:rPr>
              <w:t>т</w:t>
            </w:r>
            <w:r w:rsidRPr="002625C5">
              <w:rPr>
                <w:rFonts w:ascii="Times New Roman" w:eastAsia="Times New Roman" w:hAnsi="Times New Roman" w:cs="Times New Roman"/>
                <w:sz w:val="16"/>
                <w:szCs w:val="16"/>
              </w:rPr>
              <w:t>ных организаций в валюте Российской Федерации</w:t>
            </w:r>
          </w:p>
        </w:tc>
        <w:tc>
          <w:tcPr>
            <w:tcW w:w="1100" w:type="dxa"/>
            <w:tcBorders>
              <w:top w:val="nil"/>
              <w:left w:val="single" w:sz="4" w:space="0" w:color="000000"/>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000 01 02 00 00 00 0000 800</w:t>
            </w:r>
          </w:p>
        </w:tc>
        <w:tc>
          <w:tcPr>
            <w:tcW w:w="4370" w:type="dxa"/>
            <w:tcBorders>
              <w:top w:val="single" w:sz="4" w:space="0" w:color="000000"/>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Погашение кредитов, предоставленных кредитными орг</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низациями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000 01 02 00 00 13 0000 810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Погашение городскими поселениями кредитов от креди</w:t>
            </w:r>
            <w:r w:rsidRPr="002625C5">
              <w:rPr>
                <w:rFonts w:ascii="Times New Roman" w:eastAsia="Times New Roman" w:hAnsi="Times New Roman" w:cs="Times New Roman"/>
                <w:sz w:val="16"/>
                <w:szCs w:val="16"/>
              </w:rPr>
              <w:t>т</w:t>
            </w:r>
            <w:r w:rsidRPr="002625C5">
              <w:rPr>
                <w:rFonts w:ascii="Times New Roman" w:eastAsia="Times New Roman" w:hAnsi="Times New Roman" w:cs="Times New Roman"/>
                <w:sz w:val="16"/>
                <w:szCs w:val="16"/>
              </w:rPr>
              <w:t>ных организаций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35"/>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000 01 03 00 00 00 0000 000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Бюджетные кредиты из других бюджетов бюджетной системы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-35,9</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-33,6</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000 01 03 01 00 00 0000 000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Бюджетные кредиты из других бюджетов бюджетной системы Российской Федерации в валюте Российской Фед</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-35,9</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-33,6</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000 01 03 01 00 00 0000 700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Привлечение бюджетных кредитов из других бюджетов бюджетной системы Российской Федерации в валюте Ро</w:t>
            </w:r>
            <w:r w:rsidRPr="002625C5">
              <w:rPr>
                <w:rFonts w:ascii="Times New Roman" w:eastAsia="Times New Roman" w:hAnsi="Times New Roman" w:cs="Times New Roman"/>
                <w:sz w:val="16"/>
                <w:szCs w:val="16"/>
              </w:rPr>
              <w:t>с</w:t>
            </w:r>
            <w:r w:rsidRPr="002625C5">
              <w:rPr>
                <w:rFonts w:ascii="Times New Roman" w:eastAsia="Times New Roman" w:hAnsi="Times New Roman" w:cs="Times New Roman"/>
                <w:sz w:val="16"/>
                <w:szCs w:val="16"/>
              </w:rPr>
              <w:t>сийской Федерации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000 01 03 01 00 13 0000 710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000 01 03 01 00 00 0000 800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-35,9</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-33,6</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000 01 03 01 00 13 0000 810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Погашение бюджетами городских поселений кредитов из других бюджетов бюджетной системы Российской Федер</w:t>
            </w:r>
            <w:r w:rsidRPr="002625C5">
              <w:rPr>
                <w:rFonts w:ascii="Times New Roman" w:eastAsia="Times New Roman" w:hAnsi="Times New Roman" w:cs="Times New Roman"/>
                <w:sz w:val="16"/>
                <w:szCs w:val="16"/>
              </w:rPr>
              <w:t>а</w:t>
            </w:r>
            <w:r w:rsidRPr="002625C5">
              <w:rPr>
                <w:rFonts w:ascii="Times New Roman" w:eastAsia="Times New Roman" w:hAnsi="Times New Roman" w:cs="Times New Roman"/>
                <w:sz w:val="16"/>
                <w:szCs w:val="16"/>
              </w:rPr>
              <w:t>ции в валюте Российской Федерации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-35,9</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-33,6</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000 01 05 00 00 00 0000 000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Изменение остатков средств на счетах по учету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7 385,7</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000 01 05 00 00 00 0000 500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Увеличение остатков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-51 117,7</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000 01 05 02 00 00 0000 500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Увеличение прочих остатков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-51 117,7</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000 01 05 02 01 00 0000 510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Увеличение прочих остатков денежных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-51 117,7</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34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000 01 05 02 01 13 0000 510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Увеличение прочих остатков денежных средств бюджетов городских поселений</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-51 117,7</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000 01 05 00 00 00 0000 600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Уменьшение остатков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58 503,4</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000 01 05 02 00 00 0000 600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Уменьшение прочих остатков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58 503,4</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55"/>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000 01 05 02 01 00 0000 610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Уменьшение прочих остатков денежных средств бюджетов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58 503,4</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000 01 05 02 01 13 0000 610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Уменьшение прочих остатков денежных средств бюджетов городских поселений</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58 503,4</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47 730,1</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52 125,5</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000 01 06 00 00 00 0000 000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Иные источники внутреннего финансирования дефиц</w:t>
            </w:r>
            <w:r w:rsidRPr="002625C5">
              <w:rPr>
                <w:rFonts w:ascii="Times New Roman" w:eastAsia="Times New Roman" w:hAnsi="Times New Roman" w:cs="Times New Roman"/>
                <w:b/>
                <w:bCs/>
                <w:sz w:val="16"/>
                <w:szCs w:val="16"/>
              </w:rPr>
              <w:t>и</w:t>
            </w:r>
            <w:r w:rsidRPr="002625C5">
              <w:rPr>
                <w:rFonts w:ascii="Times New Roman" w:eastAsia="Times New Roman" w:hAnsi="Times New Roman" w:cs="Times New Roman"/>
                <w:b/>
                <w:bCs/>
                <w:sz w:val="16"/>
                <w:szCs w:val="16"/>
              </w:rPr>
              <w:t>тов бюджетов</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000 01 06 05 00 00 0000 000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jc w:val="both"/>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 xml:space="preserve">Бюджетные кредиты, предоставленные внутри страны в валюте Российской Федерации </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b/>
                <w:bCs/>
                <w:sz w:val="16"/>
                <w:szCs w:val="16"/>
              </w:rPr>
            </w:pPr>
            <w:r w:rsidRPr="002625C5">
              <w:rPr>
                <w:rFonts w:ascii="Times New Roman" w:eastAsia="Times New Roman" w:hAnsi="Times New Roman" w:cs="Times New Roman"/>
                <w:b/>
                <w:bCs/>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000 01 06 05 00 00 0000 600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бюджетных кредитов, предоставленных внутри страны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000 01 06 05 01 00 0000 600</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бюджетных кредитов, предоставленных юридич</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ским лицам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000 01 06 05 01 10 0000 640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бюджетных кредитов, предоставленных юридич</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 xml:space="preserve">ским лицам из бюджетов поселений в валюте Российской Федерации  </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816"/>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000 01 06 05 01 13 0101 640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бюджетных кредитов, предоставленных юридич</w:t>
            </w:r>
            <w:r w:rsidRPr="002625C5">
              <w:rPr>
                <w:rFonts w:ascii="Times New Roman" w:eastAsia="Times New Roman" w:hAnsi="Times New Roman" w:cs="Times New Roman"/>
                <w:sz w:val="16"/>
                <w:szCs w:val="16"/>
              </w:rPr>
              <w:t>е</w:t>
            </w:r>
            <w:r w:rsidRPr="002625C5">
              <w:rPr>
                <w:rFonts w:ascii="Times New Roman" w:eastAsia="Times New Roman" w:hAnsi="Times New Roman" w:cs="Times New Roman"/>
                <w:sz w:val="16"/>
                <w:szCs w:val="16"/>
              </w:rPr>
              <w:t>ским лицам из бюджетов поселений в валюте Российской Федерации в виде целевых государственных кредитов на пополнение оборотных средств, возврат которых осущест</w:t>
            </w:r>
            <w:r w:rsidRPr="002625C5">
              <w:rPr>
                <w:rFonts w:ascii="Times New Roman" w:eastAsia="Times New Roman" w:hAnsi="Times New Roman" w:cs="Times New Roman"/>
                <w:sz w:val="16"/>
                <w:szCs w:val="16"/>
              </w:rPr>
              <w:t>в</w:t>
            </w:r>
            <w:r w:rsidRPr="002625C5">
              <w:rPr>
                <w:rFonts w:ascii="Times New Roman" w:eastAsia="Times New Roman" w:hAnsi="Times New Roman" w:cs="Times New Roman"/>
                <w:sz w:val="16"/>
                <w:szCs w:val="16"/>
              </w:rPr>
              <w:t>ляется юридическим лицо</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000 01 06 05 02 00 0000 640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612"/>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000 01 06 05 02 10 0000 640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w:t>
            </w:r>
          </w:p>
        </w:tc>
        <w:tc>
          <w:tcPr>
            <w:tcW w:w="1100"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683"/>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000 01 06 05 02 13 2604 640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Возврат бюджетных кредитов,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w:t>
            </w:r>
            <w:r w:rsidRPr="002625C5">
              <w:rPr>
                <w:rFonts w:ascii="Times New Roman" w:eastAsia="Times New Roman" w:hAnsi="Times New Roman" w:cs="Times New Roman"/>
                <w:sz w:val="16"/>
                <w:szCs w:val="16"/>
              </w:rPr>
              <w:br w:type="page"/>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000 01 06 05 00 00 0000 500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Предоставление бюджетных кредитов внутри страны в валюте Российской Федерации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408"/>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000 01 06 05 02 10 0000 540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Предоставление бюджетных кредитов другим бюджетам бюджетной системы Российской Федерации из бюджетов </w:t>
            </w:r>
            <w:r w:rsidRPr="002625C5">
              <w:rPr>
                <w:rFonts w:ascii="Times New Roman" w:eastAsia="Times New Roman" w:hAnsi="Times New Roman" w:cs="Times New Roman"/>
                <w:sz w:val="16"/>
                <w:szCs w:val="16"/>
              </w:rPr>
              <w:lastRenderedPageBreak/>
              <w:t>поселений в валюте Российской Федерации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666"/>
        </w:trPr>
        <w:tc>
          <w:tcPr>
            <w:tcW w:w="2200" w:type="dxa"/>
            <w:tcBorders>
              <w:top w:val="nil"/>
              <w:left w:val="single" w:sz="4" w:space="0" w:color="000000"/>
              <w:bottom w:val="single" w:sz="4" w:space="0" w:color="000000"/>
              <w:right w:val="single" w:sz="4" w:space="0" w:color="000000"/>
            </w:tcBorders>
            <w:shd w:val="clear" w:color="FFFFCC" w:fill="FFFFFF"/>
          </w:tcPr>
          <w:p w:rsidR="002625C5" w:rsidRPr="002625C5" w:rsidRDefault="002625C5" w:rsidP="00F74849">
            <w:pPr>
              <w:spacing w:after="0"/>
              <w:jc w:val="center"/>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lastRenderedPageBreak/>
              <w:t>000 01 06 05 02 13 2604 540</w:t>
            </w:r>
          </w:p>
        </w:tc>
        <w:tc>
          <w:tcPr>
            <w:tcW w:w="4370" w:type="dxa"/>
            <w:tcBorders>
              <w:top w:val="nil"/>
              <w:left w:val="nil"/>
              <w:bottom w:val="single" w:sz="4" w:space="0" w:color="000000"/>
              <w:right w:val="single" w:sz="4" w:space="0" w:color="000000"/>
            </w:tcBorders>
            <w:shd w:val="clear" w:color="FFFFCC" w:fill="FFFFFF"/>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xml:space="preserve">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both"/>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Привлечение средств</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c>
          <w:tcPr>
            <w:tcW w:w="1249" w:type="dxa"/>
            <w:gridSpan w:val="3"/>
            <w:tcBorders>
              <w:top w:val="nil"/>
              <w:left w:val="nil"/>
              <w:bottom w:val="single" w:sz="4" w:space="0" w:color="000000"/>
              <w:right w:val="single" w:sz="4" w:space="0" w:color="000000"/>
            </w:tcBorders>
            <w:shd w:val="clear" w:color="auto" w:fill="auto"/>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r w:rsidR="002625C5" w:rsidRPr="002625C5" w:rsidTr="00F74849">
        <w:trPr>
          <w:gridAfter w:val="1"/>
          <w:wAfter w:w="114" w:type="dxa"/>
          <w:trHeight w:val="264"/>
        </w:trPr>
        <w:tc>
          <w:tcPr>
            <w:tcW w:w="2200" w:type="dxa"/>
            <w:tcBorders>
              <w:top w:val="nil"/>
              <w:left w:val="single" w:sz="4" w:space="0" w:color="000000"/>
              <w:bottom w:val="single" w:sz="4" w:space="0" w:color="000000"/>
              <w:right w:val="single" w:sz="4" w:space="0" w:color="000000"/>
            </w:tcBorders>
            <w:shd w:val="clear" w:color="auto" w:fill="auto"/>
          </w:tcPr>
          <w:p w:rsidR="002625C5" w:rsidRPr="002625C5" w:rsidRDefault="002625C5" w:rsidP="00F74849">
            <w:pPr>
              <w:spacing w:after="0"/>
              <w:jc w:val="both"/>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 </w:t>
            </w:r>
          </w:p>
        </w:tc>
        <w:tc>
          <w:tcPr>
            <w:tcW w:w="4370" w:type="dxa"/>
            <w:tcBorders>
              <w:top w:val="nil"/>
              <w:left w:val="nil"/>
              <w:bottom w:val="single" w:sz="4" w:space="0" w:color="000000"/>
              <w:right w:val="single" w:sz="4" w:space="0" w:color="000000"/>
            </w:tcBorders>
            <w:shd w:val="clear" w:color="auto" w:fill="auto"/>
          </w:tcPr>
          <w:p w:rsidR="002625C5" w:rsidRPr="002625C5" w:rsidRDefault="002625C5" w:rsidP="00F74849">
            <w:pPr>
              <w:spacing w:after="0"/>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Погашение основной суммы задолженности</w:t>
            </w:r>
          </w:p>
        </w:tc>
        <w:tc>
          <w:tcPr>
            <w:tcW w:w="1100"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-35,9</w:t>
            </w:r>
          </w:p>
        </w:tc>
        <w:tc>
          <w:tcPr>
            <w:tcW w:w="851" w:type="dxa"/>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-33,6</w:t>
            </w:r>
          </w:p>
        </w:tc>
        <w:tc>
          <w:tcPr>
            <w:tcW w:w="1249" w:type="dxa"/>
            <w:gridSpan w:val="3"/>
            <w:tcBorders>
              <w:top w:val="nil"/>
              <w:left w:val="nil"/>
              <w:bottom w:val="single" w:sz="4" w:space="0" w:color="000000"/>
              <w:right w:val="single" w:sz="4" w:space="0" w:color="000000"/>
            </w:tcBorders>
            <w:shd w:val="clear" w:color="FFFFCC" w:fill="FFFFFF"/>
            <w:noWrap/>
          </w:tcPr>
          <w:p w:rsidR="002625C5" w:rsidRPr="002625C5" w:rsidRDefault="002625C5" w:rsidP="00F74849">
            <w:pPr>
              <w:spacing w:after="0"/>
              <w:jc w:val="right"/>
              <w:rPr>
                <w:rFonts w:ascii="Times New Roman" w:eastAsia="Times New Roman" w:hAnsi="Times New Roman" w:cs="Times New Roman"/>
                <w:sz w:val="16"/>
                <w:szCs w:val="16"/>
              </w:rPr>
            </w:pPr>
            <w:r w:rsidRPr="002625C5">
              <w:rPr>
                <w:rFonts w:ascii="Times New Roman" w:eastAsia="Times New Roman" w:hAnsi="Times New Roman" w:cs="Times New Roman"/>
                <w:sz w:val="16"/>
                <w:szCs w:val="16"/>
              </w:rPr>
              <w:t>0,0</w:t>
            </w:r>
          </w:p>
        </w:tc>
      </w:tr>
    </w:tbl>
    <w:p w:rsidR="002625C5" w:rsidRPr="002625C5" w:rsidRDefault="002625C5" w:rsidP="002625C5">
      <w:pPr>
        <w:pStyle w:val="af0"/>
        <w:shd w:val="clear" w:color="auto" w:fill="FFFFFF"/>
        <w:spacing w:beforeAutospacing="1" w:after="0"/>
        <w:ind w:left="0"/>
        <w:jc w:val="both"/>
        <w:rPr>
          <w:rFonts w:ascii="Times New Roman" w:hAnsi="Times New Roman"/>
          <w:sz w:val="27"/>
          <w:szCs w:val="27"/>
        </w:rPr>
      </w:pPr>
      <w:bookmarkStart w:id="8" w:name="RANGE!A1:E49"/>
      <w:bookmarkEnd w:id="8"/>
    </w:p>
    <w:p w:rsidR="002625C5" w:rsidRPr="002625C5" w:rsidRDefault="002625C5" w:rsidP="002625C5">
      <w:pPr>
        <w:pStyle w:val="af0"/>
        <w:shd w:val="clear" w:color="auto" w:fill="FFFFFF"/>
        <w:spacing w:after="0" w:line="240" w:lineRule="auto"/>
        <w:ind w:left="0" w:firstLine="782"/>
        <w:jc w:val="both"/>
        <w:rPr>
          <w:rFonts w:ascii="Times New Roman" w:hAnsi="Times New Roman"/>
          <w:sz w:val="27"/>
          <w:szCs w:val="27"/>
        </w:rPr>
      </w:pPr>
      <w:r w:rsidRPr="002625C5">
        <w:rPr>
          <w:rFonts w:ascii="Times New Roman" w:hAnsi="Times New Roman"/>
          <w:sz w:val="28"/>
          <w:szCs w:val="28"/>
        </w:rPr>
        <w:t xml:space="preserve"> </w:t>
      </w:r>
      <w:r w:rsidRPr="002625C5">
        <w:rPr>
          <w:rFonts w:ascii="Times New Roman" w:hAnsi="Times New Roman"/>
          <w:sz w:val="27"/>
          <w:szCs w:val="27"/>
        </w:rPr>
        <w:t xml:space="preserve">2. Настоящее  решение  вступает в силу со дня его официального опубликования в </w:t>
      </w:r>
      <w:bookmarkStart w:id="9" w:name="_GoBack"/>
      <w:r w:rsidRPr="002625C5">
        <w:rPr>
          <w:rFonts w:ascii="Times New Roman" w:hAnsi="Times New Roman"/>
          <w:sz w:val="27"/>
          <w:szCs w:val="27"/>
        </w:rPr>
        <w:t>информационном бюллетене «</w:t>
      </w:r>
      <w:proofErr w:type="spellStart"/>
      <w:r w:rsidRPr="002625C5">
        <w:rPr>
          <w:rFonts w:ascii="Times New Roman" w:hAnsi="Times New Roman"/>
          <w:sz w:val="27"/>
          <w:szCs w:val="27"/>
        </w:rPr>
        <w:t>Торбеевский</w:t>
      </w:r>
      <w:proofErr w:type="spellEnd"/>
      <w:r w:rsidRPr="002625C5">
        <w:rPr>
          <w:rFonts w:ascii="Times New Roman" w:hAnsi="Times New Roman"/>
          <w:sz w:val="27"/>
          <w:szCs w:val="27"/>
        </w:rPr>
        <w:t xml:space="preserve"> вестник» и подлежит размещению на официальном сайте Торбеевского городского поселения  в информационно-телекоммуникационной сети «Интернет» https://</w:t>
      </w:r>
      <w:proofErr w:type="spellStart"/>
      <w:r w:rsidRPr="002625C5">
        <w:rPr>
          <w:rFonts w:ascii="Times New Roman" w:hAnsi="Times New Roman"/>
          <w:sz w:val="27"/>
          <w:szCs w:val="27"/>
          <w:lang w:val="en-US"/>
        </w:rPr>
        <w:t>torbeevskoe</w:t>
      </w:r>
      <w:proofErr w:type="spellEnd"/>
      <w:r w:rsidRPr="002625C5">
        <w:rPr>
          <w:rFonts w:ascii="Times New Roman" w:hAnsi="Times New Roman"/>
          <w:sz w:val="27"/>
          <w:szCs w:val="27"/>
        </w:rPr>
        <w:t>-</w:t>
      </w:r>
      <w:r w:rsidRPr="002625C5">
        <w:rPr>
          <w:rFonts w:ascii="Times New Roman" w:hAnsi="Times New Roman"/>
          <w:sz w:val="27"/>
          <w:szCs w:val="27"/>
          <w:lang w:val="en-US"/>
        </w:rPr>
        <w:t>r</w:t>
      </w:r>
      <w:r w:rsidRPr="002625C5">
        <w:rPr>
          <w:rFonts w:ascii="Times New Roman" w:hAnsi="Times New Roman"/>
          <w:sz w:val="27"/>
          <w:szCs w:val="27"/>
        </w:rPr>
        <w:t>13.</w:t>
      </w:r>
      <w:proofErr w:type="spellStart"/>
      <w:r w:rsidRPr="002625C5">
        <w:rPr>
          <w:rFonts w:ascii="Times New Roman" w:hAnsi="Times New Roman"/>
          <w:sz w:val="27"/>
          <w:szCs w:val="27"/>
          <w:lang w:val="en-US"/>
        </w:rPr>
        <w:t>gosweb</w:t>
      </w:r>
      <w:proofErr w:type="spellEnd"/>
      <w:r w:rsidRPr="002625C5">
        <w:rPr>
          <w:rFonts w:ascii="Times New Roman" w:hAnsi="Times New Roman"/>
          <w:sz w:val="27"/>
          <w:szCs w:val="27"/>
        </w:rPr>
        <w:t>.</w:t>
      </w:r>
      <w:proofErr w:type="spellStart"/>
      <w:r w:rsidRPr="002625C5">
        <w:rPr>
          <w:rFonts w:ascii="Times New Roman" w:hAnsi="Times New Roman"/>
          <w:sz w:val="27"/>
          <w:szCs w:val="27"/>
          <w:lang w:val="en-US"/>
        </w:rPr>
        <w:t>gosuslugi</w:t>
      </w:r>
      <w:proofErr w:type="spellEnd"/>
      <w:r w:rsidRPr="002625C5">
        <w:rPr>
          <w:rFonts w:ascii="Times New Roman" w:hAnsi="Times New Roman"/>
          <w:sz w:val="27"/>
          <w:szCs w:val="27"/>
        </w:rPr>
        <w:t>.</w:t>
      </w:r>
      <w:proofErr w:type="spellStart"/>
      <w:r w:rsidRPr="002625C5">
        <w:rPr>
          <w:rFonts w:ascii="Times New Roman" w:hAnsi="Times New Roman"/>
          <w:sz w:val="27"/>
          <w:szCs w:val="27"/>
          <w:lang w:val="en-US"/>
        </w:rPr>
        <w:t>ru</w:t>
      </w:r>
      <w:proofErr w:type="spellEnd"/>
      <w:r w:rsidRPr="002625C5">
        <w:rPr>
          <w:rFonts w:ascii="Times New Roman" w:hAnsi="Times New Roman"/>
          <w:sz w:val="27"/>
          <w:szCs w:val="27"/>
        </w:rPr>
        <w:t>.</w:t>
      </w:r>
    </w:p>
    <w:p w:rsidR="002625C5" w:rsidRPr="002625C5" w:rsidRDefault="002625C5" w:rsidP="002625C5">
      <w:pPr>
        <w:jc w:val="both"/>
        <w:rPr>
          <w:rFonts w:ascii="Times New Roman" w:hAnsi="Times New Roman" w:cs="Times New Roman"/>
          <w:sz w:val="27"/>
          <w:szCs w:val="27"/>
        </w:rPr>
      </w:pPr>
    </w:p>
    <w:p w:rsidR="002625C5" w:rsidRPr="002625C5" w:rsidRDefault="002625C5" w:rsidP="002625C5">
      <w:pPr>
        <w:pStyle w:val="af0"/>
        <w:shd w:val="clear" w:color="auto" w:fill="FFFFFF"/>
        <w:spacing w:beforeAutospacing="1" w:after="0"/>
        <w:ind w:left="420"/>
        <w:jc w:val="both"/>
        <w:rPr>
          <w:rFonts w:ascii="Times New Roman" w:hAnsi="Times New Roman"/>
          <w:sz w:val="27"/>
          <w:szCs w:val="27"/>
        </w:rPr>
      </w:pPr>
      <w:r w:rsidRPr="002625C5">
        <w:rPr>
          <w:rFonts w:ascii="Times New Roman" w:hAnsi="Times New Roman"/>
          <w:sz w:val="27"/>
          <w:szCs w:val="27"/>
        </w:rPr>
        <w:t xml:space="preserve"> </w:t>
      </w:r>
    </w:p>
    <w:p w:rsidR="002625C5" w:rsidRPr="002625C5" w:rsidRDefault="002625C5" w:rsidP="002625C5">
      <w:pPr>
        <w:pStyle w:val="af0"/>
        <w:shd w:val="clear" w:color="auto" w:fill="FFFFFF"/>
        <w:spacing w:beforeAutospacing="1" w:after="0"/>
        <w:ind w:left="0"/>
        <w:jc w:val="both"/>
        <w:rPr>
          <w:rFonts w:ascii="Times New Roman" w:hAnsi="Times New Roman"/>
          <w:sz w:val="27"/>
          <w:szCs w:val="27"/>
        </w:rPr>
      </w:pPr>
      <w:r w:rsidRPr="002625C5">
        <w:rPr>
          <w:rFonts w:ascii="Times New Roman" w:hAnsi="Times New Roman"/>
          <w:sz w:val="27"/>
          <w:szCs w:val="27"/>
        </w:rPr>
        <w:t>Глава Торбеевского городского поселения</w:t>
      </w:r>
    </w:p>
    <w:p w:rsidR="002625C5" w:rsidRPr="002625C5" w:rsidRDefault="002625C5" w:rsidP="002625C5">
      <w:pPr>
        <w:pStyle w:val="af0"/>
        <w:shd w:val="clear" w:color="auto" w:fill="FFFFFF"/>
        <w:spacing w:beforeAutospacing="1" w:after="0"/>
        <w:ind w:left="0"/>
        <w:jc w:val="both"/>
        <w:rPr>
          <w:rFonts w:ascii="Times New Roman" w:hAnsi="Times New Roman"/>
          <w:sz w:val="27"/>
          <w:szCs w:val="27"/>
        </w:rPr>
      </w:pPr>
      <w:r w:rsidRPr="002625C5">
        <w:rPr>
          <w:rFonts w:ascii="Times New Roman" w:hAnsi="Times New Roman"/>
          <w:sz w:val="27"/>
          <w:szCs w:val="27"/>
        </w:rPr>
        <w:t>Торбеевского муниципального района</w:t>
      </w:r>
    </w:p>
    <w:p w:rsidR="002625C5" w:rsidRPr="002625C5" w:rsidRDefault="002625C5" w:rsidP="002625C5">
      <w:pPr>
        <w:pStyle w:val="af0"/>
        <w:shd w:val="clear" w:color="auto" w:fill="FFFFFF"/>
        <w:spacing w:beforeAutospacing="1" w:after="0"/>
        <w:ind w:left="0"/>
        <w:jc w:val="both"/>
        <w:rPr>
          <w:rFonts w:ascii="Times New Roman" w:hAnsi="Times New Roman"/>
          <w:sz w:val="27"/>
          <w:szCs w:val="27"/>
        </w:rPr>
      </w:pPr>
      <w:r w:rsidRPr="002625C5">
        <w:rPr>
          <w:rFonts w:ascii="Times New Roman" w:hAnsi="Times New Roman"/>
          <w:sz w:val="27"/>
          <w:szCs w:val="27"/>
        </w:rPr>
        <w:t xml:space="preserve">Республики Мордовия                                                                      О.В. </w:t>
      </w:r>
      <w:proofErr w:type="spellStart"/>
      <w:r w:rsidRPr="002625C5">
        <w:rPr>
          <w:rFonts w:ascii="Times New Roman" w:hAnsi="Times New Roman"/>
          <w:sz w:val="27"/>
          <w:szCs w:val="27"/>
        </w:rPr>
        <w:t>Сёмина</w:t>
      </w:r>
      <w:proofErr w:type="spellEnd"/>
    </w:p>
    <w:p w:rsidR="002625C5" w:rsidRPr="002625C5" w:rsidRDefault="002625C5" w:rsidP="002625C5">
      <w:pPr>
        <w:pStyle w:val="af0"/>
        <w:shd w:val="clear" w:color="auto" w:fill="FFFFFF"/>
        <w:spacing w:beforeAutospacing="1" w:after="0"/>
        <w:ind w:left="-454"/>
        <w:jc w:val="both"/>
        <w:rPr>
          <w:rFonts w:ascii="Times New Roman" w:hAnsi="Times New Roman"/>
          <w:sz w:val="27"/>
          <w:szCs w:val="27"/>
        </w:rPr>
      </w:pPr>
    </w:p>
    <w:p w:rsidR="002625C5" w:rsidRPr="002625C5" w:rsidRDefault="002625C5" w:rsidP="00094578">
      <w:pPr>
        <w:pStyle w:val="af0"/>
        <w:spacing w:after="0"/>
        <w:ind w:left="0"/>
        <w:jc w:val="both"/>
        <w:rPr>
          <w:rFonts w:ascii="Times New Roman" w:hAnsi="Times New Roman"/>
          <w:sz w:val="28"/>
          <w:szCs w:val="28"/>
        </w:rPr>
      </w:pPr>
    </w:p>
    <w:p w:rsidR="002625C5" w:rsidRPr="002625C5" w:rsidRDefault="002625C5" w:rsidP="00094578">
      <w:pPr>
        <w:pStyle w:val="af0"/>
        <w:spacing w:after="0"/>
        <w:ind w:left="0"/>
        <w:jc w:val="both"/>
        <w:rPr>
          <w:rFonts w:ascii="Times New Roman" w:hAnsi="Times New Roman"/>
          <w:sz w:val="28"/>
          <w:szCs w:val="28"/>
        </w:rPr>
      </w:pPr>
    </w:p>
    <w:p w:rsidR="002625C5" w:rsidRPr="002625C5" w:rsidRDefault="002625C5" w:rsidP="00094578">
      <w:pPr>
        <w:pStyle w:val="af0"/>
        <w:spacing w:after="0"/>
        <w:ind w:left="0"/>
        <w:jc w:val="both"/>
        <w:rPr>
          <w:rFonts w:ascii="Times New Roman" w:hAnsi="Times New Roman"/>
          <w:sz w:val="28"/>
          <w:szCs w:val="28"/>
        </w:rPr>
      </w:pPr>
    </w:p>
    <w:p w:rsidR="002625C5" w:rsidRPr="002625C5" w:rsidRDefault="002625C5" w:rsidP="00094578">
      <w:pPr>
        <w:pStyle w:val="af0"/>
        <w:spacing w:after="0"/>
        <w:ind w:left="0"/>
        <w:jc w:val="both"/>
        <w:rPr>
          <w:rFonts w:ascii="Times New Roman" w:hAnsi="Times New Roman"/>
          <w:sz w:val="28"/>
          <w:szCs w:val="28"/>
        </w:rPr>
      </w:pPr>
    </w:p>
    <w:bookmarkEnd w:id="9"/>
    <w:p w:rsidR="002625C5" w:rsidRPr="002625C5" w:rsidRDefault="002625C5" w:rsidP="00094578">
      <w:pPr>
        <w:pStyle w:val="af0"/>
        <w:spacing w:after="0"/>
        <w:ind w:left="0"/>
        <w:jc w:val="both"/>
        <w:rPr>
          <w:rFonts w:ascii="Times New Roman" w:hAnsi="Times New Roman"/>
          <w:sz w:val="28"/>
          <w:szCs w:val="28"/>
        </w:rPr>
      </w:pPr>
    </w:p>
    <w:p w:rsidR="002625C5" w:rsidRPr="002625C5" w:rsidRDefault="002625C5" w:rsidP="00094578">
      <w:pPr>
        <w:pStyle w:val="af0"/>
        <w:spacing w:after="0"/>
        <w:ind w:left="0"/>
        <w:jc w:val="both"/>
        <w:rPr>
          <w:rFonts w:ascii="Times New Roman" w:hAnsi="Times New Roman"/>
          <w:sz w:val="28"/>
          <w:szCs w:val="28"/>
        </w:rPr>
      </w:pPr>
    </w:p>
    <w:p w:rsidR="002625C5" w:rsidRPr="002625C5" w:rsidRDefault="002625C5" w:rsidP="00094578">
      <w:pPr>
        <w:pStyle w:val="af0"/>
        <w:spacing w:after="0"/>
        <w:ind w:left="0"/>
        <w:jc w:val="both"/>
        <w:rPr>
          <w:rFonts w:ascii="Times New Roman" w:hAnsi="Times New Roman"/>
          <w:sz w:val="28"/>
          <w:szCs w:val="28"/>
        </w:rPr>
      </w:pPr>
    </w:p>
    <w:p w:rsidR="002625C5" w:rsidRPr="002625C5" w:rsidRDefault="002625C5" w:rsidP="00094578">
      <w:pPr>
        <w:pStyle w:val="af0"/>
        <w:spacing w:after="0"/>
        <w:ind w:left="0"/>
        <w:jc w:val="both"/>
        <w:rPr>
          <w:rFonts w:ascii="Times New Roman" w:hAnsi="Times New Roman"/>
          <w:sz w:val="28"/>
          <w:szCs w:val="28"/>
        </w:rPr>
      </w:pPr>
    </w:p>
    <w:p w:rsidR="00094578" w:rsidRPr="002625C5" w:rsidRDefault="00094578" w:rsidP="00094578">
      <w:pPr>
        <w:widowControl w:val="0"/>
        <w:spacing w:after="0"/>
        <w:jc w:val="center"/>
        <w:rPr>
          <w:rFonts w:ascii="Times New Roman" w:hAnsi="Times New Roman" w:cs="Times New Roman"/>
          <w:b/>
          <w:sz w:val="28"/>
          <w:szCs w:val="28"/>
        </w:rPr>
      </w:pPr>
      <w:r w:rsidRPr="002625C5">
        <w:rPr>
          <w:rFonts w:ascii="Times New Roman" w:hAnsi="Times New Roman" w:cs="Times New Roman"/>
          <w:b/>
          <w:sz w:val="28"/>
          <w:szCs w:val="28"/>
        </w:rPr>
        <w:t>СОВЕТ ДЕПУТАТОВ</w:t>
      </w:r>
    </w:p>
    <w:p w:rsidR="00094578" w:rsidRPr="002625C5" w:rsidRDefault="00094578" w:rsidP="00094578">
      <w:pPr>
        <w:widowControl w:val="0"/>
        <w:spacing w:after="0"/>
        <w:jc w:val="center"/>
        <w:rPr>
          <w:rFonts w:ascii="Times New Roman" w:hAnsi="Times New Roman" w:cs="Times New Roman"/>
          <w:b/>
          <w:sz w:val="28"/>
          <w:szCs w:val="28"/>
        </w:rPr>
      </w:pPr>
      <w:r w:rsidRPr="002625C5">
        <w:rPr>
          <w:rFonts w:ascii="Times New Roman" w:hAnsi="Times New Roman" w:cs="Times New Roman"/>
          <w:b/>
          <w:sz w:val="28"/>
          <w:szCs w:val="28"/>
        </w:rPr>
        <w:t>ТОРБЕЕВСКОГО ГОРОДСКОГО ПОСЕЛЕНИЯ</w:t>
      </w:r>
    </w:p>
    <w:p w:rsidR="00094578" w:rsidRPr="002625C5" w:rsidRDefault="00094578" w:rsidP="00094578">
      <w:pPr>
        <w:widowControl w:val="0"/>
        <w:spacing w:after="0"/>
        <w:jc w:val="center"/>
        <w:rPr>
          <w:rFonts w:ascii="Times New Roman" w:hAnsi="Times New Roman" w:cs="Times New Roman"/>
          <w:b/>
          <w:sz w:val="28"/>
          <w:szCs w:val="28"/>
        </w:rPr>
      </w:pPr>
      <w:r w:rsidRPr="002625C5">
        <w:rPr>
          <w:rFonts w:ascii="Times New Roman" w:hAnsi="Times New Roman" w:cs="Times New Roman"/>
          <w:b/>
          <w:sz w:val="28"/>
          <w:szCs w:val="28"/>
        </w:rPr>
        <w:t xml:space="preserve"> ТОРБЕЕВСКОГО МУНИЦИПАЛЬНОГО РАЙОНА </w:t>
      </w:r>
    </w:p>
    <w:p w:rsidR="00094578" w:rsidRPr="002625C5" w:rsidRDefault="00094578" w:rsidP="00094578">
      <w:pPr>
        <w:widowControl w:val="0"/>
        <w:spacing w:after="0"/>
        <w:jc w:val="center"/>
        <w:rPr>
          <w:rFonts w:ascii="Times New Roman" w:hAnsi="Times New Roman" w:cs="Times New Roman"/>
          <w:b/>
          <w:sz w:val="28"/>
          <w:szCs w:val="28"/>
        </w:rPr>
      </w:pPr>
      <w:r w:rsidRPr="002625C5">
        <w:rPr>
          <w:rFonts w:ascii="Times New Roman" w:hAnsi="Times New Roman" w:cs="Times New Roman"/>
          <w:b/>
          <w:sz w:val="28"/>
          <w:szCs w:val="28"/>
        </w:rPr>
        <w:t>РЕСПУБЛИКИ МОРДОВИЯ</w:t>
      </w:r>
    </w:p>
    <w:p w:rsidR="00094578" w:rsidRPr="002625C5" w:rsidRDefault="00094578" w:rsidP="00094578">
      <w:pPr>
        <w:widowControl w:val="0"/>
        <w:spacing w:after="0"/>
        <w:jc w:val="center"/>
        <w:rPr>
          <w:rFonts w:ascii="Times New Roman" w:hAnsi="Times New Roman" w:cs="Times New Roman"/>
          <w:b/>
          <w:bCs/>
          <w:sz w:val="28"/>
          <w:szCs w:val="28"/>
        </w:rPr>
      </w:pPr>
      <w:r w:rsidRPr="002625C5">
        <w:rPr>
          <w:rFonts w:ascii="Times New Roman" w:hAnsi="Times New Roman" w:cs="Times New Roman"/>
          <w:b/>
          <w:bCs/>
          <w:sz w:val="28"/>
          <w:szCs w:val="28"/>
        </w:rPr>
        <w:t>Тридцать пятая  сессия</w:t>
      </w:r>
    </w:p>
    <w:p w:rsidR="00094578" w:rsidRPr="002625C5" w:rsidRDefault="00094578" w:rsidP="00094578">
      <w:pPr>
        <w:widowControl w:val="0"/>
        <w:spacing w:after="0"/>
        <w:jc w:val="center"/>
        <w:rPr>
          <w:rFonts w:ascii="Times New Roman" w:hAnsi="Times New Roman" w:cs="Times New Roman"/>
          <w:b/>
          <w:bCs/>
          <w:sz w:val="28"/>
          <w:szCs w:val="28"/>
        </w:rPr>
      </w:pPr>
      <w:r w:rsidRPr="002625C5">
        <w:rPr>
          <w:rFonts w:ascii="Times New Roman" w:hAnsi="Times New Roman" w:cs="Times New Roman"/>
          <w:b/>
          <w:bCs/>
          <w:sz w:val="28"/>
          <w:szCs w:val="28"/>
        </w:rPr>
        <w:t>(седьмого созыва)</w:t>
      </w:r>
    </w:p>
    <w:p w:rsidR="00094578" w:rsidRPr="002625C5" w:rsidRDefault="00094578" w:rsidP="00094578">
      <w:pPr>
        <w:widowControl w:val="0"/>
        <w:spacing w:after="0"/>
        <w:jc w:val="center"/>
        <w:rPr>
          <w:rFonts w:ascii="Times New Roman" w:hAnsi="Times New Roman" w:cs="Times New Roman"/>
          <w:bCs/>
          <w:sz w:val="28"/>
          <w:szCs w:val="28"/>
        </w:rPr>
      </w:pPr>
    </w:p>
    <w:p w:rsidR="00094578" w:rsidRPr="002625C5" w:rsidRDefault="00094578" w:rsidP="00094578">
      <w:pPr>
        <w:widowControl w:val="0"/>
        <w:spacing w:after="0"/>
        <w:jc w:val="center"/>
        <w:rPr>
          <w:rFonts w:ascii="Times New Roman" w:hAnsi="Times New Roman" w:cs="Times New Roman"/>
          <w:bCs/>
          <w:sz w:val="28"/>
          <w:szCs w:val="28"/>
        </w:rPr>
      </w:pPr>
    </w:p>
    <w:p w:rsidR="00094578" w:rsidRPr="002625C5" w:rsidRDefault="00094578" w:rsidP="00094578">
      <w:pPr>
        <w:widowControl w:val="0"/>
        <w:spacing w:after="0"/>
        <w:jc w:val="center"/>
        <w:rPr>
          <w:rFonts w:ascii="Times New Roman" w:hAnsi="Times New Roman" w:cs="Times New Roman"/>
          <w:bCs/>
          <w:sz w:val="28"/>
          <w:szCs w:val="28"/>
        </w:rPr>
      </w:pPr>
      <w:r w:rsidRPr="002625C5">
        <w:rPr>
          <w:rFonts w:ascii="Times New Roman" w:hAnsi="Times New Roman" w:cs="Times New Roman"/>
          <w:bCs/>
          <w:sz w:val="28"/>
          <w:szCs w:val="28"/>
        </w:rPr>
        <w:t>РЕШЕНИЕ</w:t>
      </w:r>
    </w:p>
    <w:p w:rsidR="00094578" w:rsidRPr="002625C5" w:rsidRDefault="00094578" w:rsidP="00094578">
      <w:pPr>
        <w:widowControl w:val="0"/>
        <w:spacing w:after="0"/>
        <w:rPr>
          <w:rFonts w:ascii="Times New Roman" w:hAnsi="Times New Roman" w:cs="Times New Roman"/>
          <w:bCs/>
          <w:sz w:val="28"/>
          <w:szCs w:val="28"/>
        </w:rPr>
      </w:pPr>
      <w:r w:rsidRPr="002625C5">
        <w:rPr>
          <w:rFonts w:ascii="Times New Roman" w:hAnsi="Times New Roman" w:cs="Times New Roman"/>
          <w:bCs/>
          <w:sz w:val="28"/>
          <w:szCs w:val="28"/>
        </w:rPr>
        <w:t xml:space="preserve">   От  «25» марта 2025г.                                                  </w:t>
      </w:r>
      <w:r w:rsidRPr="002625C5">
        <w:rPr>
          <w:rFonts w:ascii="Times New Roman" w:hAnsi="Times New Roman" w:cs="Times New Roman"/>
          <w:bCs/>
          <w:sz w:val="28"/>
          <w:szCs w:val="28"/>
        </w:rPr>
        <w:tab/>
        <w:t xml:space="preserve">                        № 104</w:t>
      </w:r>
    </w:p>
    <w:p w:rsidR="00094578" w:rsidRPr="002625C5" w:rsidRDefault="00094578" w:rsidP="00094578">
      <w:pPr>
        <w:widowControl w:val="0"/>
        <w:spacing w:after="0"/>
        <w:jc w:val="center"/>
        <w:rPr>
          <w:rFonts w:ascii="Times New Roman" w:hAnsi="Times New Roman" w:cs="Times New Roman"/>
          <w:bCs/>
          <w:sz w:val="28"/>
          <w:szCs w:val="28"/>
        </w:rPr>
      </w:pPr>
      <w:proofErr w:type="spellStart"/>
      <w:r w:rsidRPr="002625C5">
        <w:rPr>
          <w:rFonts w:ascii="Times New Roman" w:hAnsi="Times New Roman" w:cs="Times New Roman"/>
          <w:bCs/>
          <w:sz w:val="28"/>
          <w:szCs w:val="28"/>
        </w:rPr>
        <w:t>рп</w:t>
      </w:r>
      <w:proofErr w:type="spellEnd"/>
      <w:r w:rsidRPr="002625C5">
        <w:rPr>
          <w:rFonts w:ascii="Times New Roman" w:hAnsi="Times New Roman" w:cs="Times New Roman"/>
          <w:bCs/>
          <w:sz w:val="28"/>
          <w:szCs w:val="28"/>
        </w:rPr>
        <w:t>. Торбеево</w:t>
      </w: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О внесении изменений в «Положение  о муниципальном земельном контроле в границах Торбеевского городского поселения Торбеевского муниципального района Республики Мордовия» утвержденном </w:t>
      </w:r>
      <w:proofErr w:type="gramStart"/>
      <w:r w:rsidRPr="002625C5">
        <w:rPr>
          <w:rFonts w:ascii="Times New Roman" w:hAnsi="Times New Roman" w:cs="Times New Roman"/>
          <w:color w:val="000000"/>
          <w:sz w:val="28"/>
          <w:szCs w:val="28"/>
        </w:rPr>
        <w:t>в</w:t>
      </w:r>
      <w:proofErr w:type="gramEnd"/>
      <w:r w:rsidRPr="002625C5">
        <w:rPr>
          <w:rFonts w:ascii="Times New Roman" w:hAnsi="Times New Roman" w:cs="Times New Roman"/>
          <w:color w:val="000000"/>
          <w:sz w:val="28"/>
          <w:szCs w:val="28"/>
        </w:rPr>
        <w:t xml:space="preserve"> </w:t>
      </w:r>
      <w:proofErr w:type="gramStart"/>
      <w:r w:rsidRPr="002625C5">
        <w:rPr>
          <w:rFonts w:ascii="Times New Roman" w:hAnsi="Times New Roman" w:cs="Times New Roman"/>
          <w:color w:val="000000"/>
          <w:sz w:val="28"/>
          <w:szCs w:val="28"/>
        </w:rPr>
        <w:t>Решением</w:t>
      </w:r>
      <w:proofErr w:type="gramEnd"/>
      <w:r w:rsidRPr="002625C5">
        <w:rPr>
          <w:rFonts w:ascii="Times New Roman" w:hAnsi="Times New Roman" w:cs="Times New Roman"/>
          <w:color w:val="000000"/>
          <w:sz w:val="28"/>
          <w:szCs w:val="28"/>
        </w:rPr>
        <w:t xml:space="preserve"> Совета Депутатов Торбеевского </w:t>
      </w:r>
      <w:r w:rsidRPr="002625C5">
        <w:rPr>
          <w:rFonts w:ascii="Times New Roman" w:hAnsi="Times New Roman" w:cs="Times New Roman"/>
          <w:color w:val="000000"/>
          <w:sz w:val="28"/>
          <w:szCs w:val="28"/>
        </w:rPr>
        <w:lastRenderedPageBreak/>
        <w:t>городского поселения  Торбеевского муниципального района  Республики Мордовия от 23 декабря 2021 г. № 12</w:t>
      </w: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 6 Устава Торбеевского городского поселения Совет Депутатов Торбеевского городского поселения </w:t>
      </w:r>
    </w:p>
    <w:p w:rsidR="00094578" w:rsidRPr="002625C5" w:rsidRDefault="00094578" w:rsidP="00094578">
      <w:pPr>
        <w:spacing w:after="0" w:line="360" w:lineRule="auto"/>
        <w:ind w:firstLine="709"/>
        <w:jc w:val="center"/>
        <w:rPr>
          <w:rFonts w:ascii="Times New Roman" w:hAnsi="Times New Roman" w:cs="Times New Roman"/>
          <w:sz w:val="28"/>
          <w:szCs w:val="28"/>
        </w:rPr>
      </w:pPr>
      <w:r w:rsidRPr="002625C5">
        <w:rPr>
          <w:rFonts w:ascii="Times New Roman" w:hAnsi="Times New Roman" w:cs="Times New Roman"/>
          <w:color w:val="000000"/>
          <w:sz w:val="28"/>
          <w:szCs w:val="28"/>
        </w:rPr>
        <w:t>РЕШИЛ</w:t>
      </w:r>
      <w:r w:rsidRPr="002625C5">
        <w:rPr>
          <w:rFonts w:ascii="Times New Roman" w:hAnsi="Times New Roman" w:cs="Times New Roman"/>
          <w:sz w:val="28"/>
          <w:szCs w:val="28"/>
        </w:rPr>
        <w:t>:</w:t>
      </w: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1. Внести изменения в «Положение  о муниципальном земельном контроле в границах Торбеевского городского поселения Торбеевского муниципального района Республики Мордовия» утвержденном в Решение Совета Депутатов Торбеевского городского поселения  Торбеевского муниципального района  Республики Мордовия от 23 декабря 2021 г. № 12</w:t>
      </w: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2. Изложить Положение  о муниципальном земельном контроле в границах Торбеевского городского поселения Торбеевского муниципального района Республики Мордовия в новой редакции.</w:t>
      </w: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 3. Решение подлежит официальному опубликованию в информационном бюллетене «</w:t>
      </w:r>
      <w:proofErr w:type="spellStart"/>
      <w:r w:rsidRPr="002625C5">
        <w:rPr>
          <w:rFonts w:ascii="Times New Roman" w:hAnsi="Times New Roman" w:cs="Times New Roman"/>
          <w:color w:val="000000"/>
          <w:sz w:val="28"/>
          <w:szCs w:val="28"/>
        </w:rPr>
        <w:t>Торбеевский</w:t>
      </w:r>
      <w:proofErr w:type="spellEnd"/>
      <w:r w:rsidRPr="002625C5">
        <w:rPr>
          <w:rFonts w:ascii="Times New Roman" w:hAnsi="Times New Roman" w:cs="Times New Roman"/>
          <w:color w:val="000000"/>
          <w:sz w:val="28"/>
          <w:szCs w:val="28"/>
        </w:rPr>
        <w:t xml:space="preserve"> Вестник» и подлежит размещению на официальном сайте органов местного самоуправления Торбеевского муниципального района в сети «Интернет» по адресу: </w:t>
      </w:r>
      <w:hyperlink r:id="rId9" w:history="1">
        <w:r w:rsidRPr="002625C5">
          <w:rPr>
            <w:rStyle w:val="a4"/>
            <w:rFonts w:ascii="Times New Roman" w:hAnsi="Times New Roman" w:cs="Times New Roman"/>
            <w:sz w:val="28"/>
            <w:szCs w:val="28"/>
          </w:rPr>
          <w:t>https://torbeevskoe-r13.gosweb.gosuslugi.ru</w:t>
        </w:r>
      </w:hyperlink>
      <w:r w:rsidRPr="002625C5">
        <w:rPr>
          <w:rFonts w:ascii="Times New Roman" w:hAnsi="Times New Roman" w:cs="Times New Roman"/>
          <w:color w:val="000000"/>
          <w:sz w:val="28"/>
          <w:szCs w:val="28"/>
        </w:rPr>
        <w:t>.</w:t>
      </w:r>
    </w:p>
    <w:p w:rsidR="00094578" w:rsidRPr="002625C5" w:rsidRDefault="00094578" w:rsidP="00094578">
      <w:pPr>
        <w:shd w:val="clear" w:color="auto" w:fill="FFFFFF"/>
        <w:spacing w:after="0"/>
        <w:ind w:firstLine="709"/>
        <w:jc w:val="both"/>
        <w:rPr>
          <w:rFonts w:ascii="Times New Roman" w:hAnsi="Times New Roman" w:cs="Times New Roman"/>
          <w:color w:val="000000"/>
          <w:sz w:val="28"/>
          <w:szCs w:val="28"/>
        </w:rPr>
      </w:pPr>
      <w:r w:rsidRPr="002625C5">
        <w:rPr>
          <w:rFonts w:ascii="Times New Roman" w:hAnsi="Times New Roman" w:cs="Times New Roman"/>
          <w:sz w:val="28"/>
          <w:szCs w:val="28"/>
        </w:rPr>
        <w:t>4. Настоящее решение вступает в силу со дня его официального обнародования.</w:t>
      </w:r>
    </w:p>
    <w:p w:rsidR="00094578" w:rsidRPr="002625C5" w:rsidRDefault="00094578" w:rsidP="00094578">
      <w:pPr>
        <w:spacing w:after="0"/>
        <w:rPr>
          <w:rFonts w:ascii="Times New Roman" w:hAnsi="Times New Roman" w:cs="Times New Roman"/>
          <w:color w:val="000000"/>
          <w:sz w:val="28"/>
          <w:szCs w:val="28"/>
        </w:rPr>
      </w:pPr>
    </w:p>
    <w:p w:rsidR="00094578" w:rsidRPr="002625C5" w:rsidRDefault="00094578" w:rsidP="00094578">
      <w:pPr>
        <w:spacing w:after="0"/>
        <w:rPr>
          <w:rFonts w:ascii="Times New Roman" w:hAnsi="Times New Roman" w:cs="Times New Roman"/>
          <w:sz w:val="28"/>
          <w:szCs w:val="28"/>
        </w:rPr>
      </w:pPr>
      <w:r w:rsidRPr="002625C5">
        <w:rPr>
          <w:rFonts w:ascii="Times New Roman" w:hAnsi="Times New Roman" w:cs="Times New Roman"/>
          <w:sz w:val="28"/>
          <w:szCs w:val="28"/>
        </w:rPr>
        <w:t>Глава Торбеевского городского поселения</w:t>
      </w:r>
    </w:p>
    <w:p w:rsidR="00094578" w:rsidRPr="002625C5" w:rsidRDefault="00094578" w:rsidP="00094578">
      <w:pPr>
        <w:spacing w:after="0"/>
        <w:rPr>
          <w:rFonts w:ascii="Times New Roman" w:hAnsi="Times New Roman" w:cs="Times New Roman"/>
          <w:sz w:val="28"/>
          <w:szCs w:val="28"/>
        </w:rPr>
      </w:pPr>
      <w:r w:rsidRPr="002625C5">
        <w:rPr>
          <w:rFonts w:ascii="Times New Roman" w:hAnsi="Times New Roman" w:cs="Times New Roman"/>
          <w:sz w:val="28"/>
          <w:szCs w:val="28"/>
        </w:rPr>
        <w:t>Торбеевского муниципального района</w:t>
      </w:r>
    </w:p>
    <w:p w:rsidR="00094578" w:rsidRPr="002625C5" w:rsidRDefault="00094578" w:rsidP="00094578">
      <w:pPr>
        <w:spacing w:after="0"/>
        <w:rPr>
          <w:rFonts w:ascii="Times New Roman" w:hAnsi="Times New Roman" w:cs="Times New Roman"/>
          <w:sz w:val="28"/>
          <w:szCs w:val="28"/>
        </w:rPr>
      </w:pPr>
      <w:r w:rsidRPr="002625C5">
        <w:rPr>
          <w:rFonts w:ascii="Times New Roman" w:hAnsi="Times New Roman" w:cs="Times New Roman"/>
          <w:sz w:val="28"/>
          <w:szCs w:val="28"/>
        </w:rPr>
        <w:t xml:space="preserve">Республики Мордовия                                                                         </w:t>
      </w:r>
      <w:r w:rsidRPr="002625C5">
        <w:rPr>
          <w:rFonts w:ascii="Times New Roman" w:hAnsi="Times New Roman" w:cs="Times New Roman"/>
          <w:sz w:val="26"/>
          <w:szCs w:val="26"/>
        </w:rPr>
        <w:t xml:space="preserve">О.В. </w:t>
      </w:r>
      <w:proofErr w:type="spellStart"/>
      <w:r w:rsidRPr="002625C5">
        <w:rPr>
          <w:rFonts w:ascii="Times New Roman" w:hAnsi="Times New Roman" w:cs="Times New Roman"/>
          <w:sz w:val="26"/>
          <w:szCs w:val="26"/>
        </w:rPr>
        <w:t>Сёмина</w:t>
      </w:r>
      <w:proofErr w:type="spellEnd"/>
      <w:r w:rsidRPr="002625C5">
        <w:rPr>
          <w:rFonts w:ascii="Times New Roman" w:hAnsi="Times New Roman" w:cs="Times New Roman"/>
          <w:sz w:val="26"/>
          <w:szCs w:val="26"/>
        </w:rPr>
        <w:t xml:space="preserve">   </w:t>
      </w:r>
      <w:r w:rsidRPr="002625C5">
        <w:rPr>
          <w:rFonts w:ascii="Times New Roman" w:hAnsi="Times New Roman" w:cs="Times New Roman"/>
          <w:sz w:val="28"/>
          <w:szCs w:val="28"/>
        </w:rPr>
        <w:br w:type="page"/>
      </w:r>
    </w:p>
    <w:p w:rsidR="00094578" w:rsidRPr="002625C5" w:rsidRDefault="00094578" w:rsidP="00094578">
      <w:pPr>
        <w:spacing w:after="0" w:line="240" w:lineRule="exact"/>
        <w:jc w:val="center"/>
        <w:rPr>
          <w:rFonts w:ascii="Times New Roman" w:hAnsi="Times New Roman" w:cs="Times New Roman"/>
          <w:color w:val="000000"/>
        </w:rPr>
      </w:pPr>
    </w:p>
    <w:p w:rsidR="00094578" w:rsidRPr="002625C5" w:rsidRDefault="00094578" w:rsidP="00EF1D47">
      <w:pPr>
        <w:spacing w:after="0"/>
        <w:jc w:val="right"/>
        <w:rPr>
          <w:rFonts w:ascii="Times New Roman" w:hAnsi="Times New Roman" w:cs="Times New Roman"/>
        </w:rPr>
      </w:pPr>
      <w:r w:rsidRPr="002625C5">
        <w:rPr>
          <w:rFonts w:ascii="Times New Roman" w:hAnsi="Times New Roman" w:cs="Times New Roman"/>
        </w:rPr>
        <w:t xml:space="preserve">                                                             УТВЕРЖДЕНО</w:t>
      </w:r>
    </w:p>
    <w:p w:rsidR="00094578" w:rsidRPr="002625C5" w:rsidRDefault="00094578" w:rsidP="00EF1D47">
      <w:pPr>
        <w:spacing w:after="0"/>
        <w:jc w:val="right"/>
        <w:rPr>
          <w:rFonts w:ascii="Times New Roman" w:hAnsi="Times New Roman" w:cs="Times New Roman"/>
          <w:bCs/>
          <w:color w:val="000000"/>
          <w:sz w:val="28"/>
          <w:szCs w:val="28"/>
        </w:rPr>
      </w:pPr>
      <w:r w:rsidRPr="002625C5">
        <w:rPr>
          <w:rFonts w:ascii="Times New Roman" w:hAnsi="Times New Roman" w:cs="Times New Roman"/>
          <w:color w:val="000000"/>
        </w:rPr>
        <w:t xml:space="preserve">решением </w:t>
      </w:r>
      <w:r w:rsidRPr="002625C5">
        <w:rPr>
          <w:rFonts w:ascii="Times New Roman" w:hAnsi="Times New Roman" w:cs="Times New Roman"/>
          <w:bCs/>
          <w:color w:val="000000"/>
          <w:sz w:val="28"/>
          <w:szCs w:val="28"/>
        </w:rPr>
        <w:t>Совета Депутатов</w:t>
      </w:r>
    </w:p>
    <w:p w:rsidR="00094578" w:rsidRPr="002625C5" w:rsidRDefault="00094578" w:rsidP="00EF1D47">
      <w:pPr>
        <w:spacing w:after="0"/>
        <w:jc w:val="right"/>
        <w:rPr>
          <w:rFonts w:ascii="Times New Roman" w:hAnsi="Times New Roman" w:cs="Times New Roman"/>
        </w:rPr>
      </w:pPr>
      <w:r w:rsidRPr="002625C5">
        <w:rPr>
          <w:rFonts w:ascii="Times New Roman" w:hAnsi="Times New Roman" w:cs="Times New Roman"/>
          <w:bCs/>
          <w:color w:val="000000"/>
          <w:sz w:val="28"/>
          <w:szCs w:val="28"/>
        </w:rPr>
        <w:t xml:space="preserve">Торбеевского </w:t>
      </w:r>
      <w:r w:rsidRPr="002625C5">
        <w:rPr>
          <w:rFonts w:ascii="Times New Roman" w:hAnsi="Times New Roman" w:cs="Times New Roman"/>
          <w:sz w:val="24"/>
          <w:szCs w:val="24"/>
        </w:rPr>
        <w:t>городского поселения</w:t>
      </w:r>
    </w:p>
    <w:p w:rsidR="00094578" w:rsidRPr="002625C5" w:rsidRDefault="00094578" w:rsidP="00EF1D47">
      <w:pPr>
        <w:spacing w:after="0"/>
        <w:jc w:val="right"/>
        <w:rPr>
          <w:rFonts w:ascii="Times New Roman" w:hAnsi="Times New Roman" w:cs="Times New Roman"/>
        </w:rPr>
      </w:pPr>
      <w:r w:rsidRPr="002625C5">
        <w:rPr>
          <w:rFonts w:ascii="Times New Roman" w:hAnsi="Times New Roman" w:cs="Times New Roman"/>
        </w:rPr>
        <w:t xml:space="preserve">от 23 декабря 2021 № 12 </w:t>
      </w:r>
    </w:p>
    <w:p w:rsidR="00094578" w:rsidRPr="002625C5" w:rsidRDefault="00094578" w:rsidP="00EF1D47">
      <w:pPr>
        <w:spacing w:after="0"/>
        <w:jc w:val="right"/>
        <w:rPr>
          <w:rFonts w:ascii="Times New Roman" w:hAnsi="Times New Roman" w:cs="Times New Roman"/>
        </w:rPr>
      </w:pPr>
      <w:r w:rsidRPr="002625C5">
        <w:rPr>
          <w:rFonts w:ascii="Times New Roman" w:hAnsi="Times New Roman" w:cs="Times New Roman"/>
        </w:rPr>
        <w:t>в редакции от «25» марта 2025г №104</w:t>
      </w:r>
    </w:p>
    <w:p w:rsidR="00094578" w:rsidRPr="002625C5" w:rsidRDefault="00094578" w:rsidP="00094578">
      <w:pPr>
        <w:spacing w:after="0"/>
        <w:ind w:firstLine="567"/>
        <w:jc w:val="right"/>
        <w:rPr>
          <w:rFonts w:ascii="Times New Roman" w:hAnsi="Times New Roman" w:cs="Times New Roman"/>
          <w:color w:val="000000"/>
          <w:sz w:val="17"/>
          <w:szCs w:val="17"/>
        </w:rPr>
      </w:pPr>
    </w:p>
    <w:p w:rsidR="00094578" w:rsidRPr="002625C5" w:rsidRDefault="00094578" w:rsidP="00094578">
      <w:pPr>
        <w:spacing w:after="0"/>
        <w:ind w:firstLine="567"/>
        <w:jc w:val="right"/>
        <w:rPr>
          <w:rFonts w:ascii="Times New Roman" w:hAnsi="Times New Roman" w:cs="Times New Roman"/>
          <w:color w:val="000000"/>
          <w:sz w:val="17"/>
          <w:szCs w:val="17"/>
        </w:rPr>
      </w:pPr>
    </w:p>
    <w:p w:rsidR="00094578" w:rsidRPr="002625C5" w:rsidRDefault="00094578" w:rsidP="00094578">
      <w:pPr>
        <w:spacing w:after="0"/>
        <w:jc w:val="center"/>
        <w:rPr>
          <w:rFonts w:ascii="Times New Roman" w:hAnsi="Times New Roman" w:cs="Times New Roman"/>
          <w:b/>
          <w:bCs/>
          <w:color w:val="000000"/>
          <w:sz w:val="28"/>
          <w:szCs w:val="28"/>
        </w:rPr>
      </w:pPr>
    </w:p>
    <w:p w:rsidR="00094578" w:rsidRPr="002625C5" w:rsidRDefault="00094578" w:rsidP="00094578">
      <w:pPr>
        <w:spacing w:after="0"/>
        <w:jc w:val="center"/>
        <w:rPr>
          <w:rFonts w:ascii="Times New Roman" w:hAnsi="Times New Roman" w:cs="Times New Roman"/>
          <w:b/>
          <w:color w:val="000000"/>
          <w:sz w:val="28"/>
          <w:szCs w:val="28"/>
        </w:rPr>
      </w:pPr>
      <w:r w:rsidRPr="002625C5">
        <w:rPr>
          <w:rFonts w:ascii="Times New Roman" w:hAnsi="Times New Roman" w:cs="Times New Roman"/>
          <w:b/>
          <w:bCs/>
          <w:color w:val="000000"/>
          <w:sz w:val="28"/>
          <w:szCs w:val="28"/>
        </w:rPr>
        <w:t>Положение о муниципальном земельном контроле в границах</w:t>
      </w:r>
      <w:r w:rsidRPr="002625C5">
        <w:rPr>
          <w:rFonts w:ascii="Times New Roman" w:hAnsi="Times New Roman" w:cs="Times New Roman"/>
          <w:color w:val="000000"/>
          <w:sz w:val="28"/>
          <w:szCs w:val="28"/>
        </w:rPr>
        <w:t xml:space="preserve">  </w:t>
      </w:r>
      <w:r w:rsidRPr="002625C5">
        <w:rPr>
          <w:rFonts w:ascii="Times New Roman" w:hAnsi="Times New Roman" w:cs="Times New Roman"/>
          <w:b/>
          <w:color w:val="000000"/>
          <w:sz w:val="28"/>
          <w:szCs w:val="28"/>
        </w:rPr>
        <w:t>Торбеевского городского  поселения  Торбеевского</w:t>
      </w:r>
    </w:p>
    <w:p w:rsidR="00094578" w:rsidRPr="002625C5" w:rsidRDefault="00094578" w:rsidP="00094578">
      <w:pPr>
        <w:spacing w:after="0"/>
        <w:jc w:val="center"/>
        <w:rPr>
          <w:rFonts w:ascii="Times New Roman" w:hAnsi="Times New Roman" w:cs="Times New Roman"/>
          <w:b/>
          <w:color w:val="000000"/>
          <w:sz w:val="28"/>
          <w:szCs w:val="28"/>
        </w:rPr>
      </w:pPr>
      <w:r w:rsidRPr="002625C5">
        <w:rPr>
          <w:rFonts w:ascii="Times New Roman" w:hAnsi="Times New Roman" w:cs="Times New Roman"/>
          <w:b/>
          <w:color w:val="000000"/>
          <w:sz w:val="28"/>
          <w:szCs w:val="28"/>
        </w:rPr>
        <w:t xml:space="preserve">  муниципального  района Республики Мордовия</w:t>
      </w:r>
    </w:p>
    <w:p w:rsidR="00094578" w:rsidRPr="002625C5" w:rsidRDefault="00094578" w:rsidP="00094578">
      <w:pPr>
        <w:spacing w:after="0"/>
        <w:jc w:val="center"/>
        <w:rPr>
          <w:rFonts w:ascii="Times New Roman" w:hAnsi="Times New Roman" w:cs="Times New Roman"/>
          <w:b/>
          <w:i/>
          <w:iCs/>
          <w:color w:val="000000"/>
        </w:rPr>
      </w:pPr>
    </w:p>
    <w:p w:rsidR="00094578" w:rsidRPr="002625C5" w:rsidRDefault="00094578" w:rsidP="00094578">
      <w:pPr>
        <w:spacing w:after="0"/>
        <w:jc w:val="center"/>
        <w:rPr>
          <w:rFonts w:ascii="Times New Roman" w:hAnsi="Times New Roman" w:cs="Times New Roman"/>
        </w:rPr>
      </w:pPr>
    </w:p>
    <w:p w:rsidR="00094578" w:rsidRPr="002625C5" w:rsidRDefault="00094578" w:rsidP="00094578">
      <w:pPr>
        <w:pStyle w:val="ConsPlusNormal"/>
        <w:widowControl/>
        <w:numPr>
          <w:ilvl w:val="0"/>
          <w:numId w:val="7"/>
        </w:numPr>
        <w:suppressAutoHyphens/>
        <w:autoSpaceDN/>
        <w:ind w:left="0"/>
        <w:jc w:val="center"/>
        <w:rPr>
          <w:rFonts w:ascii="Times New Roman" w:hAnsi="Times New Roman" w:cs="Times New Roman"/>
          <w:b/>
          <w:bCs/>
          <w:color w:val="000000"/>
          <w:sz w:val="28"/>
          <w:szCs w:val="28"/>
        </w:rPr>
      </w:pPr>
      <w:r w:rsidRPr="002625C5">
        <w:rPr>
          <w:rFonts w:ascii="Times New Roman" w:hAnsi="Times New Roman" w:cs="Times New Roman"/>
          <w:b/>
          <w:bCs/>
          <w:color w:val="000000"/>
          <w:sz w:val="28"/>
          <w:szCs w:val="28"/>
        </w:rPr>
        <w:t>Общие положения</w:t>
      </w:r>
    </w:p>
    <w:p w:rsidR="00094578" w:rsidRPr="002625C5" w:rsidRDefault="00094578" w:rsidP="00094578">
      <w:pPr>
        <w:pStyle w:val="ConsPlusNormal"/>
        <w:rPr>
          <w:rFonts w:ascii="Times New Roman" w:hAnsi="Times New Roman" w:cs="Times New Roman"/>
          <w:b/>
          <w:bCs/>
          <w:color w:val="000000"/>
          <w:sz w:val="28"/>
          <w:szCs w:val="28"/>
        </w:rPr>
      </w:pP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Торбеевского городского поселения Торбеевского муниципального района Республики Мордовия (далее – муниципальный земельный контроль).</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2625C5">
        <w:rPr>
          <w:rFonts w:ascii="Times New Roman" w:hAnsi="Times New Roman" w:cs="Times New Roman"/>
          <w:color w:val="000000"/>
        </w:rPr>
        <w:t>–</w:t>
      </w:r>
      <w:r w:rsidRPr="002625C5">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Торбеевского городского поселения Торбеевского муниципального района Республики Мордовия.</w:t>
      </w:r>
    </w:p>
    <w:p w:rsidR="00094578" w:rsidRPr="002625C5" w:rsidRDefault="00094578" w:rsidP="00094578">
      <w:pPr>
        <w:spacing w:after="0"/>
        <w:ind w:firstLine="709"/>
        <w:contextualSpacing/>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1.3. Муниципальный земельный контроль осуществляется администрацией</w:t>
      </w:r>
      <w:r w:rsidRPr="002625C5">
        <w:rPr>
          <w:rFonts w:ascii="Times New Roman" w:hAnsi="Times New Roman" w:cs="Times New Roman"/>
          <w:color w:val="000000"/>
        </w:rPr>
        <w:t xml:space="preserve"> </w:t>
      </w:r>
      <w:r w:rsidRPr="002625C5">
        <w:rPr>
          <w:rFonts w:ascii="Times New Roman" w:hAnsi="Times New Roman" w:cs="Times New Roman"/>
          <w:color w:val="000000"/>
          <w:sz w:val="28"/>
          <w:szCs w:val="28"/>
        </w:rPr>
        <w:t>Торбеевского городского поселения Торбеевского муниципального района Республики Мордовия (далее – администрация).</w:t>
      </w:r>
    </w:p>
    <w:p w:rsidR="00094578" w:rsidRPr="002625C5" w:rsidRDefault="00094578" w:rsidP="00094578">
      <w:pPr>
        <w:spacing w:after="0"/>
        <w:ind w:firstLine="709"/>
        <w:contextualSpacing/>
        <w:jc w:val="both"/>
        <w:rPr>
          <w:rFonts w:ascii="Times New Roman" w:hAnsi="Times New Roman" w:cs="Times New Roman"/>
          <w:sz w:val="28"/>
          <w:szCs w:val="28"/>
        </w:rPr>
      </w:pPr>
      <w:r w:rsidRPr="002625C5">
        <w:rPr>
          <w:rFonts w:ascii="Times New Roman" w:hAnsi="Times New Roman" w:cs="Times New Roman"/>
          <w:color w:val="000000"/>
          <w:sz w:val="28"/>
          <w:szCs w:val="28"/>
        </w:rPr>
        <w:t>1.4. Должностными лицами администрации, уполномоченными осуществлять муниципальный земельный контроль, являются специалисты администрации Торбеевского городского поселения Торбеевского муниципального района Республики Мордовия (далее также – должностные лица, уполномоченные осуществлять муниципальный земельный контроль)</w:t>
      </w:r>
      <w:r w:rsidRPr="002625C5">
        <w:rPr>
          <w:rFonts w:ascii="Times New Roman" w:hAnsi="Times New Roman" w:cs="Times New Roman"/>
          <w:i/>
          <w:iCs/>
          <w:color w:val="000000"/>
        </w:rPr>
        <w:t>.</w:t>
      </w:r>
      <w:r w:rsidRPr="002625C5">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094578" w:rsidRPr="002625C5" w:rsidRDefault="00094578" w:rsidP="00094578">
      <w:pPr>
        <w:spacing w:after="0"/>
        <w:ind w:firstLine="709"/>
        <w:contextualSpacing/>
        <w:jc w:val="both"/>
        <w:rPr>
          <w:rFonts w:ascii="Times New Roman" w:hAnsi="Times New Roman" w:cs="Times New Roman"/>
          <w:sz w:val="28"/>
          <w:szCs w:val="28"/>
        </w:rPr>
      </w:pPr>
      <w:r w:rsidRPr="002625C5">
        <w:rPr>
          <w:rFonts w:ascii="Times New Roman" w:hAnsi="Times New Roman" w:cs="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1.5. К отношениям, связанным с осуществлением муниципального земельного </w:t>
      </w:r>
      <w:r w:rsidRPr="002625C5">
        <w:rPr>
          <w:rFonts w:ascii="Times New Roman" w:hAnsi="Times New Roman" w:cs="Times New Roman"/>
          <w:color w:val="000000"/>
          <w:sz w:val="28"/>
          <w:szCs w:val="28"/>
        </w:rPr>
        <w:lastRenderedPageBreak/>
        <w:t xml:space="preserve">контроля, организацией и проведением профилактических мероприятий, контрольных мероприятий применяются положения Федерального </w:t>
      </w:r>
      <w:r w:rsidRPr="002625C5">
        <w:rPr>
          <w:rStyle w:val="a4"/>
          <w:rFonts w:ascii="Times New Roman" w:hAnsi="Times New Roman" w:cs="Times New Roman"/>
          <w:color w:val="000000"/>
          <w:sz w:val="28"/>
          <w:szCs w:val="28"/>
        </w:rPr>
        <w:t>закона</w:t>
      </w:r>
      <w:r w:rsidRPr="002625C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2625C5">
        <w:rPr>
          <w:rStyle w:val="a4"/>
          <w:rFonts w:ascii="Times New Roman" w:hAnsi="Times New Roman" w:cs="Times New Roman"/>
          <w:color w:val="000000"/>
          <w:sz w:val="28"/>
          <w:szCs w:val="28"/>
        </w:rPr>
        <w:t>кодекса</w:t>
      </w:r>
      <w:r w:rsidRPr="002625C5">
        <w:rPr>
          <w:rFonts w:ascii="Times New Roman" w:hAnsi="Times New Roman" w:cs="Times New Roman"/>
          <w:color w:val="000000"/>
          <w:sz w:val="28"/>
          <w:szCs w:val="28"/>
        </w:rPr>
        <w:t xml:space="preserve"> Российской Федерации, Федерального </w:t>
      </w:r>
      <w:r w:rsidRPr="002625C5">
        <w:rPr>
          <w:rStyle w:val="a4"/>
          <w:rFonts w:ascii="Times New Roman" w:hAnsi="Times New Roman" w:cs="Times New Roman"/>
          <w:color w:val="000000"/>
          <w:sz w:val="28"/>
          <w:szCs w:val="28"/>
        </w:rPr>
        <w:t>закона</w:t>
      </w:r>
      <w:r w:rsidRPr="002625C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94578" w:rsidRPr="002625C5" w:rsidRDefault="00094578" w:rsidP="00094578">
      <w:pPr>
        <w:pStyle w:val="ConsPlusNormal"/>
        <w:ind w:firstLine="709"/>
        <w:jc w:val="both"/>
        <w:rPr>
          <w:rFonts w:ascii="Times New Roman" w:hAnsi="Times New Roman" w:cs="Times New Roman"/>
        </w:rPr>
      </w:pPr>
      <w:bookmarkStart w:id="10" w:name="Par61"/>
      <w:bookmarkEnd w:id="10"/>
      <w:r w:rsidRPr="002625C5">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2625C5">
        <w:rPr>
          <w:rFonts w:ascii="Times New Roman" w:hAnsi="Times New Roman" w:cs="Times New Roman"/>
          <w:color w:val="000000"/>
          <w:sz w:val="28"/>
          <w:szCs w:val="28"/>
        </w:rPr>
        <w:t>контроль за</w:t>
      </w:r>
      <w:proofErr w:type="gramEnd"/>
      <w:r w:rsidRPr="002625C5">
        <w:rPr>
          <w:rFonts w:ascii="Times New Roman" w:hAnsi="Times New Roman" w:cs="Times New Roman"/>
          <w:color w:val="000000"/>
          <w:sz w:val="28"/>
          <w:szCs w:val="28"/>
        </w:rPr>
        <w:t xml:space="preserve"> соблюдением:</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bCs/>
          <w:color w:val="000000"/>
          <w:sz w:val="28"/>
          <w:szCs w:val="28"/>
        </w:rPr>
        <w:t>1.7.</w:t>
      </w:r>
      <w:r w:rsidRPr="002625C5">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2625C5">
        <w:rPr>
          <w:rFonts w:ascii="Times New Roman" w:hAnsi="Times New Roman" w:cs="Times New Roman"/>
          <w:bCs/>
          <w:color w:val="000000"/>
          <w:sz w:val="28"/>
          <w:szCs w:val="28"/>
        </w:rPr>
        <w:t xml:space="preserve"> муниципального земельного</w:t>
      </w:r>
      <w:r w:rsidRPr="002625C5">
        <w:rPr>
          <w:rFonts w:ascii="Times New Roman" w:hAnsi="Times New Roman" w:cs="Times New Roman"/>
          <w:color w:val="000000"/>
          <w:sz w:val="28"/>
          <w:szCs w:val="28"/>
        </w:rPr>
        <w:t xml:space="preserve"> контроля.</w:t>
      </w:r>
    </w:p>
    <w:p w:rsidR="00094578" w:rsidRPr="002625C5" w:rsidRDefault="00094578" w:rsidP="00094578">
      <w:pPr>
        <w:pStyle w:val="ConsPlusNormal"/>
        <w:jc w:val="center"/>
        <w:rPr>
          <w:rFonts w:ascii="Times New Roman" w:hAnsi="Times New Roman" w:cs="Times New Roman"/>
          <w:color w:val="000000"/>
          <w:sz w:val="28"/>
          <w:szCs w:val="28"/>
        </w:rPr>
      </w:pPr>
    </w:p>
    <w:p w:rsidR="00094578" w:rsidRPr="002625C5" w:rsidRDefault="00094578" w:rsidP="00094578">
      <w:pPr>
        <w:pStyle w:val="ConsPlusNormal"/>
        <w:jc w:val="center"/>
        <w:rPr>
          <w:rFonts w:ascii="Times New Roman" w:hAnsi="Times New Roman" w:cs="Times New Roman"/>
          <w:b/>
          <w:bCs/>
          <w:color w:val="000000"/>
          <w:sz w:val="28"/>
          <w:szCs w:val="28"/>
        </w:rPr>
      </w:pPr>
      <w:r w:rsidRPr="002625C5">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094578" w:rsidRPr="002625C5" w:rsidRDefault="00094578" w:rsidP="00094578">
      <w:pPr>
        <w:pStyle w:val="ConsPlusNormal"/>
        <w:jc w:val="center"/>
        <w:rPr>
          <w:rFonts w:ascii="Times New Roman" w:hAnsi="Times New Roman" w:cs="Times New Roman"/>
          <w:color w:val="000000"/>
          <w:sz w:val="28"/>
          <w:szCs w:val="28"/>
        </w:rPr>
      </w:pP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2625C5">
          <w:rPr>
            <w:rStyle w:val="a4"/>
            <w:rFonts w:ascii="Times New Roman" w:hAnsi="Times New Roman" w:cs="Times New Roman"/>
            <w:color w:val="000000"/>
            <w:sz w:val="28"/>
            <w:szCs w:val="28"/>
          </w:rPr>
          <w:t>законо</w:t>
        </w:r>
      </w:hyperlink>
      <w:r w:rsidRPr="002625C5">
        <w:rPr>
          <w:rFonts w:ascii="Times New Roman" w:hAnsi="Times New Roman" w:cs="Times New Roman"/>
          <w:color w:val="000000"/>
          <w:sz w:val="28"/>
          <w:szCs w:val="28"/>
        </w:rPr>
        <w:t>м</w:t>
      </w:r>
      <w:proofErr w:type="gramEnd"/>
      <w:r w:rsidRPr="002625C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2625C5">
          <w:rPr>
            <w:rStyle w:val="a4"/>
            <w:rFonts w:ascii="Times New Roman" w:hAnsi="Times New Roman" w:cs="Times New Roman"/>
            <w:color w:val="000000"/>
            <w:sz w:val="28"/>
            <w:szCs w:val="28"/>
          </w:rPr>
          <w:t>критериями</w:t>
        </w:r>
      </w:hyperlink>
      <w:r w:rsidRPr="002625C5">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Pr="002625C5">
        <w:rPr>
          <w:rFonts w:ascii="Times New Roman" w:hAnsi="Times New Roman" w:cs="Times New Roman"/>
          <w:color w:val="000000"/>
          <w:sz w:val="28"/>
          <w:szCs w:val="28"/>
        </w:rPr>
        <w:lastRenderedPageBreak/>
        <w:t>распоряжением администрации.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сведения, содержащиеся в Едином государственном реестре недвижимости;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иные сведения, содержащиеся в администрации.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2.5. </w:t>
      </w:r>
      <w:proofErr w:type="gramStart"/>
      <w:r w:rsidRPr="002625C5">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2625C5">
        <w:rPr>
          <w:rFonts w:ascii="Times New Roman" w:hAnsi="Times New Roman" w:cs="Times New Roman"/>
          <w:color w:val="000000"/>
          <w:sz w:val="28"/>
          <w:szCs w:val="28"/>
        </w:rPr>
        <w:t xml:space="preserve"> категории: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среднего риска, - не менее 3 лет;</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умеренного риска, - не менее 6 лет.</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2625C5">
        <w:rPr>
          <w:rFonts w:ascii="Times New Roman" w:hAnsi="Times New Roman" w:cs="Times New Roman"/>
          <w:color w:val="000000"/>
          <w:sz w:val="28"/>
          <w:szCs w:val="28"/>
        </w:rPr>
        <w:t>с даты возникновения</w:t>
      </w:r>
      <w:proofErr w:type="gramEnd"/>
      <w:r w:rsidRPr="002625C5">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2625C5">
        <w:rPr>
          <w:rFonts w:ascii="Times New Roman" w:hAnsi="Times New Roman" w:cs="Times New Roman"/>
          <w:color w:val="000000"/>
          <w:sz w:val="28"/>
          <w:szCs w:val="28"/>
        </w:rPr>
        <w:t>срок</w:t>
      </w:r>
      <w:proofErr w:type="gramEnd"/>
      <w:r w:rsidRPr="002625C5">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lastRenderedPageBreak/>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625C5">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2625C5">
        <w:rPr>
          <w:rFonts w:ascii="Times New Roman" w:hAnsi="Times New Roman" w:cs="Times New Roman"/>
          <w:color w:val="000000"/>
          <w:sz w:val="28"/>
          <w:szCs w:val="28"/>
        </w:rPr>
        <w:t>официального сайта администрации</w:t>
      </w:r>
      <w:r w:rsidRPr="002625C5">
        <w:rPr>
          <w:rFonts w:ascii="Times New Roman" w:hAnsi="Times New Roman" w:cs="Times New Roman"/>
          <w:color w:val="000000"/>
          <w:sz w:val="28"/>
          <w:szCs w:val="28"/>
          <w:shd w:val="clear" w:color="auto" w:fill="FFFFFF"/>
        </w:rPr>
        <w:t>.</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2.8. Перечни земельных участков содержат следующую информацию:</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присвоенная категория риска;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реквизиты решения о присвоении земельному участку категории риска.</w:t>
      </w:r>
    </w:p>
    <w:p w:rsidR="00094578" w:rsidRPr="002625C5" w:rsidRDefault="00094578" w:rsidP="00094578">
      <w:pPr>
        <w:pStyle w:val="ConsPlusNormal"/>
        <w:ind w:firstLine="709"/>
        <w:jc w:val="both"/>
        <w:rPr>
          <w:rFonts w:ascii="Times New Roman" w:hAnsi="Times New Roman" w:cs="Times New Roman"/>
          <w:b/>
          <w:bCs/>
          <w:color w:val="000000"/>
          <w:sz w:val="28"/>
          <w:szCs w:val="28"/>
        </w:rPr>
      </w:pPr>
    </w:p>
    <w:p w:rsidR="00094578" w:rsidRPr="002625C5" w:rsidRDefault="00094578" w:rsidP="00094578">
      <w:pPr>
        <w:pStyle w:val="ConsPlusNormal"/>
        <w:jc w:val="center"/>
        <w:rPr>
          <w:rFonts w:ascii="Times New Roman" w:hAnsi="Times New Roman" w:cs="Times New Roman"/>
          <w:b/>
          <w:bCs/>
          <w:color w:val="000000"/>
          <w:sz w:val="28"/>
          <w:szCs w:val="28"/>
        </w:rPr>
      </w:pPr>
      <w:r w:rsidRPr="002625C5">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94578" w:rsidRPr="002625C5" w:rsidRDefault="00094578" w:rsidP="00094578">
      <w:pPr>
        <w:pStyle w:val="ConsPlusNormal"/>
        <w:jc w:val="center"/>
        <w:rPr>
          <w:rFonts w:ascii="Times New Roman" w:hAnsi="Times New Roman" w:cs="Times New Roman"/>
          <w:b/>
          <w:bCs/>
          <w:color w:val="000000"/>
          <w:sz w:val="28"/>
          <w:szCs w:val="28"/>
        </w:rPr>
      </w:pP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2625C5">
        <w:rPr>
          <w:rFonts w:ascii="Times New Roman" w:hAnsi="Times New Roman" w:cs="Times New Roman"/>
          <w:color w:val="000000"/>
          <w:sz w:val="28"/>
          <w:szCs w:val="28"/>
        </w:rPr>
        <w:t>контроль</w:t>
      </w:r>
      <w:proofErr w:type="gramEnd"/>
      <w:r w:rsidRPr="002625C5">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В случае</w:t>
      </w:r>
      <w:proofErr w:type="gramStart"/>
      <w:r w:rsidRPr="002625C5">
        <w:rPr>
          <w:rFonts w:ascii="Times New Roman" w:hAnsi="Times New Roman" w:cs="Times New Roman"/>
          <w:color w:val="000000"/>
          <w:sz w:val="28"/>
          <w:szCs w:val="28"/>
        </w:rPr>
        <w:t>,</w:t>
      </w:r>
      <w:proofErr w:type="gramEnd"/>
      <w:r w:rsidRPr="002625C5">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r:id="rId12" w:anchor="dst100996" w:history="1">
        <w:r w:rsidRPr="002625C5">
          <w:rPr>
            <w:rFonts w:ascii="Times New Roman" w:hAnsi="Times New Roman" w:cs="Times New Roman"/>
            <w:color w:val="000000"/>
            <w:sz w:val="28"/>
            <w:szCs w:val="28"/>
          </w:rPr>
          <w:t>статье 90</w:t>
        </w:r>
      </w:hyperlink>
      <w:r w:rsidRPr="002625C5">
        <w:rPr>
          <w:rFonts w:ascii="Times New Roman" w:hAnsi="Times New Roman" w:cs="Times New Roman"/>
          <w:color w:val="000000"/>
          <w:sz w:val="28"/>
          <w:szCs w:val="28"/>
        </w:rPr>
        <w:t> Федерального закона "О государственном контроле (надзоре) и муниципальном контроле в Российской Федерации" от 31.07.2020 N 248-ФЗ.</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lastRenderedPageBreak/>
        <w:t>1) информирование;</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2) обобщение правоприменительной практики;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 объявление предостережений;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 консультирование;</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 профилактический визит.</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2625C5">
          <w:rPr>
            <w:rFonts w:ascii="Times New Roman" w:hAnsi="Times New Roman" w:cs="Times New Roman"/>
          </w:rPr>
          <w:t>частью 3 статьи 46</w:t>
        </w:r>
      </w:hyperlink>
      <w:r w:rsidRPr="002625C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Администрация также вправе информировать население Торбеевского городского поселения Торбеевского муниципального района Республики Мордовия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094578" w:rsidRPr="002625C5" w:rsidRDefault="00094578" w:rsidP="00094578">
      <w:pPr>
        <w:pStyle w:val="ConsPlusNormal"/>
        <w:ind w:firstLine="709"/>
        <w:jc w:val="both"/>
        <w:rPr>
          <w:rFonts w:ascii="Times New Roman" w:hAnsi="Times New Roman" w:cs="Times New Roman"/>
          <w:strike/>
          <w:color w:val="000000"/>
          <w:sz w:val="28"/>
          <w:szCs w:val="28"/>
        </w:rPr>
      </w:pPr>
      <w:r w:rsidRPr="002625C5">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3.8. </w:t>
      </w:r>
      <w:proofErr w:type="gramStart"/>
      <w:r w:rsidRPr="002625C5">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2625C5">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2625C5">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625C5">
        <w:rPr>
          <w:rFonts w:ascii="Times New Roman" w:hAnsi="Times New Roman" w:cs="Times New Roman"/>
          <w:color w:val="000000"/>
          <w:sz w:val="28"/>
          <w:szCs w:val="28"/>
          <w:shd w:val="clear" w:color="auto" w:fill="FFFFFF"/>
        </w:rPr>
        <w:t>или признаках нарушений обязательных требований </w:t>
      </w:r>
      <w:r w:rsidRPr="002625C5">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625C5">
        <w:rPr>
          <w:rFonts w:ascii="Times New Roman" w:hAnsi="Times New Roman" w:cs="Times New Roman"/>
          <w:color w:val="000000"/>
          <w:sz w:val="28"/>
          <w:szCs w:val="28"/>
        </w:rPr>
        <w:t xml:space="preserve"> законом ценностям. Предостережения объявляются (подписываются) главой (заместителем главы) администрации Торбеевского городского поселения Торбеевского муниципального района Республики Мордовия </w:t>
      </w:r>
      <w:r w:rsidRPr="002625C5">
        <w:rPr>
          <w:rFonts w:ascii="Times New Roman" w:hAnsi="Times New Roman" w:cs="Times New Roman"/>
          <w:i/>
          <w:iCs/>
          <w:color w:val="000000"/>
        </w:rPr>
        <w:t xml:space="preserve"> </w:t>
      </w:r>
      <w:r w:rsidRPr="002625C5">
        <w:rPr>
          <w:rFonts w:ascii="Times New Roman" w:hAnsi="Times New Roman" w:cs="Times New Roman"/>
          <w:color w:val="000000"/>
          <w:sz w:val="28"/>
          <w:szCs w:val="28"/>
        </w:rPr>
        <w:t xml:space="preserve">не позднее 30 дней со дня получения </w:t>
      </w:r>
      <w:r w:rsidRPr="002625C5">
        <w:rPr>
          <w:rFonts w:ascii="Times New Roman" w:hAnsi="Times New Roman" w:cs="Times New Roman"/>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625C5">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2625C5">
        <w:rPr>
          <w:rFonts w:ascii="Times New Roman" w:hAnsi="Times New Roman" w:cs="Times New Roman"/>
          <w:color w:val="000000"/>
          <w:sz w:val="28"/>
          <w:szCs w:val="28"/>
        </w:rPr>
        <w:br/>
      </w:r>
      <w:r w:rsidRPr="002625C5">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2625C5">
        <w:rPr>
          <w:rFonts w:ascii="Times New Roman" w:hAnsi="Times New Roman" w:cs="Times New Roman"/>
          <w:color w:val="000000"/>
          <w:sz w:val="28"/>
          <w:szCs w:val="28"/>
        </w:rPr>
        <w:t xml:space="preserve">. </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Личный прием граждан проводится главой (заместителем главы) администрации Торбеевского городского поселения Торбеевского муниципального района Республики Мордовия</w:t>
      </w:r>
      <w:r w:rsidRPr="002625C5">
        <w:rPr>
          <w:rFonts w:ascii="Times New Roman" w:hAnsi="Times New Roman" w:cs="Times New Roman"/>
          <w:i/>
          <w:iCs/>
          <w:color w:val="000000"/>
          <w:sz w:val="24"/>
          <w:szCs w:val="24"/>
        </w:rPr>
        <w:t xml:space="preserve"> </w:t>
      </w:r>
      <w:r w:rsidRPr="002625C5">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организация и осуществление муниципального земельного контроля;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94578" w:rsidRPr="002625C5" w:rsidRDefault="00094578" w:rsidP="00094578">
      <w:pPr>
        <w:pStyle w:val="ConsPlusNormal"/>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Торбеевского городского поселения Торбеевского муниципального района Республики Мордовия или должностным лицом, уполномоченным осуществлять муниципальный земельный контроль.</w:t>
      </w:r>
      <w:proofErr w:type="gramEnd"/>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94578" w:rsidRPr="002625C5" w:rsidRDefault="00094578" w:rsidP="00094578">
      <w:pPr>
        <w:pStyle w:val="ConsPlusNormal"/>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625C5">
        <w:rPr>
          <w:rFonts w:ascii="Times New Roman" w:hAnsi="Times New Roman" w:cs="Times New Roman"/>
          <w:color w:val="000000"/>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3.11.1.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3.12.  Обязательный профилактический визит проводится: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w:t>
      </w:r>
      <w:r w:rsidRPr="002625C5">
        <w:rPr>
          <w:rFonts w:ascii="Times New Roman" w:hAnsi="Times New Roman" w:cs="Times New Roman"/>
          <w:color w:val="000000"/>
          <w:sz w:val="28"/>
          <w:szCs w:val="28"/>
        </w:rPr>
        <w:lastRenderedPageBreak/>
        <w:t>обязательных профилактических мероприятий, установленных </w:t>
      </w:r>
      <w:hyperlink r:id="rId14" w:anchor="dst101328" w:history="1">
        <w:r w:rsidRPr="002625C5">
          <w:rPr>
            <w:rFonts w:ascii="Times New Roman" w:hAnsi="Times New Roman" w:cs="Times New Roman"/>
            <w:color w:val="000000"/>
            <w:sz w:val="28"/>
            <w:szCs w:val="28"/>
          </w:rPr>
          <w:t>частью 2 статьи 25</w:t>
        </w:r>
      </w:hyperlink>
      <w:r w:rsidRPr="002625C5">
        <w:rPr>
          <w:rFonts w:ascii="Times New Roman" w:hAnsi="Times New Roman" w:cs="Times New Roman"/>
          <w:color w:val="000000"/>
          <w:sz w:val="28"/>
          <w:szCs w:val="28"/>
        </w:rPr>
        <w:t> Федерального закона "О государственном контроле (надзоре) и муниципальном контроле в Российской Федерации" от 31.07.2020 N 248-ФЗ;</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5" w:anchor="dst100076" w:history="1">
        <w:r w:rsidRPr="002625C5">
          <w:rPr>
            <w:rFonts w:ascii="Times New Roman" w:hAnsi="Times New Roman" w:cs="Times New Roman"/>
            <w:color w:val="000000"/>
            <w:sz w:val="28"/>
            <w:szCs w:val="28"/>
          </w:rPr>
          <w:t>статьей 8</w:t>
        </w:r>
      </w:hyperlink>
      <w:r w:rsidRPr="002625C5">
        <w:rPr>
          <w:rFonts w:ascii="Times New Roman" w:hAnsi="Times New Roman" w:cs="Times New Roman"/>
          <w:color w:val="000000"/>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proofErr w:type="gramStart"/>
      <w:r w:rsidRPr="002625C5">
        <w:rPr>
          <w:rFonts w:ascii="Times New Roman" w:hAnsi="Times New Roman" w:cs="Times New Roman"/>
          <w:color w:val="000000"/>
          <w:sz w:val="28"/>
          <w:szCs w:val="28"/>
        </w:rPr>
        <w:t>с даты представления</w:t>
      </w:r>
      <w:proofErr w:type="gramEnd"/>
      <w:r w:rsidRPr="002625C5">
        <w:rPr>
          <w:rFonts w:ascii="Times New Roman" w:hAnsi="Times New Roman" w:cs="Times New Roman"/>
          <w:color w:val="000000"/>
          <w:sz w:val="28"/>
          <w:szCs w:val="28"/>
        </w:rPr>
        <w:t xml:space="preserve"> такого уведомления;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 по поручению:</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а) Президента Российской Федерации;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2625C5">
        <w:rPr>
          <w:rFonts w:ascii="Times New Roman" w:hAnsi="Times New Roman" w:cs="Times New Roman"/>
          <w:color w:val="000000"/>
          <w:sz w:val="28"/>
          <w:szCs w:val="28"/>
        </w:rPr>
        <w:t>полномочия</w:t>
      </w:r>
      <w:proofErr w:type="gramEnd"/>
      <w:r w:rsidRPr="002625C5">
        <w:rPr>
          <w:rFonts w:ascii="Times New Roman" w:hAnsi="Times New Roman" w:cs="Times New Roman"/>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2625C5">
        <w:rPr>
          <w:rFonts w:ascii="Times New Roman" w:hAnsi="Times New Roman" w:cs="Times New Roman"/>
          <w:color w:val="000000"/>
          <w:sz w:val="28"/>
          <w:szCs w:val="28"/>
        </w:rPr>
        <w:t>полномочия</w:t>
      </w:r>
      <w:proofErr w:type="gramEnd"/>
      <w:r w:rsidRPr="002625C5">
        <w:rPr>
          <w:rFonts w:ascii="Times New Roman" w:hAnsi="Times New Roman" w:cs="Times New Roman"/>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3.12.1. Обязательный профилактический визит не предусматривает отказ контролируемого лица от его проведения.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3.12.2. Поручение о проведении обязательных профилактических визитов должно содержать следующие сведения: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вид контроля, в рамках которого должны быть проведены обязательные профилактические визиты;</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перечень контролируемых лиц, в отношении которых должны быть проведены обязательные профилактические визиты;</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предмет обязательного профилактического визита;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период, в течение которого должны быть проведены обязательные профилактические визиты.</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3.12.3.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w:t>
      </w:r>
      <w:r w:rsidRPr="002625C5">
        <w:rPr>
          <w:rFonts w:ascii="Times New Roman" w:hAnsi="Times New Roman" w:cs="Times New Roman"/>
          <w:color w:val="000000"/>
          <w:sz w:val="28"/>
          <w:szCs w:val="28"/>
        </w:rPr>
        <w:lastRenderedPageBreak/>
        <w:t>обязательного профилактического визита) в порядке, предусмотренном </w:t>
      </w:r>
      <w:hyperlink r:id="rId16" w:anchor="dst100996" w:history="1">
        <w:r w:rsidRPr="002625C5">
          <w:rPr>
            <w:rFonts w:ascii="Times New Roman" w:hAnsi="Times New Roman" w:cs="Times New Roman"/>
            <w:color w:val="000000"/>
            <w:sz w:val="28"/>
            <w:szCs w:val="28"/>
          </w:rPr>
          <w:t>статьей 90</w:t>
        </w:r>
      </w:hyperlink>
      <w:r w:rsidRPr="002625C5">
        <w:rPr>
          <w:rFonts w:ascii="Times New Roman" w:hAnsi="Times New Roman" w:cs="Times New Roman"/>
          <w:color w:val="000000"/>
          <w:sz w:val="28"/>
          <w:szCs w:val="28"/>
        </w:rPr>
        <w:t> Федерального закона "О государственном контроле (надзоре) и муниципальном контроле в Российской Федерации" от 31.07.2020 N 248-ФЗ</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3.12.4.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anchor="dst100987" w:history="1">
        <w:r w:rsidRPr="002625C5">
          <w:rPr>
            <w:rFonts w:ascii="Times New Roman" w:hAnsi="Times New Roman" w:cs="Times New Roman"/>
            <w:color w:val="000000"/>
            <w:sz w:val="28"/>
            <w:szCs w:val="28"/>
          </w:rPr>
          <w:t>статьей 88</w:t>
        </w:r>
      </w:hyperlink>
      <w:r w:rsidRPr="002625C5">
        <w:rPr>
          <w:rFonts w:ascii="Times New Roman" w:hAnsi="Times New Roman" w:cs="Times New Roman"/>
          <w:color w:val="000000"/>
          <w:sz w:val="28"/>
          <w:szCs w:val="28"/>
        </w:rPr>
        <w:t> Федерального закона "О государственном контроле (надзоре) и муниципальном контроле в Российской Федерации" от 31.07.2020 N 248-ФЗ</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anchor="dst101185" w:history="1">
        <w:r w:rsidRPr="002625C5">
          <w:rPr>
            <w:rFonts w:ascii="Times New Roman" w:hAnsi="Times New Roman" w:cs="Times New Roman"/>
            <w:color w:val="000000"/>
            <w:sz w:val="28"/>
            <w:szCs w:val="28"/>
          </w:rPr>
          <w:t>частью 10 статьи 65</w:t>
        </w:r>
      </w:hyperlink>
      <w:r w:rsidRPr="002625C5">
        <w:rPr>
          <w:rFonts w:ascii="Times New Roman" w:hAnsi="Times New Roman" w:cs="Times New Roman"/>
          <w:color w:val="000000"/>
          <w:sz w:val="28"/>
          <w:szCs w:val="28"/>
        </w:rPr>
        <w:t> Федерального закона "О государственном контроле (надзоре) и муниципальном контроле в Российской Федерации" от 31.07.2020 N 248-ФЗ</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2625C5">
        <w:rPr>
          <w:rFonts w:ascii="Times New Roman" w:hAnsi="Times New Roman" w:cs="Times New Roman"/>
          <w:color w:val="000000"/>
          <w:sz w:val="28"/>
          <w:szCs w:val="28"/>
        </w:rPr>
        <w:t>с даты составления</w:t>
      </w:r>
      <w:proofErr w:type="gramEnd"/>
      <w:r w:rsidRPr="002625C5">
        <w:rPr>
          <w:rFonts w:ascii="Times New Roman" w:hAnsi="Times New Roman" w:cs="Times New Roman"/>
          <w:color w:val="000000"/>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anchor="dst101482" w:history="1">
        <w:r w:rsidRPr="002625C5">
          <w:rPr>
            <w:rFonts w:ascii="Times New Roman" w:hAnsi="Times New Roman" w:cs="Times New Roman"/>
            <w:color w:val="000000"/>
            <w:sz w:val="28"/>
            <w:szCs w:val="28"/>
          </w:rPr>
          <w:t>статьей 90.1</w:t>
        </w:r>
      </w:hyperlink>
      <w:r w:rsidRPr="002625C5">
        <w:rPr>
          <w:rFonts w:ascii="Times New Roman" w:hAnsi="Times New Roman" w:cs="Times New Roman"/>
          <w:color w:val="000000"/>
          <w:sz w:val="28"/>
          <w:szCs w:val="28"/>
        </w:rPr>
        <w:t> Федерального закона "О государственном контроле (надзоре) и муниципальном контроле в Российской Федерации" от 31.07.2020 N 248-ФЗ</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3.13.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3.13.1.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3.13.2.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3.13.3.  Решение об отказе в проведении профилактического визита принимается в следующих случаях:</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1) от контролируемого лица поступило уведомление об отзыве заявления;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3) в течение года до даты подачи заявления контрольным (надзорным) органом </w:t>
      </w:r>
      <w:r w:rsidRPr="002625C5">
        <w:rPr>
          <w:rFonts w:ascii="Times New Roman" w:hAnsi="Times New Roman" w:cs="Times New Roman"/>
          <w:color w:val="000000"/>
          <w:sz w:val="28"/>
          <w:szCs w:val="28"/>
        </w:rPr>
        <w:lastRenderedPageBreak/>
        <w:t>проведен профилактический визит по ранее поданному заявлению;</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3.13.4.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3.13.5.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2625C5">
        <w:rPr>
          <w:rFonts w:ascii="Times New Roman" w:hAnsi="Times New Roman" w:cs="Times New Roman"/>
          <w:color w:val="000000"/>
          <w:sz w:val="28"/>
          <w:szCs w:val="28"/>
        </w:rPr>
        <w:t>позднее</w:t>
      </w:r>
      <w:proofErr w:type="gramEnd"/>
      <w:r w:rsidRPr="002625C5">
        <w:rPr>
          <w:rFonts w:ascii="Times New Roman" w:hAnsi="Times New Roman" w:cs="Times New Roman"/>
          <w:color w:val="000000"/>
          <w:sz w:val="28"/>
          <w:szCs w:val="28"/>
        </w:rPr>
        <w:t xml:space="preserve"> чем за пять рабочих дней до даты его проведения.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В случае</w:t>
      </w:r>
      <w:proofErr w:type="gramStart"/>
      <w:r w:rsidRPr="002625C5">
        <w:rPr>
          <w:rFonts w:ascii="Times New Roman" w:hAnsi="Times New Roman" w:cs="Times New Roman"/>
          <w:color w:val="000000"/>
          <w:sz w:val="28"/>
          <w:szCs w:val="28"/>
        </w:rPr>
        <w:t>,</w:t>
      </w:r>
      <w:proofErr w:type="gramEnd"/>
      <w:r w:rsidRPr="002625C5">
        <w:rPr>
          <w:rFonts w:ascii="Times New Roman" w:hAnsi="Times New Roman" w:cs="Times New Roman"/>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94578" w:rsidRPr="002625C5" w:rsidRDefault="00094578" w:rsidP="00094578">
      <w:pPr>
        <w:pStyle w:val="ConsPlusNormal"/>
        <w:ind w:firstLine="709"/>
        <w:jc w:val="both"/>
        <w:rPr>
          <w:rFonts w:ascii="Times New Roman" w:hAnsi="Times New Roman" w:cs="Times New Roman"/>
          <w:color w:val="000000"/>
          <w:sz w:val="28"/>
          <w:szCs w:val="28"/>
        </w:rPr>
      </w:pPr>
    </w:p>
    <w:p w:rsidR="00094578" w:rsidRPr="002625C5" w:rsidRDefault="00094578" w:rsidP="00094578">
      <w:pPr>
        <w:pStyle w:val="ConsPlusNormal"/>
        <w:ind w:firstLine="709"/>
        <w:jc w:val="both"/>
        <w:rPr>
          <w:rFonts w:ascii="Times New Roman" w:hAnsi="Times New Roman" w:cs="Times New Roman"/>
          <w:color w:val="000000"/>
          <w:sz w:val="28"/>
          <w:szCs w:val="28"/>
        </w:rPr>
      </w:pPr>
    </w:p>
    <w:p w:rsidR="00094578" w:rsidRPr="002625C5" w:rsidRDefault="00094578" w:rsidP="00094578">
      <w:pPr>
        <w:pStyle w:val="ConsPlusNormal"/>
        <w:jc w:val="center"/>
        <w:rPr>
          <w:rFonts w:ascii="Times New Roman" w:hAnsi="Times New Roman" w:cs="Times New Roman"/>
          <w:b/>
          <w:bCs/>
          <w:color w:val="000000"/>
          <w:sz w:val="28"/>
          <w:szCs w:val="28"/>
        </w:rPr>
      </w:pPr>
      <w:r w:rsidRPr="002625C5">
        <w:rPr>
          <w:rFonts w:ascii="Times New Roman" w:hAnsi="Times New Roman" w:cs="Times New Roman"/>
          <w:b/>
          <w:bCs/>
          <w:color w:val="000000"/>
          <w:sz w:val="28"/>
          <w:szCs w:val="28"/>
        </w:rPr>
        <w:t>4. Осуществление контрольных мероприятий и контрольных действий</w:t>
      </w:r>
    </w:p>
    <w:p w:rsidR="00094578" w:rsidRPr="002625C5" w:rsidRDefault="00094578" w:rsidP="00094578">
      <w:pPr>
        <w:pStyle w:val="ConsPlusNormal"/>
        <w:jc w:val="center"/>
        <w:rPr>
          <w:rFonts w:ascii="Times New Roman" w:hAnsi="Times New Roman" w:cs="Times New Roman"/>
          <w:b/>
          <w:bCs/>
          <w:color w:val="000000"/>
          <w:sz w:val="28"/>
          <w:szCs w:val="28"/>
        </w:rPr>
      </w:pP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94578" w:rsidRPr="002625C5" w:rsidRDefault="00094578" w:rsidP="00094578">
      <w:pPr>
        <w:pStyle w:val="ConsPlusNormal"/>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94578" w:rsidRPr="002625C5" w:rsidRDefault="00094578" w:rsidP="00094578">
      <w:pPr>
        <w:spacing w:after="0"/>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w:t>
      </w:r>
      <w:r w:rsidRPr="002625C5">
        <w:rPr>
          <w:rFonts w:ascii="Times New Roman" w:hAnsi="Times New Roman" w:cs="Times New Roman"/>
          <w:color w:val="000000"/>
          <w:sz w:val="28"/>
          <w:szCs w:val="28"/>
        </w:rPr>
        <w:lastRenderedPageBreak/>
        <w:t xml:space="preserve">которые поступают в ходе межведомственного информационного взаимодействия, </w:t>
      </w:r>
      <w:r w:rsidRPr="002625C5">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2625C5">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2625C5">
        <w:rPr>
          <w:rFonts w:ascii="Times New Roman" w:hAnsi="Times New Roman" w:cs="Times New Roman"/>
          <w:color w:val="000000"/>
          <w:sz w:val="28"/>
          <w:szCs w:val="28"/>
        </w:rPr>
        <w:t>);</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625C5">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2625C5">
        <w:rPr>
          <w:rFonts w:ascii="Times New Roman" w:hAnsi="Times New Roman" w:cs="Times New Roman"/>
          <w:color w:val="000000"/>
          <w:sz w:val="28"/>
          <w:szCs w:val="28"/>
        </w:rPr>
        <w:t xml:space="preserve">  1 к настоящему Положению.</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инспекционный визит;</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рейдовый осмотр;</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документарная проверка;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 выездная проверка;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инспекционный визит;</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рейдовый осмотр;</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документарная проверка;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 выездная проверка;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5) наблюдение за соблюдением обязательных требований;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6) выездное обследование.</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625C5">
        <w:rPr>
          <w:rFonts w:ascii="Times New Roman" w:hAnsi="Times New Roman" w:cs="Times New Roman"/>
          <w:color w:val="000000"/>
          <w:sz w:val="28"/>
          <w:szCs w:val="28"/>
        </w:rPr>
        <w:t xml:space="preserve"> лиц;</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3) наступление сроков проведения контрольных мероприятий, включенных в </w:t>
      </w:r>
      <w:r w:rsidRPr="002625C5">
        <w:rPr>
          <w:rFonts w:ascii="Times New Roman" w:hAnsi="Times New Roman" w:cs="Times New Roman"/>
          <w:color w:val="000000"/>
          <w:sz w:val="28"/>
          <w:szCs w:val="28"/>
        </w:rPr>
        <w:lastRenderedPageBreak/>
        <w:t>план проведения контрольных мероприятий;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4.9. </w:t>
      </w:r>
      <w:proofErr w:type="gramStart"/>
      <w:r w:rsidRPr="002625C5">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625C5">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094578" w:rsidRPr="002625C5" w:rsidRDefault="00094578" w:rsidP="00094578">
      <w:pPr>
        <w:pStyle w:val="ConsPlusNormal"/>
        <w:ind w:firstLine="709"/>
        <w:jc w:val="both"/>
        <w:rPr>
          <w:rFonts w:ascii="Times New Roman" w:hAnsi="Times New Roman" w:cs="Times New Roman"/>
          <w:i/>
          <w:iCs/>
          <w:color w:val="000000"/>
          <w:sz w:val="24"/>
          <w:szCs w:val="24"/>
        </w:rPr>
      </w:pPr>
      <w:r w:rsidRPr="002625C5">
        <w:rPr>
          <w:rFonts w:ascii="Times New Roman" w:hAnsi="Times New Roman" w:cs="Times New Roman"/>
          <w:color w:val="000000"/>
          <w:sz w:val="28"/>
          <w:szCs w:val="28"/>
        </w:rPr>
        <w:t xml:space="preserve">4.10. </w:t>
      </w:r>
      <w:proofErr w:type="gramStart"/>
      <w:r w:rsidRPr="002625C5">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администрации Торбеевского городского поселения Торбеевского муниципального района Республики Мордовия</w:t>
      </w:r>
      <w:r w:rsidRPr="002625C5">
        <w:rPr>
          <w:rFonts w:ascii="Times New Roman" w:hAnsi="Times New Roman" w:cs="Times New Roman"/>
          <w:i/>
          <w:iCs/>
          <w:color w:val="000000"/>
          <w:sz w:val="28"/>
          <w:szCs w:val="28"/>
        </w:rPr>
        <w:t xml:space="preserve">, </w:t>
      </w:r>
      <w:r w:rsidRPr="002625C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625C5">
        <w:rPr>
          <w:rFonts w:ascii="Times New Roman" w:hAnsi="Times New Roman" w:cs="Times New Roman"/>
          <w:color w:val="000000"/>
          <w:sz w:val="28"/>
          <w:szCs w:val="28"/>
        </w:rPr>
        <w:t xml:space="preserve"> Федеральным </w:t>
      </w:r>
      <w:hyperlink r:id="rId20" w:history="1">
        <w:r w:rsidRPr="002625C5">
          <w:rPr>
            <w:rStyle w:val="a4"/>
            <w:rFonts w:ascii="Times New Roman" w:hAnsi="Times New Roman" w:cs="Times New Roman"/>
            <w:color w:val="000000"/>
            <w:sz w:val="28"/>
            <w:szCs w:val="28"/>
          </w:rPr>
          <w:t>законом</w:t>
        </w:r>
      </w:hyperlink>
      <w:r w:rsidRPr="002625C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1" w:history="1">
        <w:r w:rsidRPr="002625C5">
          <w:rPr>
            <w:rStyle w:val="a4"/>
            <w:rFonts w:ascii="Times New Roman" w:hAnsi="Times New Roman" w:cs="Times New Roman"/>
            <w:color w:val="000000"/>
            <w:sz w:val="28"/>
            <w:szCs w:val="28"/>
          </w:rPr>
          <w:t>законом</w:t>
        </w:r>
      </w:hyperlink>
      <w:r w:rsidRPr="002625C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w:t>
      </w:r>
      <w:r w:rsidRPr="002625C5">
        <w:rPr>
          <w:rFonts w:ascii="Times New Roman" w:hAnsi="Times New Roman" w:cs="Times New Roman"/>
          <w:color w:val="000000"/>
          <w:sz w:val="28"/>
          <w:szCs w:val="28"/>
        </w:rPr>
        <w:lastRenderedPageBreak/>
        <w:t xml:space="preserve">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625C5">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2625C5">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2625C5">
        <w:rPr>
          <w:rFonts w:ascii="Times New Roman" w:hAnsi="Times New Roman" w:cs="Times New Roman"/>
          <w:color w:val="000000"/>
          <w:sz w:val="28"/>
          <w:szCs w:val="28"/>
        </w:rPr>
        <w:br/>
      </w:r>
      <w:r w:rsidRPr="002625C5">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625C5">
        <w:rPr>
          <w:rFonts w:ascii="Times New Roman" w:hAnsi="Times New Roman" w:cs="Times New Roman"/>
          <w:color w:val="000000"/>
          <w:sz w:val="28"/>
          <w:szCs w:val="28"/>
          <w:shd w:val="clear" w:color="auto" w:fill="FFFFFF"/>
        </w:rPr>
        <w:t xml:space="preserve"> </w:t>
      </w:r>
      <w:proofErr w:type="gramStart"/>
      <w:r w:rsidRPr="002625C5">
        <w:rPr>
          <w:rFonts w:ascii="Times New Roman" w:hAnsi="Times New Roman" w:cs="Times New Roman"/>
          <w:color w:val="000000"/>
          <w:sz w:val="28"/>
          <w:szCs w:val="28"/>
          <w:shd w:val="clear" w:color="auto" w:fill="FFFFFF"/>
        </w:rPr>
        <w:t>организаций, в распоряжении которых находятся эти документы и (или) информация, а также</w:t>
      </w:r>
      <w:r w:rsidRPr="002625C5">
        <w:rPr>
          <w:rFonts w:ascii="Times New Roman" w:hAnsi="Times New Roman" w:cs="Times New Roman"/>
          <w:color w:val="000000"/>
          <w:sz w:val="28"/>
          <w:szCs w:val="28"/>
        </w:rPr>
        <w:t xml:space="preserve"> </w:t>
      </w:r>
      <w:hyperlink r:id="rId22" w:history="1">
        <w:r w:rsidRPr="002625C5">
          <w:rPr>
            <w:rStyle w:val="a4"/>
            <w:rFonts w:ascii="Times New Roman" w:hAnsi="Times New Roman" w:cs="Times New Roman"/>
            <w:color w:val="000000"/>
            <w:sz w:val="28"/>
            <w:szCs w:val="28"/>
          </w:rPr>
          <w:t>Правилами</w:t>
        </w:r>
      </w:hyperlink>
      <w:r w:rsidRPr="002625C5">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625C5">
        <w:rPr>
          <w:rFonts w:ascii="Times New Roman" w:hAnsi="Times New Roman" w:cs="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4.13. </w:t>
      </w:r>
      <w:proofErr w:type="gramStart"/>
      <w:r w:rsidRPr="002625C5">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3" w:history="1">
        <w:r w:rsidRPr="002625C5">
          <w:rPr>
            <w:rStyle w:val="a4"/>
            <w:rFonts w:ascii="Times New Roman" w:hAnsi="Times New Roman" w:cs="Times New Roman"/>
            <w:color w:val="000000"/>
            <w:sz w:val="28"/>
            <w:szCs w:val="28"/>
          </w:rPr>
          <w:t>Правилами</w:t>
        </w:r>
      </w:hyperlink>
      <w:r w:rsidRPr="002625C5">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625C5">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4.14. </w:t>
      </w:r>
      <w:r w:rsidRPr="002625C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625C5">
        <w:rPr>
          <w:rFonts w:ascii="Times New Roman" w:hAnsi="Times New Roman" w:cs="Times New Roman"/>
          <w:color w:val="000000"/>
          <w:sz w:val="28"/>
          <w:szCs w:val="28"/>
          <w:shd w:val="clear" w:color="auto" w:fill="FFFFFF"/>
        </w:rPr>
        <w:t>связи</w:t>
      </w:r>
      <w:proofErr w:type="gramEnd"/>
      <w:r w:rsidRPr="002625C5">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94578" w:rsidRPr="002625C5" w:rsidRDefault="00094578" w:rsidP="00094578">
      <w:pPr>
        <w:spacing w:after="0"/>
        <w:ind w:firstLine="709"/>
        <w:jc w:val="both"/>
        <w:rPr>
          <w:rFonts w:ascii="Times New Roman" w:hAnsi="Times New Roman" w:cs="Times New Roman"/>
          <w:color w:val="000000"/>
          <w:sz w:val="28"/>
          <w:szCs w:val="28"/>
          <w:shd w:val="clear" w:color="auto" w:fill="FFFFFF"/>
        </w:rPr>
      </w:pPr>
      <w:r w:rsidRPr="002625C5">
        <w:rPr>
          <w:rFonts w:ascii="Times New Roman" w:hAnsi="Times New Roman" w:cs="Times New Roman"/>
          <w:color w:val="000000"/>
          <w:sz w:val="28"/>
          <w:szCs w:val="28"/>
        </w:rPr>
        <w:lastRenderedPageBreak/>
        <w:t xml:space="preserve">1) </w:t>
      </w:r>
      <w:r w:rsidRPr="002625C5">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2625C5">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sidRPr="002625C5">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shd w:val="clear" w:color="auto" w:fill="FFFFFF"/>
        </w:rPr>
        <w:t xml:space="preserve">2) отсутствие признаков </w:t>
      </w:r>
      <w:r w:rsidRPr="002625C5">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2625C5">
        <w:rPr>
          <w:rFonts w:ascii="Times New Roman" w:hAnsi="Times New Roman" w:cs="Times New Roman"/>
          <w:color w:val="000000"/>
          <w:sz w:val="28"/>
          <w:szCs w:val="28"/>
          <w:shd w:val="clear" w:color="auto" w:fill="FFFFFF"/>
        </w:rPr>
        <w:t xml:space="preserve"> контролируемого лица</w:t>
      </w:r>
      <w:r w:rsidRPr="002625C5">
        <w:rPr>
          <w:rFonts w:ascii="Times New Roman" w:hAnsi="Times New Roman" w:cs="Times New Roman"/>
          <w:color w:val="000000"/>
          <w:sz w:val="28"/>
          <w:szCs w:val="28"/>
        </w:rPr>
        <w:t>, его командировка и т.п.) при проведении</w:t>
      </w:r>
      <w:r w:rsidRPr="002625C5">
        <w:rPr>
          <w:rFonts w:ascii="Times New Roman" w:hAnsi="Times New Roman" w:cs="Times New Roman"/>
          <w:color w:val="000000"/>
          <w:sz w:val="28"/>
          <w:szCs w:val="28"/>
          <w:shd w:val="clear" w:color="auto" w:fill="FFFFFF"/>
        </w:rPr>
        <w:t xml:space="preserve"> контрольного мероприятия</w:t>
      </w:r>
      <w:r w:rsidRPr="002625C5">
        <w:rPr>
          <w:rFonts w:ascii="Times New Roman" w:hAnsi="Times New Roman" w:cs="Times New Roman"/>
          <w:color w:val="000000"/>
          <w:sz w:val="28"/>
          <w:szCs w:val="28"/>
        </w:rPr>
        <w:t>.</w:t>
      </w:r>
    </w:p>
    <w:p w:rsidR="00094578" w:rsidRPr="002625C5" w:rsidRDefault="00094578" w:rsidP="00094578">
      <w:pPr>
        <w:pStyle w:val="s1"/>
        <w:spacing w:before="0" w:beforeAutospacing="0" w:after="0" w:afterAutospacing="0"/>
        <w:ind w:firstLine="709"/>
        <w:rPr>
          <w:color w:val="000000"/>
          <w:sz w:val="28"/>
          <w:szCs w:val="28"/>
        </w:rPr>
      </w:pPr>
      <w:r w:rsidRPr="002625C5">
        <w:rPr>
          <w:color w:val="000000"/>
          <w:sz w:val="28"/>
          <w:szCs w:val="28"/>
        </w:rPr>
        <w:t xml:space="preserve">4.15. Срок проведения выездной проверки не может превышать 10 рабочих дней. </w:t>
      </w:r>
    </w:p>
    <w:p w:rsidR="00094578" w:rsidRPr="002625C5" w:rsidRDefault="00094578" w:rsidP="00094578">
      <w:pPr>
        <w:pStyle w:val="s1"/>
        <w:spacing w:before="0" w:beforeAutospacing="0" w:after="0" w:afterAutospacing="0"/>
        <w:ind w:firstLine="709"/>
        <w:rPr>
          <w:color w:val="000000"/>
          <w:sz w:val="28"/>
          <w:szCs w:val="28"/>
        </w:rPr>
      </w:pPr>
      <w:r w:rsidRPr="002625C5">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625C5">
        <w:rPr>
          <w:color w:val="000000"/>
          <w:sz w:val="28"/>
          <w:szCs w:val="28"/>
        </w:rPr>
        <w:t>микропредприятия</w:t>
      </w:r>
      <w:proofErr w:type="spellEnd"/>
      <w:r w:rsidRPr="002625C5">
        <w:rPr>
          <w:color w:val="000000"/>
          <w:sz w:val="28"/>
          <w:szCs w:val="28"/>
        </w:rPr>
        <w:t xml:space="preserve">. </w:t>
      </w:r>
    </w:p>
    <w:p w:rsidR="00094578" w:rsidRPr="002625C5" w:rsidRDefault="00094578" w:rsidP="00094578">
      <w:pPr>
        <w:pStyle w:val="s1"/>
        <w:spacing w:before="0" w:beforeAutospacing="0" w:after="0" w:afterAutospacing="0"/>
        <w:ind w:firstLine="709"/>
        <w:rPr>
          <w:color w:val="000000"/>
          <w:sz w:val="28"/>
          <w:szCs w:val="28"/>
        </w:rPr>
      </w:pPr>
      <w:r w:rsidRPr="002625C5">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 xml:space="preserve">4.17. </w:t>
      </w:r>
      <w:proofErr w:type="gramStart"/>
      <w:r w:rsidRPr="002625C5">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4" w:history="1">
        <w:r w:rsidRPr="002625C5">
          <w:rPr>
            <w:rStyle w:val="a4"/>
            <w:rFonts w:ascii="Times New Roman" w:hAnsi="Times New Roman" w:cs="Times New Roman"/>
            <w:color w:val="000000"/>
            <w:sz w:val="28"/>
            <w:szCs w:val="28"/>
          </w:rPr>
          <w:t>частью 2 статьи 90</w:t>
        </w:r>
      </w:hyperlink>
      <w:r w:rsidRPr="002625C5">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2625C5">
        <w:rPr>
          <w:rFonts w:ascii="Times New Roman" w:hAnsi="Times New Roman" w:cs="Times New Roman"/>
          <w:color w:val="000000"/>
          <w:sz w:val="28"/>
          <w:szCs w:val="28"/>
        </w:rPr>
        <w:t xml:space="preserve"> муниципальном </w:t>
      </w:r>
      <w:proofErr w:type="gramStart"/>
      <w:r w:rsidRPr="002625C5">
        <w:rPr>
          <w:rFonts w:ascii="Times New Roman" w:hAnsi="Times New Roman" w:cs="Times New Roman"/>
          <w:color w:val="000000"/>
          <w:sz w:val="28"/>
          <w:szCs w:val="28"/>
        </w:rPr>
        <w:t>контроле</w:t>
      </w:r>
      <w:proofErr w:type="gramEnd"/>
      <w:r w:rsidRPr="002625C5">
        <w:rPr>
          <w:rFonts w:ascii="Times New Roman" w:hAnsi="Times New Roman" w:cs="Times New Roman"/>
          <w:color w:val="000000"/>
          <w:sz w:val="28"/>
          <w:szCs w:val="28"/>
        </w:rPr>
        <w:t xml:space="preserve"> в Российской Федерации».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w:t>
      </w:r>
      <w:r w:rsidRPr="002625C5">
        <w:rPr>
          <w:rFonts w:ascii="Times New Roman" w:hAnsi="Times New Roman" w:cs="Times New Roman"/>
          <w:color w:val="000000"/>
          <w:sz w:val="28"/>
          <w:szCs w:val="28"/>
        </w:rPr>
        <w:lastRenderedPageBreak/>
        <w:t>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94578" w:rsidRPr="002625C5" w:rsidRDefault="00094578" w:rsidP="00094578">
      <w:pPr>
        <w:spacing w:after="0"/>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625C5">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625C5">
        <w:rPr>
          <w:rFonts w:ascii="Times New Roman" w:hAnsi="Times New Roman" w:cs="Times New Roman"/>
          <w:color w:val="000000"/>
          <w:sz w:val="28"/>
          <w:szCs w:val="28"/>
        </w:rPr>
        <w:t>.</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4.20. </w:t>
      </w:r>
      <w:proofErr w:type="gramStart"/>
      <w:r w:rsidRPr="002625C5">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25C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2625C5">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2625C5">
        <w:rPr>
          <w:rFonts w:ascii="Times New Roman" w:hAnsi="Times New Roman" w:cs="Times New Roman"/>
          <w:color w:val="000000"/>
          <w:sz w:val="28"/>
          <w:szCs w:val="28"/>
        </w:rPr>
        <w:t>Единый портал</w:t>
      </w:r>
      <w:r w:rsidRPr="002625C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4578" w:rsidRPr="002625C5" w:rsidRDefault="00094578" w:rsidP="00094578">
      <w:pPr>
        <w:pStyle w:val="ConsPlusNormal"/>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625C5">
        <w:rPr>
          <w:rFonts w:ascii="Times New Roman" w:hAnsi="Times New Roman" w:cs="Times New Roman"/>
          <w:color w:val="000000"/>
          <w:sz w:val="28"/>
          <w:szCs w:val="28"/>
          <w:shd w:val="clear" w:color="auto" w:fill="FFFFFF"/>
        </w:rPr>
        <w:t xml:space="preserve"> документы</w:t>
      </w:r>
      <w:proofErr w:type="gramEnd"/>
      <w:r w:rsidRPr="002625C5">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625C5">
        <w:rPr>
          <w:rFonts w:ascii="Times New Roman" w:hAnsi="Times New Roman" w:cs="Times New Roman"/>
          <w:color w:val="000000"/>
          <w:sz w:val="28"/>
          <w:szCs w:val="28"/>
          <w:shd w:val="clear" w:color="auto" w:fill="FFFFFF"/>
        </w:rPr>
        <w:t>ии и ау</w:t>
      </w:r>
      <w:proofErr w:type="gramEnd"/>
      <w:r w:rsidRPr="002625C5">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625C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2625C5">
        <w:rPr>
          <w:rFonts w:ascii="Times New Roman" w:hAnsi="Times New Roman" w:cs="Times New Roman"/>
          <w:color w:val="000000"/>
          <w:sz w:val="28"/>
          <w:szCs w:val="28"/>
        </w:rPr>
        <w:t>осуществляться</w:t>
      </w:r>
      <w:proofErr w:type="gramEnd"/>
      <w:r w:rsidRPr="002625C5">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lastRenderedPageBreak/>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625C5">
        <w:rPr>
          <w:rFonts w:ascii="Times New Roman" w:hAnsi="Times New Roman" w:cs="Times New Roman"/>
          <w:color w:val="000000"/>
          <w:sz w:val="28"/>
          <w:szCs w:val="28"/>
          <w:shd w:val="clear" w:color="auto" w:fill="FFFFFF"/>
        </w:rPr>
        <w:t xml:space="preserve">Федерального закона </w:t>
      </w:r>
      <w:r w:rsidRPr="002625C5">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094578" w:rsidRPr="002625C5" w:rsidRDefault="00094578" w:rsidP="00094578">
      <w:pPr>
        <w:pStyle w:val="ConsPlusNormal"/>
        <w:ind w:firstLine="709"/>
        <w:jc w:val="both"/>
        <w:rPr>
          <w:rFonts w:ascii="Times New Roman" w:hAnsi="Times New Roman" w:cs="Times New Roman"/>
        </w:rPr>
      </w:pPr>
      <w:bookmarkStart w:id="11" w:name="Par318"/>
      <w:bookmarkEnd w:id="11"/>
      <w:r w:rsidRPr="002625C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625C5">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4578" w:rsidRPr="002625C5" w:rsidRDefault="00094578" w:rsidP="00094578">
      <w:pPr>
        <w:spacing w:after="0"/>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 xml:space="preserve">4) </w:t>
      </w:r>
      <w:r w:rsidRPr="002625C5">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25C5">
        <w:rPr>
          <w:rFonts w:ascii="Times New Roman" w:hAnsi="Times New Roman" w:cs="Times New Roman"/>
          <w:color w:val="000000"/>
          <w:sz w:val="28"/>
          <w:szCs w:val="28"/>
        </w:rPr>
        <w:t>;</w:t>
      </w:r>
      <w:proofErr w:type="gramEnd"/>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4.24. </w:t>
      </w:r>
      <w:proofErr w:type="gramStart"/>
      <w:r w:rsidRPr="002625C5">
        <w:rPr>
          <w:rFonts w:ascii="Times New Roman" w:hAnsi="Times New Roman" w:cs="Times New Roman"/>
          <w:color w:val="000000"/>
          <w:sz w:val="28"/>
          <w:szCs w:val="28"/>
        </w:rPr>
        <w:t xml:space="preserve">В случае не устранения в установленный срок нарушений, указанных в предусмотренном подпунктом 1 пункта 4.23 настоящего Положения предписании об </w:t>
      </w:r>
      <w:r w:rsidRPr="002625C5">
        <w:rPr>
          <w:rFonts w:ascii="Times New Roman" w:hAnsi="Times New Roman" w:cs="Times New Roman"/>
          <w:color w:val="000000"/>
          <w:sz w:val="28"/>
          <w:szCs w:val="28"/>
        </w:rPr>
        <w:lastRenderedPageBreak/>
        <w:t>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2625C5">
        <w:rPr>
          <w:rFonts w:ascii="Times New Roman" w:hAnsi="Times New Roman" w:cs="Times New Roman"/>
          <w:color w:val="000000"/>
          <w:sz w:val="28"/>
          <w:szCs w:val="28"/>
        </w:rPr>
        <w:t xml:space="preserve"> приложением соответствующих документов:</w:t>
      </w:r>
    </w:p>
    <w:p w:rsidR="00094578" w:rsidRPr="002625C5" w:rsidRDefault="00094578" w:rsidP="00094578">
      <w:pPr>
        <w:spacing w:after="0"/>
        <w:ind w:firstLine="709"/>
        <w:jc w:val="both"/>
        <w:rPr>
          <w:rFonts w:ascii="Times New Roman" w:hAnsi="Times New Roman" w:cs="Times New Roman"/>
          <w:color w:val="000000"/>
          <w:sz w:val="28"/>
          <w:szCs w:val="28"/>
        </w:rPr>
      </w:pPr>
      <w:proofErr w:type="gramStart"/>
      <w:r w:rsidRPr="002625C5">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25" w:history="1">
        <w:r w:rsidRPr="002625C5">
          <w:rPr>
            <w:rStyle w:val="a4"/>
            <w:rFonts w:ascii="Times New Roman" w:hAnsi="Times New Roman" w:cs="Times New Roman"/>
            <w:color w:val="000000"/>
            <w:sz w:val="28"/>
            <w:szCs w:val="28"/>
          </w:rPr>
          <w:t>статьей 39.2</w:t>
        </w:r>
      </w:hyperlink>
      <w:r w:rsidRPr="002625C5">
        <w:rPr>
          <w:rFonts w:ascii="Times New Roman" w:hAnsi="Times New Roman" w:cs="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625C5">
        <w:rPr>
          <w:rFonts w:ascii="Times New Roman" w:hAnsi="Times New Roman" w:cs="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2625C5">
        <w:rPr>
          <w:rFonts w:ascii="Times New Roman" w:hAnsi="Times New Roman" w:cs="Times New Roman"/>
          <w:color w:val="000000"/>
          <w:sz w:val="28"/>
          <w:szCs w:val="28"/>
        </w:rPr>
        <w:t>, в отношении земельных участков (земель), находящихся</w:t>
      </w:r>
      <w:proofErr w:type="gramEnd"/>
      <w:r w:rsidRPr="002625C5">
        <w:rPr>
          <w:rFonts w:ascii="Times New Roman" w:hAnsi="Times New Roman" w:cs="Times New Roman"/>
          <w:color w:val="000000"/>
          <w:sz w:val="28"/>
          <w:szCs w:val="28"/>
        </w:rPr>
        <w:t xml:space="preserve"> в государственной или муниципальной собственности;</w:t>
      </w:r>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094578" w:rsidRPr="002625C5" w:rsidRDefault="00094578" w:rsidP="00094578">
      <w:pPr>
        <w:pStyle w:val="ConsPlusNormal"/>
        <w:ind w:firstLine="709"/>
        <w:jc w:val="both"/>
        <w:rPr>
          <w:rFonts w:ascii="Times New Roman" w:hAnsi="Times New Roman" w:cs="Times New Roman"/>
          <w:sz w:val="28"/>
          <w:szCs w:val="28"/>
        </w:rPr>
      </w:pPr>
      <w:r w:rsidRPr="002625C5">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Торбеевского городского поселения Торбеевского муниципального района Республики Мордовия, органами местного самоуправления, правоохранительными органами, организациями и гражданами.</w:t>
      </w:r>
    </w:p>
    <w:p w:rsidR="00094578" w:rsidRPr="002625C5" w:rsidRDefault="00094578" w:rsidP="00094578">
      <w:pPr>
        <w:spacing w:after="0"/>
        <w:ind w:firstLine="709"/>
        <w:jc w:val="both"/>
        <w:rPr>
          <w:rFonts w:ascii="Times New Roman" w:hAnsi="Times New Roman" w:cs="Times New Roman"/>
          <w:sz w:val="28"/>
          <w:szCs w:val="28"/>
        </w:rPr>
      </w:pPr>
      <w:r w:rsidRPr="002625C5">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2625C5">
        <w:rPr>
          <w:rFonts w:ascii="Times New Roman" w:hAnsi="Times New Roman" w:cs="Times New Roman"/>
          <w:color w:val="000000"/>
          <w:sz w:val="28"/>
          <w:szCs w:val="28"/>
        </w:rPr>
        <w:t>Должностные лица, уполномоченные осуществлять муниципальный земельный контроль направляют</w:t>
      </w:r>
      <w:proofErr w:type="gramEnd"/>
      <w:r w:rsidRPr="002625C5">
        <w:rPr>
          <w:rFonts w:ascii="Times New Roman" w:hAnsi="Times New Roman" w:cs="Times New Roman"/>
          <w:color w:val="000000"/>
          <w:sz w:val="28"/>
          <w:szCs w:val="28"/>
        </w:rPr>
        <w:t xml:space="preserve"> копию указанного акта в орган государственного земельного надзора.</w:t>
      </w:r>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Торбеевского городского поселения Торбеевского муниципального района Республики Мордовия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w:t>
      </w:r>
      <w:proofErr w:type="gramEnd"/>
      <w:r w:rsidRPr="002625C5">
        <w:rPr>
          <w:rFonts w:ascii="Times New Roman" w:hAnsi="Times New Roman" w:cs="Times New Roman"/>
          <w:color w:val="000000"/>
          <w:sz w:val="28"/>
          <w:szCs w:val="28"/>
        </w:rPr>
        <w:t xml:space="preserve"> на земельном участке, на котором не допускается </w:t>
      </w:r>
      <w:r w:rsidRPr="002625C5">
        <w:rPr>
          <w:rFonts w:ascii="Times New Roman" w:hAnsi="Times New Roman" w:cs="Times New Roman"/>
          <w:color w:val="000000"/>
          <w:sz w:val="28"/>
          <w:szCs w:val="28"/>
        </w:rPr>
        <w:lastRenderedPageBreak/>
        <w:t>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94578" w:rsidRPr="002625C5" w:rsidRDefault="00094578" w:rsidP="00094578">
      <w:pPr>
        <w:pStyle w:val="ConsPlusNormal"/>
        <w:jc w:val="center"/>
        <w:rPr>
          <w:rFonts w:ascii="Times New Roman" w:hAnsi="Times New Roman" w:cs="Times New Roman"/>
          <w:b/>
          <w:bCs/>
          <w:color w:val="000000"/>
          <w:sz w:val="28"/>
          <w:szCs w:val="28"/>
        </w:rPr>
      </w:pPr>
    </w:p>
    <w:p w:rsidR="00094578" w:rsidRPr="002625C5" w:rsidRDefault="00094578" w:rsidP="00094578">
      <w:pPr>
        <w:pStyle w:val="ConsPlusNormal"/>
        <w:jc w:val="center"/>
        <w:rPr>
          <w:rFonts w:ascii="Times New Roman" w:hAnsi="Times New Roman" w:cs="Times New Roman"/>
          <w:b/>
          <w:bCs/>
          <w:color w:val="000000"/>
          <w:sz w:val="28"/>
          <w:szCs w:val="28"/>
        </w:rPr>
      </w:pPr>
      <w:r w:rsidRPr="002625C5">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094578" w:rsidRPr="002625C5" w:rsidRDefault="00094578" w:rsidP="00094578">
      <w:pPr>
        <w:pStyle w:val="ConsPlusNormal"/>
        <w:jc w:val="center"/>
        <w:rPr>
          <w:rFonts w:ascii="Times New Roman" w:hAnsi="Times New Roman" w:cs="Times New Roman"/>
          <w:b/>
          <w:bCs/>
          <w:color w:val="000000"/>
          <w:sz w:val="28"/>
          <w:szCs w:val="28"/>
        </w:rPr>
      </w:pP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1) решений о проведении контрольных (надзорных) мероприятий и обязательных профилактических визитов;</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Торбеевского городского поселения Торбеевского муниципального района Республики Мордовия с предварительным информированием главы администрации Торбеевского городского поселения Торбеевского муниципального района Республики Мордовия о наличии в жалобе (документах) сведений, составляющих государственную или иную охраняемую законом тайну.</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Торбеевского городского поселения Торбеевского муниципального района Республики Мордовия.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lastRenderedPageBreak/>
        <w:t xml:space="preserve"> 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5.6.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Торбеевского городского поселения Торбеевского муниципального района Республики Мордовия не более чем на 20 рабочих дней.</w:t>
      </w:r>
    </w:p>
    <w:p w:rsidR="00094578" w:rsidRPr="002625C5" w:rsidRDefault="00094578" w:rsidP="00094578">
      <w:pPr>
        <w:pStyle w:val="12"/>
        <w:ind w:firstLine="709"/>
        <w:jc w:val="both"/>
        <w:rPr>
          <w:rFonts w:ascii="Times New Roman" w:hAnsi="Times New Roman" w:cs="Times New Roman"/>
          <w:color w:val="000000"/>
          <w:sz w:val="28"/>
          <w:szCs w:val="28"/>
        </w:rPr>
      </w:pPr>
    </w:p>
    <w:p w:rsidR="00094578" w:rsidRPr="002625C5" w:rsidRDefault="00094578" w:rsidP="00094578">
      <w:pPr>
        <w:pStyle w:val="12"/>
        <w:jc w:val="center"/>
        <w:rPr>
          <w:rFonts w:ascii="Times New Roman" w:hAnsi="Times New Roman" w:cs="Times New Roman"/>
          <w:b/>
          <w:bCs/>
          <w:color w:val="000000"/>
          <w:sz w:val="28"/>
          <w:szCs w:val="28"/>
        </w:rPr>
      </w:pPr>
      <w:r w:rsidRPr="002625C5">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094578" w:rsidRPr="002625C5" w:rsidRDefault="00094578" w:rsidP="00094578">
      <w:pPr>
        <w:pStyle w:val="12"/>
        <w:jc w:val="center"/>
        <w:rPr>
          <w:rFonts w:ascii="Times New Roman" w:hAnsi="Times New Roman" w:cs="Times New Roman"/>
          <w:b/>
          <w:bCs/>
          <w:color w:val="000000"/>
          <w:sz w:val="28"/>
          <w:szCs w:val="28"/>
        </w:rPr>
      </w:pPr>
    </w:p>
    <w:p w:rsidR="00094578" w:rsidRPr="002625C5" w:rsidRDefault="00094578" w:rsidP="00094578">
      <w:pPr>
        <w:pStyle w:val="12"/>
        <w:ind w:firstLine="709"/>
        <w:jc w:val="both"/>
        <w:rPr>
          <w:rFonts w:ascii="Times New Roman" w:hAnsi="Times New Roman" w:cs="Times New Roman"/>
          <w:sz w:val="28"/>
          <w:szCs w:val="28"/>
        </w:rPr>
      </w:pPr>
      <w:r w:rsidRPr="002625C5">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4578" w:rsidRPr="002625C5" w:rsidRDefault="00094578" w:rsidP="00094578">
      <w:pPr>
        <w:pStyle w:val="12"/>
        <w:ind w:firstLine="709"/>
        <w:jc w:val="both"/>
        <w:rPr>
          <w:rFonts w:ascii="Times New Roman" w:hAnsi="Times New Roman" w:cs="Times New Roman"/>
          <w:sz w:val="28"/>
          <w:szCs w:val="28"/>
        </w:rPr>
      </w:pPr>
      <w:r w:rsidRPr="002625C5">
        <w:rPr>
          <w:rFonts w:ascii="Times New Roman" w:hAnsi="Times New Roman" w:cs="Times New Roman"/>
          <w:color w:val="000000"/>
          <w:sz w:val="28"/>
          <w:szCs w:val="28"/>
        </w:rPr>
        <w:t>6.2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Торбеевского городского поселения Торбеевского муниципального района Республики Мордовия.</w:t>
      </w:r>
    </w:p>
    <w:p w:rsidR="00094578" w:rsidRPr="002625C5" w:rsidRDefault="00094578" w:rsidP="00094578">
      <w:pPr>
        <w:pStyle w:val="ConsTitle"/>
        <w:widowControl/>
        <w:jc w:val="both"/>
        <w:rPr>
          <w:rFonts w:ascii="Times New Roman" w:hAnsi="Times New Roman" w:cs="Times New Roman"/>
          <w:sz w:val="28"/>
          <w:szCs w:val="28"/>
        </w:rPr>
      </w:pPr>
    </w:p>
    <w:p w:rsidR="00094578" w:rsidRPr="002625C5" w:rsidRDefault="00094578" w:rsidP="00094578">
      <w:pPr>
        <w:pStyle w:val="ConsPlusNormal"/>
        <w:jc w:val="right"/>
        <w:rPr>
          <w:rFonts w:ascii="Times New Roman" w:hAnsi="Times New Roman" w:cs="Times New Roman"/>
          <w:color w:val="000000"/>
        </w:rPr>
      </w:pPr>
      <w:r w:rsidRPr="002625C5">
        <w:rPr>
          <w:rFonts w:ascii="Times New Roman" w:hAnsi="Times New Roman" w:cs="Times New Roman"/>
          <w:color w:val="000000"/>
          <w:sz w:val="24"/>
          <w:szCs w:val="24"/>
        </w:rPr>
        <w:br w:type="page"/>
      </w:r>
    </w:p>
    <w:p w:rsidR="00094578" w:rsidRPr="002625C5" w:rsidRDefault="00094578" w:rsidP="00094578">
      <w:pPr>
        <w:pStyle w:val="ConsPlusNormal"/>
        <w:jc w:val="right"/>
        <w:rPr>
          <w:rFonts w:ascii="Times New Roman" w:hAnsi="Times New Roman" w:cs="Times New Roman"/>
        </w:rPr>
      </w:pPr>
      <w:r w:rsidRPr="002625C5">
        <w:rPr>
          <w:rFonts w:ascii="Times New Roman" w:hAnsi="Times New Roman" w:cs="Times New Roman"/>
          <w:color w:val="000000"/>
          <w:sz w:val="24"/>
          <w:szCs w:val="24"/>
        </w:rPr>
        <w:lastRenderedPageBreak/>
        <w:t>Приложение  1</w:t>
      </w:r>
    </w:p>
    <w:p w:rsidR="00094578" w:rsidRPr="002625C5" w:rsidRDefault="00094578" w:rsidP="00094578">
      <w:pPr>
        <w:pStyle w:val="ConsPlusNormal"/>
        <w:jc w:val="right"/>
        <w:rPr>
          <w:rFonts w:ascii="Times New Roman" w:hAnsi="Times New Roman" w:cs="Times New Roman"/>
          <w:color w:val="000000"/>
          <w:sz w:val="24"/>
          <w:szCs w:val="24"/>
        </w:rPr>
      </w:pPr>
      <w:r w:rsidRPr="002625C5">
        <w:rPr>
          <w:rFonts w:ascii="Times New Roman" w:hAnsi="Times New Roman" w:cs="Times New Roman"/>
          <w:color w:val="000000"/>
          <w:sz w:val="24"/>
          <w:szCs w:val="24"/>
        </w:rPr>
        <w:t xml:space="preserve">к Положению о </w:t>
      </w:r>
      <w:proofErr w:type="gramStart"/>
      <w:r w:rsidRPr="002625C5">
        <w:rPr>
          <w:rFonts w:ascii="Times New Roman" w:hAnsi="Times New Roman" w:cs="Times New Roman"/>
          <w:color w:val="000000"/>
          <w:sz w:val="24"/>
          <w:szCs w:val="24"/>
        </w:rPr>
        <w:t>муниципальном</w:t>
      </w:r>
      <w:proofErr w:type="gramEnd"/>
      <w:r w:rsidRPr="002625C5">
        <w:rPr>
          <w:rFonts w:ascii="Times New Roman" w:hAnsi="Times New Roman" w:cs="Times New Roman"/>
          <w:color w:val="000000"/>
          <w:sz w:val="24"/>
          <w:szCs w:val="24"/>
        </w:rPr>
        <w:t xml:space="preserve"> земельном контроля </w:t>
      </w:r>
    </w:p>
    <w:p w:rsidR="00094578" w:rsidRPr="002625C5" w:rsidRDefault="00094578" w:rsidP="00094578">
      <w:pPr>
        <w:pStyle w:val="ConsPlusNormal"/>
        <w:jc w:val="right"/>
        <w:rPr>
          <w:rFonts w:ascii="Times New Roman" w:hAnsi="Times New Roman" w:cs="Times New Roman"/>
          <w:color w:val="000000"/>
          <w:sz w:val="24"/>
          <w:szCs w:val="24"/>
        </w:rPr>
      </w:pPr>
      <w:r w:rsidRPr="002625C5">
        <w:rPr>
          <w:rFonts w:ascii="Times New Roman" w:hAnsi="Times New Roman" w:cs="Times New Roman"/>
          <w:color w:val="000000"/>
          <w:sz w:val="24"/>
          <w:szCs w:val="24"/>
        </w:rPr>
        <w:t xml:space="preserve">в границах Торбеевского городского поселения </w:t>
      </w:r>
    </w:p>
    <w:p w:rsidR="00094578" w:rsidRPr="002625C5" w:rsidRDefault="00094578" w:rsidP="00094578">
      <w:pPr>
        <w:pStyle w:val="ConsPlusNormal"/>
        <w:jc w:val="right"/>
        <w:rPr>
          <w:rFonts w:ascii="Times New Roman" w:hAnsi="Times New Roman" w:cs="Times New Roman"/>
          <w:b/>
          <w:bCs/>
          <w:color w:val="000000"/>
          <w:sz w:val="24"/>
          <w:szCs w:val="24"/>
        </w:rPr>
      </w:pPr>
      <w:r w:rsidRPr="002625C5">
        <w:rPr>
          <w:rFonts w:ascii="Times New Roman" w:hAnsi="Times New Roman" w:cs="Times New Roman"/>
          <w:color w:val="000000"/>
          <w:sz w:val="24"/>
          <w:szCs w:val="24"/>
        </w:rPr>
        <w:t>Торбеевского муниципального района Республики Мордовия</w:t>
      </w:r>
    </w:p>
    <w:p w:rsidR="00094578" w:rsidRPr="002625C5" w:rsidRDefault="00094578" w:rsidP="00094578">
      <w:pPr>
        <w:pStyle w:val="ConsPlusTitle"/>
        <w:jc w:val="center"/>
        <w:rPr>
          <w:rFonts w:ascii="Times New Roman" w:hAnsi="Times New Roman" w:cs="Times New Roman"/>
          <w:color w:val="000000"/>
          <w:sz w:val="28"/>
          <w:szCs w:val="28"/>
        </w:rPr>
      </w:pPr>
      <w:bookmarkStart w:id="12" w:name="Par381"/>
      <w:bookmarkEnd w:id="12"/>
    </w:p>
    <w:p w:rsidR="00094578" w:rsidRPr="002625C5" w:rsidRDefault="00094578" w:rsidP="00094578">
      <w:pPr>
        <w:pStyle w:val="ConsPlusTitle"/>
        <w:jc w:val="center"/>
        <w:rPr>
          <w:rFonts w:ascii="Times New Roman" w:hAnsi="Times New Roman" w:cs="Times New Roman"/>
        </w:rPr>
      </w:pPr>
      <w:r w:rsidRPr="002625C5">
        <w:rPr>
          <w:rFonts w:ascii="Times New Roman" w:hAnsi="Times New Roman" w:cs="Times New Roman"/>
          <w:color w:val="000000"/>
          <w:sz w:val="28"/>
          <w:szCs w:val="28"/>
        </w:rPr>
        <w:t>Критерии</w:t>
      </w:r>
    </w:p>
    <w:p w:rsidR="00094578" w:rsidRPr="002625C5" w:rsidRDefault="00094578" w:rsidP="00094578">
      <w:pPr>
        <w:pStyle w:val="ConsPlusTitle"/>
        <w:jc w:val="center"/>
        <w:rPr>
          <w:rFonts w:ascii="Times New Roman" w:hAnsi="Times New Roman" w:cs="Times New Roman"/>
          <w:color w:val="000000"/>
          <w:sz w:val="28"/>
          <w:szCs w:val="28"/>
        </w:rPr>
      </w:pPr>
      <w:r w:rsidRPr="002625C5">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Торбеевского городского поселения Торбеевского муниципального района Республики Мордовия муниципального земельного контроля</w:t>
      </w:r>
    </w:p>
    <w:p w:rsidR="00094578" w:rsidRPr="002625C5" w:rsidRDefault="00094578" w:rsidP="00094578">
      <w:pPr>
        <w:pStyle w:val="ConsPlusTitle"/>
        <w:jc w:val="center"/>
        <w:rPr>
          <w:rFonts w:ascii="Times New Roman" w:hAnsi="Times New Roman" w:cs="Times New Roman"/>
        </w:rPr>
      </w:pP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К категории среднего риска относятся: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К категории умеренного риска относятся земельные участки:</w:t>
      </w:r>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а) относящиеся к категории земель населенных пунктов;</w:t>
      </w:r>
      <w:proofErr w:type="gramEnd"/>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094578" w:rsidRPr="002625C5" w:rsidRDefault="00094578" w:rsidP="00094578">
      <w:pPr>
        <w:pStyle w:val="ConsPlusNormal"/>
        <w:ind w:firstLine="709"/>
        <w:jc w:val="both"/>
        <w:rPr>
          <w:rFonts w:ascii="Times New Roman" w:hAnsi="Times New Roman" w:cs="Times New Roman"/>
        </w:rPr>
      </w:pPr>
      <w:proofErr w:type="gramStart"/>
      <w:r w:rsidRPr="002625C5">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94578" w:rsidRPr="002625C5" w:rsidRDefault="00094578" w:rsidP="00094578">
      <w:pPr>
        <w:pStyle w:val="ConsPlusNormal"/>
        <w:ind w:firstLine="709"/>
        <w:jc w:val="both"/>
        <w:rPr>
          <w:rFonts w:ascii="Times New Roman" w:hAnsi="Times New Roman" w:cs="Times New Roman"/>
          <w:color w:val="000000"/>
          <w:sz w:val="24"/>
          <w:szCs w:val="24"/>
        </w:rPr>
      </w:pPr>
      <w:r w:rsidRPr="002625C5">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94578" w:rsidRPr="002625C5" w:rsidRDefault="00094578" w:rsidP="00094578">
      <w:pPr>
        <w:spacing w:after="0" w:line="259" w:lineRule="auto"/>
        <w:rPr>
          <w:rFonts w:ascii="Times New Roman" w:hAnsi="Times New Roman" w:cs="Times New Roman"/>
          <w:color w:val="000000"/>
          <w:lang w:eastAsia="zh-CN"/>
        </w:rPr>
      </w:pPr>
      <w:r w:rsidRPr="002625C5">
        <w:rPr>
          <w:rFonts w:ascii="Times New Roman" w:hAnsi="Times New Roman" w:cs="Times New Roman"/>
          <w:color w:val="000000"/>
        </w:rPr>
        <w:br w:type="page"/>
      </w:r>
    </w:p>
    <w:p w:rsidR="00094578" w:rsidRPr="002625C5" w:rsidRDefault="00094578" w:rsidP="00094578">
      <w:pPr>
        <w:pStyle w:val="ConsPlusNormal"/>
        <w:jc w:val="right"/>
        <w:rPr>
          <w:rFonts w:ascii="Times New Roman" w:hAnsi="Times New Roman" w:cs="Times New Roman"/>
        </w:rPr>
      </w:pPr>
      <w:r w:rsidRPr="002625C5">
        <w:rPr>
          <w:rFonts w:ascii="Times New Roman" w:hAnsi="Times New Roman" w:cs="Times New Roman"/>
          <w:color w:val="000000"/>
          <w:sz w:val="24"/>
          <w:szCs w:val="24"/>
        </w:rPr>
        <w:lastRenderedPageBreak/>
        <w:t>Приложение  2</w:t>
      </w:r>
    </w:p>
    <w:p w:rsidR="00094578" w:rsidRPr="002625C5" w:rsidRDefault="00094578" w:rsidP="00094578">
      <w:pPr>
        <w:pStyle w:val="ConsPlusNormal"/>
        <w:jc w:val="right"/>
        <w:rPr>
          <w:rFonts w:ascii="Times New Roman" w:hAnsi="Times New Roman" w:cs="Times New Roman"/>
          <w:color w:val="000000"/>
          <w:sz w:val="24"/>
          <w:szCs w:val="24"/>
        </w:rPr>
      </w:pPr>
      <w:r w:rsidRPr="002625C5">
        <w:rPr>
          <w:rFonts w:ascii="Times New Roman" w:hAnsi="Times New Roman" w:cs="Times New Roman"/>
          <w:color w:val="000000"/>
          <w:sz w:val="24"/>
          <w:szCs w:val="24"/>
        </w:rPr>
        <w:t xml:space="preserve">к Положению о </w:t>
      </w:r>
      <w:proofErr w:type="gramStart"/>
      <w:r w:rsidRPr="002625C5">
        <w:rPr>
          <w:rFonts w:ascii="Times New Roman" w:hAnsi="Times New Roman" w:cs="Times New Roman"/>
          <w:color w:val="000000"/>
          <w:sz w:val="24"/>
          <w:szCs w:val="24"/>
        </w:rPr>
        <w:t>муниципальном</w:t>
      </w:r>
      <w:proofErr w:type="gramEnd"/>
      <w:r w:rsidRPr="002625C5">
        <w:rPr>
          <w:rFonts w:ascii="Times New Roman" w:hAnsi="Times New Roman" w:cs="Times New Roman"/>
          <w:color w:val="000000"/>
          <w:sz w:val="24"/>
          <w:szCs w:val="24"/>
        </w:rPr>
        <w:t xml:space="preserve"> земельном контроля </w:t>
      </w:r>
    </w:p>
    <w:p w:rsidR="00094578" w:rsidRPr="002625C5" w:rsidRDefault="00094578" w:rsidP="00094578">
      <w:pPr>
        <w:pStyle w:val="ConsPlusNormal"/>
        <w:jc w:val="right"/>
        <w:rPr>
          <w:rFonts w:ascii="Times New Roman" w:hAnsi="Times New Roman" w:cs="Times New Roman"/>
          <w:color w:val="000000"/>
          <w:sz w:val="24"/>
          <w:szCs w:val="24"/>
        </w:rPr>
      </w:pPr>
      <w:r w:rsidRPr="002625C5">
        <w:rPr>
          <w:rFonts w:ascii="Times New Roman" w:hAnsi="Times New Roman" w:cs="Times New Roman"/>
          <w:color w:val="000000"/>
          <w:sz w:val="24"/>
          <w:szCs w:val="24"/>
        </w:rPr>
        <w:t xml:space="preserve">в границах Торбеевского городского поселения </w:t>
      </w:r>
    </w:p>
    <w:p w:rsidR="00094578" w:rsidRPr="002625C5" w:rsidRDefault="00094578" w:rsidP="00094578">
      <w:pPr>
        <w:pStyle w:val="ConsPlusNormal"/>
        <w:jc w:val="right"/>
        <w:rPr>
          <w:rFonts w:ascii="Times New Roman" w:hAnsi="Times New Roman" w:cs="Times New Roman"/>
          <w:color w:val="000000"/>
        </w:rPr>
      </w:pPr>
      <w:r w:rsidRPr="002625C5">
        <w:rPr>
          <w:rFonts w:ascii="Times New Roman" w:hAnsi="Times New Roman" w:cs="Times New Roman"/>
          <w:color w:val="000000"/>
          <w:sz w:val="24"/>
          <w:szCs w:val="24"/>
        </w:rPr>
        <w:t>Торбеевского муниципального района Республики Мордовия</w:t>
      </w:r>
    </w:p>
    <w:p w:rsidR="00094578" w:rsidRPr="002625C5" w:rsidRDefault="00094578" w:rsidP="00094578">
      <w:pPr>
        <w:pStyle w:val="ConsPlusTitle"/>
        <w:jc w:val="center"/>
        <w:rPr>
          <w:rFonts w:ascii="Times New Roman" w:hAnsi="Times New Roman" w:cs="Times New Roman"/>
          <w:color w:val="000000"/>
          <w:sz w:val="28"/>
          <w:szCs w:val="28"/>
        </w:rPr>
      </w:pPr>
    </w:p>
    <w:p w:rsidR="00094578" w:rsidRPr="002625C5" w:rsidRDefault="00094578" w:rsidP="00094578">
      <w:pPr>
        <w:pStyle w:val="ConsPlusTitle"/>
        <w:jc w:val="center"/>
        <w:rPr>
          <w:rFonts w:ascii="Times New Roman" w:hAnsi="Times New Roman" w:cs="Times New Roman"/>
        </w:rPr>
      </w:pPr>
      <w:r w:rsidRPr="002625C5">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94578" w:rsidRPr="002625C5" w:rsidRDefault="00094578" w:rsidP="00094578">
      <w:pPr>
        <w:pStyle w:val="ConsPlusTitle"/>
        <w:jc w:val="center"/>
        <w:rPr>
          <w:rFonts w:ascii="Times New Roman" w:hAnsi="Times New Roman" w:cs="Times New Roman"/>
          <w:b w:val="0"/>
          <w:bCs w:val="0"/>
          <w:color w:val="000000"/>
          <w:sz w:val="28"/>
          <w:szCs w:val="28"/>
        </w:rPr>
      </w:pPr>
      <w:r w:rsidRPr="002625C5">
        <w:rPr>
          <w:rFonts w:ascii="Times New Roman" w:hAnsi="Times New Roman" w:cs="Times New Roman"/>
          <w:color w:val="000000"/>
          <w:sz w:val="28"/>
          <w:szCs w:val="28"/>
        </w:rPr>
        <w:t>проверок при осуществлении администрацией Торбеевского городского поселения Торбеевского муниципального района Республики Мордовия</w:t>
      </w:r>
    </w:p>
    <w:p w:rsidR="00094578" w:rsidRPr="002625C5" w:rsidRDefault="00094578" w:rsidP="00094578">
      <w:pPr>
        <w:pStyle w:val="ConsPlusTitle"/>
        <w:jc w:val="center"/>
        <w:rPr>
          <w:rFonts w:ascii="Times New Roman" w:hAnsi="Times New Roman" w:cs="Times New Roman"/>
          <w:color w:val="000000"/>
          <w:sz w:val="28"/>
          <w:szCs w:val="28"/>
        </w:rPr>
      </w:pPr>
      <w:r w:rsidRPr="002625C5">
        <w:rPr>
          <w:rFonts w:ascii="Times New Roman" w:hAnsi="Times New Roman" w:cs="Times New Roman"/>
          <w:color w:val="000000"/>
          <w:sz w:val="28"/>
          <w:szCs w:val="28"/>
        </w:rPr>
        <w:t>муниципального земельного контроля</w:t>
      </w:r>
    </w:p>
    <w:p w:rsidR="00094578" w:rsidRPr="002625C5" w:rsidRDefault="00094578" w:rsidP="00094578">
      <w:pPr>
        <w:pStyle w:val="ConsPlusNormal"/>
        <w:ind w:firstLine="540"/>
        <w:jc w:val="both"/>
        <w:rPr>
          <w:rFonts w:ascii="Times New Roman" w:hAnsi="Times New Roman" w:cs="Times New Roman"/>
          <w:color w:val="000000"/>
        </w:rPr>
      </w:pPr>
    </w:p>
    <w:p w:rsidR="00094578" w:rsidRPr="002625C5" w:rsidRDefault="00094578" w:rsidP="00094578">
      <w:pPr>
        <w:pStyle w:val="ConsPlusNormal"/>
        <w:ind w:firstLine="540"/>
        <w:jc w:val="both"/>
        <w:rPr>
          <w:rFonts w:ascii="Times New Roman" w:hAnsi="Times New Roman" w:cs="Times New Roman"/>
          <w:color w:val="000000"/>
        </w:rPr>
      </w:pP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94578" w:rsidRPr="002625C5" w:rsidRDefault="00094578" w:rsidP="00094578">
      <w:pPr>
        <w:pStyle w:val="ConsPlusNormal"/>
        <w:ind w:firstLine="709"/>
        <w:jc w:val="both"/>
        <w:rPr>
          <w:rFonts w:ascii="Times New Roman" w:hAnsi="Times New Roman" w:cs="Times New Roman"/>
        </w:rPr>
      </w:pPr>
      <w:r w:rsidRPr="002625C5">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94578" w:rsidRPr="002625C5" w:rsidRDefault="00094578" w:rsidP="00094578">
      <w:pPr>
        <w:pStyle w:val="ConsPlusNormal"/>
        <w:ind w:firstLine="709"/>
        <w:jc w:val="both"/>
        <w:rPr>
          <w:rFonts w:ascii="Times New Roman" w:hAnsi="Times New Roman" w:cs="Times New Roman"/>
          <w:color w:val="000000"/>
          <w:sz w:val="28"/>
          <w:szCs w:val="28"/>
        </w:rPr>
      </w:pPr>
      <w:r w:rsidRPr="002625C5">
        <w:rPr>
          <w:rFonts w:ascii="Times New Roman" w:hAnsi="Times New Roman" w:cs="Times New Roman"/>
          <w:color w:val="000000"/>
          <w:sz w:val="28"/>
          <w:szCs w:val="28"/>
        </w:rPr>
        <w:t xml:space="preserve">5. Истечение одного года </w:t>
      </w:r>
      <w:proofErr w:type="gramStart"/>
      <w:r w:rsidRPr="002625C5">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2625C5">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94578" w:rsidRPr="002625C5" w:rsidRDefault="00094578" w:rsidP="00094578">
      <w:pPr>
        <w:pStyle w:val="ConsPlusNormal"/>
        <w:ind w:firstLine="709"/>
        <w:jc w:val="both"/>
        <w:rPr>
          <w:rFonts w:ascii="Times New Roman" w:hAnsi="Times New Roman" w:cs="Times New Roman"/>
          <w:color w:val="000000"/>
          <w:sz w:val="24"/>
          <w:szCs w:val="24"/>
        </w:rPr>
      </w:pPr>
      <w:r w:rsidRPr="002625C5">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DB5459" w:rsidRPr="002625C5" w:rsidRDefault="00DB5459" w:rsidP="00094578">
      <w:pPr>
        <w:pStyle w:val="a9"/>
        <w:spacing w:after="0"/>
        <w:rPr>
          <w:rFonts w:ascii="Times New Roman" w:hAnsi="Times New Roman" w:cs="Times New Roman"/>
          <w:sz w:val="28"/>
          <w:szCs w:val="28"/>
        </w:rPr>
      </w:pPr>
    </w:p>
    <w:p w:rsidR="00DB5459" w:rsidRPr="002625C5" w:rsidRDefault="00DB5459" w:rsidP="00094578">
      <w:pPr>
        <w:spacing w:after="0"/>
        <w:rPr>
          <w:rFonts w:ascii="Times New Roman" w:hAnsi="Times New Roman" w:cs="Times New Roman"/>
          <w:b/>
          <w:bCs/>
          <w:sz w:val="28"/>
          <w:szCs w:val="28"/>
        </w:rPr>
      </w:pPr>
    </w:p>
    <w:p w:rsidR="00DB5459" w:rsidRPr="002625C5" w:rsidRDefault="00DB5459" w:rsidP="00094578">
      <w:pPr>
        <w:widowControl w:val="0"/>
        <w:autoSpaceDE w:val="0"/>
        <w:autoSpaceDN w:val="0"/>
        <w:adjustRightInd w:val="0"/>
        <w:spacing w:after="0"/>
        <w:jc w:val="right"/>
        <w:rPr>
          <w:rFonts w:ascii="Times New Roman" w:hAnsi="Times New Roman" w:cs="Times New Roman"/>
          <w:sz w:val="20"/>
          <w:szCs w:val="20"/>
        </w:rPr>
      </w:pPr>
    </w:p>
    <w:tbl>
      <w:tblPr>
        <w:tblW w:w="10171" w:type="dxa"/>
        <w:tblInd w:w="108" w:type="dxa"/>
        <w:tblLook w:val="04A0" w:firstRow="1" w:lastRow="0" w:firstColumn="1" w:lastColumn="0" w:noHBand="0" w:noVBand="1"/>
      </w:tblPr>
      <w:tblGrid>
        <w:gridCol w:w="3259"/>
        <w:gridCol w:w="3350"/>
        <w:gridCol w:w="3562"/>
      </w:tblGrid>
      <w:tr w:rsidR="00DB5459" w:rsidRPr="002625C5">
        <w:trPr>
          <w:trHeight w:val="1289"/>
        </w:trPr>
        <w:tc>
          <w:tcPr>
            <w:tcW w:w="3259" w:type="dxa"/>
            <w:tcBorders>
              <w:top w:val="single" w:sz="4" w:space="0" w:color="000000"/>
              <w:left w:val="single" w:sz="4" w:space="0" w:color="000000"/>
              <w:bottom w:val="single" w:sz="4" w:space="0" w:color="000000"/>
            </w:tcBorders>
            <w:shd w:val="clear" w:color="auto" w:fill="auto"/>
          </w:tcPr>
          <w:p w:rsidR="00DB5459" w:rsidRPr="002625C5" w:rsidRDefault="00DB5459" w:rsidP="00094578">
            <w:pPr>
              <w:autoSpaceDE w:val="0"/>
              <w:snapToGrid w:val="0"/>
              <w:spacing w:after="0"/>
              <w:jc w:val="both"/>
              <w:rPr>
                <w:rFonts w:ascii="Times New Roman" w:hAnsi="Times New Roman" w:cs="Times New Roman"/>
                <w:sz w:val="16"/>
                <w:szCs w:val="16"/>
              </w:rPr>
            </w:pPr>
          </w:p>
          <w:p w:rsidR="00DB5459" w:rsidRPr="002625C5" w:rsidRDefault="007F0DB9" w:rsidP="00094578">
            <w:pPr>
              <w:spacing w:after="0"/>
              <w:jc w:val="center"/>
              <w:rPr>
                <w:rFonts w:ascii="Times New Roman" w:hAnsi="Times New Roman" w:cs="Times New Roman"/>
                <w:b/>
                <w:sz w:val="16"/>
                <w:szCs w:val="16"/>
              </w:rPr>
            </w:pPr>
            <w:r w:rsidRPr="002625C5">
              <w:rPr>
                <w:rFonts w:ascii="Times New Roman" w:hAnsi="Times New Roman" w:cs="Times New Roman"/>
                <w:b/>
                <w:sz w:val="16"/>
                <w:szCs w:val="16"/>
              </w:rPr>
              <w:t xml:space="preserve">  Главный редактор:</w:t>
            </w:r>
          </w:p>
          <w:p w:rsidR="00DB5459" w:rsidRPr="002625C5" w:rsidRDefault="007F0DB9" w:rsidP="00094578">
            <w:pPr>
              <w:spacing w:after="0"/>
              <w:jc w:val="center"/>
              <w:rPr>
                <w:rFonts w:ascii="Times New Roman" w:hAnsi="Times New Roman" w:cs="Times New Roman"/>
                <w:b/>
                <w:sz w:val="16"/>
                <w:szCs w:val="16"/>
              </w:rPr>
            </w:pPr>
            <w:r w:rsidRPr="002625C5">
              <w:rPr>
                <w:rFonts w:ascii="Times New Roman" w:hAnsi="Times New Roman" w:cs="Times New Roman"/>
                <w:b/>
                <w:sz w:val="16"/>
                <w:szCs w:val="16"/>
              </w:rPr>
              <w:t xml:space="preserve">Глава Администрации Торбеевского городского поселения </w:t>
            </w:r>
          </w:p>
          <w:p w:rsidR="00DB5459" w:rsidRPr="002625C5" w:rsidRDefault="007F0DB9" w:rsidP="00094578">
            <w:pPr>
              <w:spacing w:after="0"/>
              <w:jc w:val="center"/>
              <w:rPr>
                <w:rFonts w:ascii="Times New Roman" w:hAnsi="Times New Roman" w:cs="Times New Roman"/>
                <w:b/>
                <w:sz w:val="16"/>
                <w:szCs w:val="16"/>
              </w:rPr>
            </w:pPr>
            <w:r w:rsidRPr="002625C5">
              <w:rPr>
                <w:rFonts w:ascii="Times New Roman" w:hAnsi="Times New Roman" w:cs="Times New Roman"/>
                <w:b/>
                <w:sz w:val="16"/>
                <w:szCs w:val="16"/>
              </w:rPr>
              <w:t>Торбеевского муниципального района РМ  Балашов А.Н.</w:t>
            </w:r>
          </w:p>
        </w:tc>
        <w:tc>
          <w:tcPr>
            <w:tcW w:w="3350" w:type="dxa"/>
            <w:tcBorders>
              <w:top w:val="single" w:sz="4" w:space="0" w:color="000000"/>
              <w:left w:val="single" w:sz="4" w:space="0" w:color="000000"/>
              <w:bottom w:val="single" w:sz="4" w:space="0" w:color="000000"/>
            </w:tcBorders>
            <w:shd w:val="clear" w:color="auto" w:fill="auto"/>
          </w:tcPr>
          <w:p w:rsidR="00DB5459" w:rsidRPr="002625C5" w:rsidRDefault="00DB5459" w:rsidP="00094578">
            <w:pPr>
              <w:snapToGrid w:val="0"/>
              <w:spacing w:after="0"/>
              <w:jc w:val="center"/>
              <w:rPr>
                <w:rFonts w:ascii="Times New Roman" w:hAnsi="Times New Roman" w:cs="Times New Roman"/>
                <w:b/>
                <w:sz w:val="16"/>
                <w:szCs w:val="16"/>
              </w:rPr>
            </w:pPr>
          </w:p>
          <w:p w:rsidR="00DB5459" w:rsidRPr="002625C5" w:rsidRDefault="007F0DB9" w:rsidP="00094578">
            <w:pPr>
              <w:snapToGrid w:val="0"/>
              <w:spacing w:after="0"/>
              <w:jc w:val="center"/>
              <w:rPr>
                <w:rFonts w:ascii="Times New Roman" w:hAnsi="Times New Roman" w:cs="Times New Roman"/>
                <w:b/>
                <w:sz w:val="16"/>
                <w:szCs w:val="16"/>
              </w:rPr>
            </w:pPr>
            <w:r w:rsidRPr="002625C5">
              <w:rPr>
                <w:rFonts w:ascii="Times New Roman" w:hAnsi="Times New Roman" w:cs="Times New Roman"/>
                <w:b/>
                <w:sz w:val="16"/>
                <w:szCs w:val="16"/>
              </w:rPr>
              <w:t xml:space="preserve">    Учредители:</w:t>
            </w:r>
          </w:p>
          <w:p w:rsidR="00DB5459" w:rsidRPr="002625C5" w:rsidRDefault="007F0DB9" w:rsidP="00094578">
            <w:pPr>
              <w:spacing w:after="0"/>
              <w:jc w:val="center"/>
              <w:rPr>
                <w:rFonts w:ascii="Times New Roman" w:hAnsi="Times New Roman" w:cs="Times New Roman"/>
                <w:b/>
                <w:sz w:val="16"/>
                <w:szCs w:val="16"/>
              </w:rPr>
            </w:pPr>
            <w:r w:rsidRPr="002625C5">
              <w:rPr>
                <w:rFonts w:ascii="Times New Roman" w:hAnsi="Times New Roman" w:cs="Times New Roman"/>
                <w:b/>
                <w:sz w:val="16"/>
                <w:szCs w:val="16"/>
              </w:rPr>
              <w:t xml:space="preserve">Администрация Торбеевского городского поселения </w:t>
            </w:r>
          </w:p>
          <w:p w:rsidR="00DB5459" w:rsidRPr="002625C5" w:rsidRDefault="007F0DB9" w:rsidP="00094578">
            <w:pPr>
              <w:spacing w:after="0"/>
              <w:jc w:val="center"/>
              <w:rPr>
                <w:rFonts w:ascii="Times New Roman" w:hAnsi="Times New Roman" w:cs="Times New Roman"/>
                <w:b/>
                <w:sz w:val="16"/>
                <w:szCs w:val="16"/>
              </w:rPr>
            </w:pPr>
            <w:r w:rsidRPr="002625C5">
              <w:rPr>
                <w:rFonts w:ascii="Times New Roman" w:hAnsi="Times New Roman" w:cs="Times New Roman"/>
                <w:b/>
                <w:sz w:val="16"/>
                <w:szCs w:val="16"/>
              </w:rPr>
              <w:t>Торбеевского муниципального района РМ</w:t>
            </w:r>
          </w:p>
          <w:p w:rsidR="00DB5459" w:rsidRPr="002625C5" w:rsidRDefault="00DB5459" w:rsidP="00094578">
            <w:pPr>
              <w:spacing w:after="0"/>
              <w:jc w:val="center"/>
              <w:rPr>
                <w:rFonts w:ascii="Times New Roman" w:hAnsi="Times New Roman" w:cs="Times New Roman"/>
                <w:b/>
                <w:sz w:val="16"/>
                <w:szCs w:val="16"/>
              </w:rPr>
            </w:pP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DB5459" w:rsidRPr="002625C5" w:rsidRDefault="00DB5459" w:rsidP="00094578">
            <w:pPr>
              <w:snapToGrid w:val="0"/>
              <w:spacing w:after="0"/>
              <w:rPr>
                <w:rFonts w:ascii="Times New Roman" w:hAnsi="Times New Roman" w:cs="Times New Roman"/>
                <w:b/>
                <w:sz w:val="16"/>
                <w:szCs w:val="16"/>
              </w:rPr>
            </w:pPr>
          </w:p>
          <w:p w:rsidR="00DB5459" w:rsidRPr="002625C5" w:rsidRDefault="007F0DB9" w:rsidP="00094578">
            <w:pPr>
              <w:snapToGrid w:val="0"/>
              <w:spacing w:after="0"/>
              <w:jc w:val="center"/>
              <w:rPr>
                <w:rFonts w:ascii="Times New Roman" w:hAnsi="Times New Roman" w:cs="Times New Roman"/>
                <w:b/>
                <w:sz w:val="16"/>
                <w:szCs w:val="16"/>
              </w:rPr>
            </w:pPr>
            <w:r w:rsidRPr="002625C5">
              <w:rPr>
                <w:rFonts w:ascii="Times New Roman" w:hAnsi="Times New Roman" w:cs="Times New Roman"/>
                <w:b/>
                <w:sz w:val="16"/>
                <w:szCs w:val="16"/>
              </w:rPr>
              <w:t xml:space="preserve">      НАШ АДРЕС:</w:t>
            </w:r>
          </w:p>
          <w:p w:rsidR="00DB5459" w:rsidRPr="002625C5" w:rsidRDefault="007F0DB9" w:rsidP="00094578">
            <w:pPr>
              <w:spacing w:after="0"/>
              <w:jc w:val="center"/>
              <w:rPr>
                <w:rFonts w:ascii="Times New Roman" w:hAnsi="Times New Roman" w:cs="Times New Roman"/>
                <w:b/>
                <w:sz w:val="16"/>
                <w:szCs w:val="16"/>
              </w:rPr>
            </w:pPr>
            <w:r w:rsidRPr="002625C5">
              <w:rPr>
                <w:rFonts w:ascii="Times New Roman" w:hAnsi="Times New Roman" w:cs="Times New Roman"/>
                <w:b/>
                <w:sz w:val="16"/>
                <w:szCs w:val="16"/>
              </w:rPr>
              <w:t xml:space="preserve">431030, Республика Мордовия, </w:t>
            </w:r>
            <w:proofErr w:type="spellStart"/>
            <w:r w:rsidRPr="002625C5">
              <w:rPr>
                <w:rFonts w:ascii="Times New Roman" w:hAnsi="Times New Roman" w:cs="Times New Roman"/>
                <w:b/>
                <w:sz w:val="16"/>
                <w:szCs w:val="16"/>
              </w:rPr>
              <w:t>Торбеевский</w:t>
            </w:r>
            <w:proofErr w:type="spellEnd"/>
            <w:r w:rsidRPr="002625C5">
              <w:rPr>
                <w:rFonts w:ascii="Times New Roman" w:hAnsi="Times New Roman" w:cs="Times New Roman"/>
                <w:b/>
                <w:sz w:val="16"/>
                <w:szCs w:val="16"/>
              </w:rPr>
              <w:t xml:space="preserve"> район, </w:t>
            </w:r>
            <w:proofErr w:type="spellStart"/>
            <w:r w:rsidRPr="002625C5">
              <w:rPr>
                <w:rFonts w:ascii="Times New Roman" w:hAnsi="Times New Roman" w:cs="Times New Roman"/>
                <w:b/>
                <w:sz w:val="16"/>
                <w:szCs w:val="16"/>
              </w:rPr>
              <w:t>рпТорбеево</w:t>
            </w:r>
            <w:proofErr w:type="spellEnd"/>
            <w:r w:rsidRPr="002625C5">
              <w:rPr>
                <w:rFonts w:ascii="Times New Roman" w:hAnsi="Times New Roman" w:cs="Times New Roman"/>
                <w:b/>
                <w:sz w:val="16"/>
                <w:szCs w:val="16"/>
              </w:rPr>
              <w:t xml:space="preserve">, </w:t>
            </w:r>
          </w:p>
          <w:p w:rsidR="00DB5459" w:rsidRPr="002625C5" w:rsidRDefault="007F0DB9" w:rsidP="00094578">
            <w:pPr>
              <w:spacing w:after="0"/>
              <w:jc w:val="center"/>
              <w:rPr>
                <w:rFonts w:ascii="Times New Roman" w:hAnsi="Times New Roman" w:cs="Times New Roman"/>
                <w:b/>
                <w:sz w:val="16"/>
                <w:szCs w:val="16"/>
              </w:rPr>
            </w:pPr>
            <w:proofErr w:type="spellStart"/>
            <w:proofErr w:type="gramStart"/>
            <w:r w:rsidRPr="002625C5">
              <w:rPr>
                <w:rFonts w:ascii="Times New Roman" w:hAnsi="Times New Roman" w:cs="Times New Roman"/>
                <w:b/>
                <w:sz w:val="16"/>
                <w:szCs w:val="16"/>
              </w:rPr>
              <w:t>ул</w:t>
            </w:r>
            <w:proofErr w:type="spellEnd"/>
            <w:proofErr w:type="gramEnd"/>
            <w:r w:rsidRPr="002625C5">
              <w:rPr>
                <w:rFonts w:ascii="Times New Roman" w:hAnsi="Times New Roman" w:cs="Times New Roman"/>
                <w:b/>
                <w:sz w:val="16"/>
                <w:szCs w:val="16"/>
              </w:rPr>
              <w:t xml:space="preserve"> Карла Маркса строение 7б помещение 2</w:t>
            </w:r>
          </w:p>
          <w:p w:rsidR="00DB5459" w:rsidRPr="002625C5" w:rsidRDefault="007F0DB9" w:rsidP="00094578">
            <w:pPr>
              <w:pStyle w:val="2"/>
              <w:widowControl w:val="0"/>
              <w:numPr>
                <w:ilvl w:val="1"/>
                <w:numId w:val="0"/>
              </w:numPr>
              <w:tabs>
                <w:tab w:val="left" w:pos="0"/>
              </w:tabs>
              <w:spacing w:after="0"/>
              <w:ind w:hanging="576"/>
              <w:rPr>
                <w:sz w:val="16"/>
                <w:szCs w:val="16"/>
              </w:rPr>
            </w:pPr>
            <w:r w:rsidRPr="002625C5">
              <w:rPr>
                <w:sz w:val="16"/>
                <w:szCs w:val="16"/>
              </w:rPr>
              <w:t>Телефон: 2-01-00</w:t>
            </w:r>
          </w:p>
        </w:tc>
      </w:tr>
    </w:tbl>
    <w:p w:rsidR="00DB5459" w:rsidRPr="002625C5" w:rsidRDefault="00DB5459" w:rsidP="00094578">
      <w:pPr>
        <w:spacing w:after="0"/>
        <w:rPr>
          <w:rFonts w:ascii="Times New Roman" w:hAnsi="Times New Roman" w:cs="Times New Roman"/>
        </w:rPr>
      </w:pPr>
    </w:p>
    <w:sectPr w:rsidR="00DB5459" w:rsidRPr="002625C5">
      <w:pgSz w:w="11906" w:h="16838"/>
      <w:pgMar w:top="1134" w:right="525" w:bottom="851" w:left="8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B9" w:rsidRDefault="007F0DB9">
      <w:pPr>
        <w:spacing w:line="240" w:lineRule="auto"/>
      </w:pPr>
      <w:r>
        <w:separator/>
      </w:r>
    </w:p>
  </w:endnote>
  <w:endnote w:type="continuationSeparator" w:id="0">
    <w:p w:rsidR="007F0DB9" w:rsidRDefault="007F0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Console">
    <w:panose1 w:val="020B0609040504020204"/>
    <w:charset w:val="CC"/>
    <w:family w:val="modern"/>
    <w:pitch w:val="fixed"/>
    <w:sig w:usb0="8000028F" w:usb1="00001800" w:usb2="00000000" w:usb3="00000000" w:csb0="0000001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charset w:val="01"/>
    <w:family w:val="auto"/>
    <w:pitch w:val="default"/>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CYR">
    <w:altName w:val="Arial"/>
    <w:panose1 w:val="020B0604020202020204"/>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B9" w:rsidRDefault="007F0DB9">
      <w:pPr>
        <w:spacing w:after="0"/>
      </w:pPr>
      <w:r>
        <w:separator/>
      </w:r>
    </w:p>
  </w:footnote>
  <w:footnote w:type="continuationSeparator" w:id="0">
    <w:p w:rsidR="007F0DB9" w:rsidRDefault="007F0D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D458A8"/>
    <w:multiLevelType w:val="singleLevel"/>
    <w:tmpl w:val="90D458A8"/>
    <w:lvl w:ilvl="0">
      <w:start w:val="1"/>
      <w:numFmt w:val="decimal"/>
      <w:suff w:val="space"/>
      <w:lvlText w:val="%1."/>
      <w:lvlJc w:val="left"/>
    </w:lvl>
  </w:abstractNum>
  <w:abstractNum w:abstractNumId="1">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DFD58F1"/>
    <w:multiLevelType w:val="multilevel"/>
    <w:tmpl w:val="0DFD58F1"/>
    <w:lvl w:ilvl="0">
      <w:start w:val="1"/>
      <w:numFmt w:val="bullet"/>
      <w:lvlText w:val="-"/>
      <w:lvlJc w:val="left"/>
      <w:pPr>
        <w:ind w:left="1429" w:hanging="360"/>
      </w:pPr>
      <w:rPr>
        <w:rFonts w:ascii="Lucida Console" w:hAnsi="Lucida Console"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0FC77BB8"/>
    <w:multiLevelType w:val="multilevel"/>
    <w:tmpl w:val="0FC77BB8"/>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3E730D6"/>
    <w:multiLevelType w:val="multilevel"/>
    <w:tmpl w:val="13E73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F67907"/>
    <w:multiLevelType w:val="hybridMultilevel"/>
    <w:tmpl w:val="0AA4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9C6B5A"/>
    <w:multiLevelType w:val="singleLevel"/>
    <w:tmpl w:val="479C6B5A"/>
    <w:lvl w:ilvl="0">
      <w:start w:val="1"/>
      <w:numFmt w:val="decimal"/>
      <w:lvlText w:val="%1."/>
      <w:legacy w:legacy="1" w:legacySpace="0" w:legacyIndent="302"/>
      <w:lvlJc w:val="left"/>
      <w:rPr>
        <w:rFonts w:ascii="Times New Roman" w:hAnsi="Times New Roman" w:cs="Times New Roman" w:hint="default"/>
      </w:rPr>
    </w:lvl>
  </w:abstractNum>
  <w:num w:numId="1">
    <w:abstractNumId w:val="0"/>
  </w:num>
  <w:num w:numId="2">
    <w:abstractNumId w:val="1"/>
  </w:num>
  <w:num w:numId="3">
    <w:abstractNumId w:val="4"/>
  </w:num>
  <w:num w:numId="4">
    <w:abstractNumId w:val="6"/>
  </w:num>
  <w:num w:numId="5">
    <w:abstractNumId w:val="2"/>
  </w:num>
  <w:num w:numId="6">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94578"/>
    <w:rsid w:val="000C4761"/>
    <w:rsid w:val="000C47CE"/>
    <w:rsid w:val="000D1C81"/>
    <w:rsid w:val="000F5F84"/>
    <w:rsid w:val="000F663B"/>
    <w:rsid w:val="001370A7"/>
    <w:rsid w:val="001608D5"/>
    <w:rsid w:val="001A2A4D"/>
    <w:rsid w:val="001F3080"/>
    <w:rsid w:val="00207C06"/>
    <w:rsid w:val="002220F1"/>
    <w:rsid w:val="002625C5"/>
    <w:rsid w:val="00273B5F"/>
    <w:rsid w:val="00290993"/>
    <w:rsid w:val="00297C19"/>
    <w:rsid w:val="002C531B"/>
    <w:rsid w:val="0031149F"/>
    <w:rsid w:val="003419E7"/>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0DB9"/>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B5459"/>
    <w:rsid w:val="00DC2801"/>
    <w:rsid w:val="00DE3E58"/>
    <w:rsid w:val="00E3058D"/>
    <w:rsid w:val="00E34EFF"/>
    <w:rsid w:val="00E77580"/>
    <w:rsid w:val="00E948CE"/>
    <w:rsid w:val="00EA75E7"/>
    <w:rsid w:val="00ED77DF"/>
    <w:rsid w:val="00EE6E18"/>
    <w:rsid w:val="00EF1D47"/>
    <w:rsid w:val="00F54242"/>
    <w:rsid w:val="00FA5734"/>
    <w:rsid w:val="00FA6ADC"/>
    <w:rsid w:val="00FC25DD"/>
    <w:rsid w:val="066604AC"/>
    <w:rsid w:val="0E0B3EC4"/>
    <w:rsid w:val="0F901207"/>
    <w:rsid w:val="1B277E17"/>
    <w:rsid w:val="1F9468D6"/>
    <w:rsid w:val="21A46B06"/>
    <w:rsid w:val="269F554A"/>
    <w:rsid w:val="26B85377"/>
    <w:rsid w:val="285C0203"/>
    <w:rsid w:val="2E0827CE"/>
    <w:rsid w:val="2E140F45"/>
    <w:rsid w:val="2EC60C8F"/>
    <w:rsid w:val="30781D53"/>
    <w:rsid w:val="310A3BD1"/>
    <w:rsid w:val="3333258B"/>
    <w:rsid w:val="3943126A"/>
    <w:rsid w:val="3B514306"/>
    <w:rsid w:val="3F121267"/>
    <w:rsid w:val="3F2269FC"/>
    <w:rsid w:val="3FAB016F"/>
    <w:rsid w:val="3FEF3F72"/>
    <w:rsid w:val="41FB00C8"/>
    <w:rsid w:val="5A7102AA"/>
    <w:rsid w:val="666C2B42"/>
    <w:rsid w:val="73103FDB"/>
    <w:rsid w:val="73153F5D"/>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uiPriority="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uiPriority="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nhideWhenUsed/>
    <w:qFormat/>
    <w:rPr>
      <w:color w:val="0000FF"/>
      <w:u w:val="single"/>
    </w:rPr>
  </w:style>
  <w:style w:type="character" w:styleId="a5">
    <w:name w:val="Strong"/>
    <w:qFormat/>
    <w:rPr>
      <w:b/>
      <w:bCs/>
    </w:rPr>
  </w:style>
  <w:style w:type="paragraph" w:styleId="a6">
    <w:name w:val="Balloon Text"/>
    <w:basedOn w:val="a"/>
    <w:link w:val="a7"/>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uiPriority w:val="99"/>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uiPriority="0" w:qFormat="1"/>
    <w:lsdException w:name="caption" w:uiPriority="0" w:qFormat="1"/>
    <w:lsdException w:name="List" w:uiPriority="0" w:qFormat="1"/>
    <w:lsdException w:name="Title" w:semiHidden="0" w:uiPriority="0" w:unhideWhenUsed="0" w:qFormat="1"/>
    <w:lsdException w:name="Default Paragraph Font" w:uiPriority="1" w:qFormat="1"/>
    <w:lsdException w:name="Body Text" w:uiPriority="0" w:qFormat="1"/>
    <w:lsdException w:name="Body Text Indent" w:qFormat="1"/>
    <w:lsdException w:name="Subtitle" w:semiHidden="0" w:uiPriority="11" w:unhideWhenUsed="0" w:qFormat="1"/>
    <w:lsdException w:name="Body Text 3" w:semiHidden="0" w:uiPriority="0" w:unhideWhenUsed="0"/>
    <w:lsdException w:name="Hyperlink" w:semiHidden="0" w:uiPriority="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uiPriority="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spacing w:before="100" w:beforeAutospacing="1" w:after="100" w:afterAutospacing="1" w:line="240" w:lineRule="auto"/>
      <w:outlineLvl w:val="0"/>
    </w:pPr>
    <w:rPr>
      <w:rFonts w:eastAsia="Times New Roman"/>
      <w:b/>
      <w:bCs/>
      <w:kern w:val="36"/>
      <w:sz w:val="48"/>
      <w:szCs w:val="48"/>
    </w:rPr>
  </w:style>
  <w:style w:type="paragraph" w:styleId="2">
    <w:name w:val="heading 2"/>
    <w:basedOn w:val="a"/>
    <w:next w:val="a"/>
    <w:link w:val="20"/>
    <w:qFormat/>
    <w:pPr>
      <w:keepNext/>
      <w:keepLines/>
      <w:tabs>
        <w:tab w:val="left" w:pos="1440"/>
      </w:tabs>
      <w:suppressAutoHyphens/>
      <w:spacing w:after="360" w:line="240" w:lineRule="auto"/>
      <w:ind w:left="1440" w:hanging="720"/>
      <w:jc w:val="center"/>
      <w:outlineLvl w:val="1"/>
    </w:pPr>
    <w:rPr>
      <w:rFonts w:ascii="Times New Roman" w:eastAsia="Times New Roman" w:hAnsi="Times New Roman" w:cs="Times New Roman"/>
      <w:b/>
      <w:sz w:val="28"/>
      <w:szCs w:val="20"/>
      <w:lang w:eastAsia="ar-SA"/>
    </w:rPr>
  </w:style>
  <w:style w:type="paragraph" w:styleId="3">
    <w:name w:val="heading 3"/>
    <w:basedOn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iCs/>
    </w:rPr>
  </w:style>
  <w:style w:type="character" w:styleId="a4">
    <w:name w:val="Hyperlink"/>
    <w:basedOn w:val="a0"/>
    <w:unhideWhenUsed/>
    <w:qFormat/>
    <w:rPr>
      <w:color w:val="0000FF"/>
      <w:u w:val="single"/>
    </w:rPr>
  </w:style>
  <w:style w:type="character" w:styleId="a5">
    <w:name w:val="Strong"/>
    <w:qFormat/>
    <w:rPr>
      <w:b/>
      <w:bCs/>
    </w:rPr>
  </w:style>
  <w:style w:type="paragraph" w:styleId="a6">
    <w:name w:val="Balloon Text"/>
    <w:basedOn w:val="a"/>
    <w:link w:val="a7"/>
    <w:unhideWhenUsed/>
    <w:qFormat/>
    <w:pPr>
      <w:spacing w:after="0" w:line="240" w:lineRule="auto"/>
    </w:pPr>
    <w:rPr>
      <w:rFonts w:ascii="Tahoma" w:hAnsi="Tahoma" w:cs="Tahoma"/>
      <w:sz w:val="16"/>
      <w:szCs w:val="16"/>
    </w:rPr>
  </w:style>
  <w:style w:type="paragraph" w:styleId="a8">
    <w:name w:val="header"/>
    <w:basedOn w:val="a"/>
    <w:unhideWhenUsed/>
    <w:qFormat/>
    <w:pPr>
      <w:tabs>
        <w:tab w:val="center" w:pos="4677"/>
        <w:tab w:val="right" w:pos="9355"/>
      </w:tabs>
    </w:pPr>
  </w:style>
  <w:style w:type="paragraph" w:styleId="a9">
    <w:name w:val="Body Text"/>
    <w:basedOn w:val="a"/>
    <w:link w:val="aa"/>
    <w:unhideWhenUsed/>
    <w:qFormat/>
    <w:pPr>
      <w:spacing w:after="120"/>
    </w:pPr>
  </w:style>
  <w:style w:type="paragraph" w:styleId="ab">
    <w:name w:val="Body Text Indent"/>
    <w:basedOn w:val="a"/>
    <w:link w:val="ac"/>
    <w:uiPriority w:val="99"/>
    <w:semiHidden/>
    <w:unhideWhenUsed/>
    <w:qFormat/>
    <w:pPr>
      <w:spacing w:after="120"/>
      <w:ind w:left="283"/>
    </w:pPr>
  </w:style>
  <w:style w:type="paragraph" w:styleId="ad">
    <w:name w:val="Title"/>
    <w:basedOn w:val="a"/>
    <w:qFormat/>
    <w:rPr>
      <w:rFonts w:ascii="Arial" w:hAnsi="Arial" w:cs="Arial"/>
      <w:b/>
      <w:bCs/>
      <w:color w:val="C0C0C0"/>
    </w:rPr>
  </w:style>
  <w:style w:type="paragraph" w:styleId="ae">
    <w:name w:val="footer"/>
    <w:basedOn w:val="a"/>
    <w:uiPriority w:val="99"/>
    <w:unhideWhenUsed/>
    <w:qFormat/>
    <w:pPr>
      <w:tabs>
        <w:tab w:val="center" w:pos="4677"/>
        <w:tab w:val="right" w:pos="9355"/>
      </w:tabs>
      <w:spacing w:after="0" w:line="240" w:lineRule="auto"/>
    </w:pPr>
  </w:style>
  <w:style w:type="paragraph" w:styleId="af">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pPr>
      <w:jc w:val="both"/>
    </w:pPr>
    <w:rPr>
      <w:sz w:val="26"/>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ar-SA"/>
    </w:rPr>
  </w:style>
  <w:style w:type="character" w:customStyle="1" w:styleId="aa">
    <w:name w:val="Основной текст Знак"/>
    <w:basedOn w:val="a0"/>
    <w:link w:val="a9"/>
    <w:uiPriority w:val="99"/>
    <w:semiHidden/>
    <w:qFormat/>
    <w:rPr>
      <w:rFonts w:eastAsiaTheme="minorEastAsia"/>
      <w:lang w:eastAsia="ru-RU"/>
    </w:rPr>
  </w:style>
  <w:style w:type="character" w:customStyle="1" w:styleId="a7">
    <w:name w:val="Текст выноски Знак"/>
    <w:basedOn w:val="a0"/>
    <w:link w:val="a6"/>
    <w:uiPriority w:val="99"/>
    <w:semiHidden/>
    <w:qFormat/>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
    <w:semiHidden/>
    <w:qFormat/>
    <w:rPr>
      <w:rFonts w:asciiTheme="majorHAnsi" w:eastAsiaTheme="majorEastAsia" w:hAnsiTheme="majorHAnsi" w:cstheme="majorBidi"/>
      <w:color w:val="244061" w:themeColor="accent1" w:themeShade="80"/>
      <w:lang w:eastAsia="ru-RU"/>
    </w:rPr>
  </w:style>
  <w:style w:type="character" w:customStyle="1" w:styleId="ac">
    <w:name w:val="Основной текст с отступом Знак"/>
    <w:basedOn w:val="a0"/>
    <w:link w:val="ab"/>
    <w:uiPriority w:val="99"/>
    <w:semiHidden/>
    <w:qFormat/>
    <w:rPr>
      <w:rFonts w:eastAsiaTheme="minorEastAsia"/>
      <w:lang w:eastAsia="ru-RU"/>
    </w:rPr>
  </w:style>
  <w:style w:type="paragraph" w:customStyle="1" w:styleId="printj">
    <w:name w:val="printj"/>
    <w:basedOn w:val="a"/>
    <w:qFormat/>
    <w:pPr>
      <w:spacing w:before="144" w:after="288" w:line="240" w:lineRule="auto"/>
      <w:jc w:val="both"/>
    </w:pPr>
    <w:rPr>
      <w:rFonts w:ascii="Times New Roman" w:eastAsia="Times New Roman" w:hAnsi="Times New Roman" w:cs="Times New Roman"/>
      <w:sz w:val="24"/>
      <w:szCs w:val="24"/>
    </w:rPr>
  </w:style>
  <w:style w:type="paragraph" w:customStyle="1" w:styleId="p9">
    <w:name w:val="p9"/>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p7">
    <w:name w:val="p7"/>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f1">
    <w:name w:val="Гипертекстовая ссылка"/>
    <w:basedOn w:val="af2"/>
    <w:uiPriority w:val="99"/>
    <w:qFormat/>
    <w:rPr>
      <w:b/>
      <w:color w:val="106BBE"/>
    </w:rPr>
  </w:style>
  <w:style w:type="character" w:customStyle="1" w:styleId="af2">
    <w:name w:val="Цветовое выделение"/>
    <w:uiPriority w:val="99"/>
    <w:qFormat/>
    <w:rPr>
      <w:b/>
      <w:color w:val="000080"/>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pPr>
      <w:widowControl w:val="0"/>
      <w:autoSpaceDE w:val="0"/>
      <w:autoSpaceDN w:val="0"/>
    </w:pPr>
    <w:rPr>
      <w:rFonts w:ascii="Calibri" w:eastAsia="Times New Roman" w:hAnsi="Calibri" w:cs="Calibri"/>
      <w:sz w:val="22"/>
    </w:rPr>
  </w:style>
  <w:style w:type="character" w:customStyle="1" w:styleId="ConsPlusNormal0">
    <w:name w:val="ConsPlusNormal Знак"/>
    <w:link w:val="ConsPlusNormal"/>
    <w:qFormat/>
    <w:rPr>
      <w:rFonts w:ascii="Calibri" w:eastAsia="Times New Roman" w:hAnsi="Calibri" w:cs="Calibri"/>
      <w:szCs w:val="20"/>
      <w:lang w:eastAsia="ru-RU"/>
    </w:rPr>
  </w:style>
  <w:style w:type="paragraph" w:customStyle="1" w:styleId="af3">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Standard">
    <w:name w:val="Standard"/>
    <w:qFormat/>
    <w:pPr>
      <w:suppressAutoHyphens/>
      <w:autoSpaceDN w:val="0"/>
      <w:textAlignment w:val="baseline"/>
    </w:pPr>
    <w:rPr>
      <w:rFonts w:eastAsia="Arial Unicode MS" w:cs="Mangal"/>
      <w:kern w:val="3"/>
      <w:sz w:val="24"/>
      <w:szCs w:val="24"/>
      <w:lang w:eastAsia="hi-IN" w:bidi="hi-IN"/>
    </w:rPr>
  </w:style>
  <w:style w:type="paragraph" w:customStyle="1" w:styleId="310">
    <w:name w:val="Основной текст с отступом 31"/>
    <w:basedOn w:val="a"/>
    <w:qFormat/>
    <w:pPr>
      <w:suppressAutoHyphens/>
      <w:overflowPunct w:val="0"/>
      <w:autoSpaceDE w:val="0"/>
      <w:spacing w:after="120" w:line="240" w:lineRule="auto"/>
      <w:ind w:left="283"/>
      <w:textAlignment w:val="baseline"/>
    </w:pPr>
    <w:rPr>
      <w:rFonts w:ascii="Times New Roman" w:eastAsia="Times New Roman" w:hAnsi="Times New Roman" w:cs="Times New Roman"/>
      <w:sz w:val="16"/>
      <w:szCs w:val="16"/>
      <w:lang w:eastAsia="ar-SA"/>
    </w:rPr>
  </w:style>
  <w:style w:type="paragraph" w:styleId="af4">
    <w:name w:val="No Spacing"/>
    <w:uiPriority w:val="1"/>
    <w:qFormat/>
    <w:pPr>
      <w:suppressAutoHyphens/>
    </w:pPr>
    <w:rPr>
      <w:rFonts w:eastAsia="Times New Roman"/>
      <w:sz w:val="24"/>
      <w:szCs w:val="24"/>
      <w:lang w:eastAsia="ar-SA"/>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character" w:customStyle="1" w:styleId="blk">
    <w:name w:val="blk"/>
    <w:qFormat/>
  </w:style>
  <w:style w:type="table" w:customStyle="1" w:styleId="TableNormal">
    <w:name w:val="Table Normal"/>
    <w:uiPriority w:val="2"/>
    <w:semiHidden/>
    <w:qFormat/>
    <w:pPr>
      <w:widowControl w:val="0"/>
      <w:autoSpaceDE w:val="0"/>
      <w:autoSpaceDN w:val="0"/>
    </w:pPr>
    <w:rPr>
      <w:rFonts w:asciiTheme="minorHAnsi" w:hAnsiTheme="minorHAnsi" w:cstheme="minorBidi"/>
      <w:lang w:val="en-US"/>
    </w:rPr>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eastAsia="Times New Roman"/>
      <w:b/>
      <w:bCs/>
      <w:color w:val="auto"/>
      <w:kern w:val="36"/>
      <w:sz w:val="48"/>
      <w:szCs w:val="48"/>
      <w:lang w:eastAsia="ru-RU"/>
    </w:rPr>
  </w:style>
  <w:style w:type="paragraph" w:customStyle="1" w:styleId="FR1">
    <w:name w:val="FR1"/>
    <w:qFormat/>
    <w:pPr>
      <w:widowControl w:val="0"/>
      <w:suppressAutoHyphens/>
      <w:spacing w:line="420" w:lineRule="auto"/>
      <w:ind w:left="2000"/>
      <w:jc w:val="center"/>
    </w:pPr>
    <w:rPr>
      <w:rFonts w:eastAsia="Times New Roman"/>
      <w:b/>
      <w:sz w:val="32"/>
      <w:lang w:eastAsia="ar-SA"/>
    </w:rPr>
  </w:style>
  <w:style w:type="paragraph" w:customStyle="1" w:styleId="11">
    <w:name w:val="Обычный1"/>
    <w:qFormat/>
    <w:pPr>
      <w:spacing w:line="276" w:lineRule="auto"/>
    </w:pPr>
    <w:rPr>
      <w:rFonts w:ascii="Arial" w:eastAsia="Arial" w:hAnsi="Arial" w:cs="Arial"/>
      <w:sz w:val="22"/>
      <w:szCs w:val="22"/>
    </w:rPr>
  </w:style>
  <w:style w:type="paragraph" w:customStyle="1" w:styleId="af5">
    <w:name w:val="Содержимое таблицы"/>
    <w:basedOn w:val="a"/>
    <w:qFormat/>
    <w:pPr>
      <w:widowControl w:val="0"/>
      <w:suppressLineNumbers/>
      <w:suppressAutoHyphens/>
      <w:spacing w:after="0" w:line="240" w:lineRule="auto"/>
    </w:pPr>
    <w:rPr>
      <w:rFonts w:ascii="Liberation Serif" w:eastAsia="Droid Sans Fallback" w:hAnsi="Liberation Serif" w:cs="FreeSans"/>
      <w:kern w:val="1"/>
      <w:sz w:val="28"/>
      <w:szCs w:val="24"/>
      <w:lang w:eastAsia="zh-CN" w:bidi="hi-IN"/>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qFormat/>
    <w:pPr>
      <w:spacing w:before="100" w:beforeAutospacing="1" w:after="100" w:afterAutospacing="1"/>
    </w:pPr>
    <w:rPr>
      <w:sz w:val="24"/>
      <w:szCs w:val="24"/>
    </w:rPr>
  </w:style>
  <w:style w:type="paragraph" w:customStyle="1" w:styleId="ConsTitle">
    <w:name w:val="ConsTitle"/>
    <w:qFormat/>
    <w:pPr>
      <w:widowControl w:val="0"/>
    </w:pPr>
    <w:rPr>
      <w:rFonts w:ascii="Arial" w:eastAsia="Times New Roman" w:hAnsi="Arial" w:cs="Arial"/>
      <w:b/>
      <w:bCs/>
      <w:sz w:val="16"/>
      <w:szCs w:val="16"/>
    </w:rPr>
  </w:style>
  <w:style w:type="paragraph" w:customStyle="1" w:styleId="paragraphscx32627041">
    <w:name w:val="paragraph scx32627041"/>
    <w:basedOn w:val="a"/>
    <w:qFormat/>
    <w:pPr>
      <w:spacing w:before="100" w:beforeAutospacing="1" w:after="100" w:afterAutospacing="1" w:line="240" w:lineRule="auto"/>
    </w:pPr>
    <w:rPr>
      <w:rFonts w:ascii="Times New Roman" w:hAnsi="Times New Roman"/>
      <w:sz w:val="24"/>
      <w:szCs w:val="24"/>
    </w:rPr>
  </w:style>
  <w:style w:type="paragraph" w:customStyle="1" w:styleId="32">
    <w:name w:val="Заголовок №3"/>
    <w:basedOn w:val="a"/>
    <w:uiPriority w:val="99"/>
    <w:qFormat/>
    <w:pPr>
      <w:widowControl w:val="0"/>
      <w:shd w:val="clear" w:color="auto" w:fill="FFFFFF"/>
      <w:spacing w:after="120" w:line="240" w:lineRule="atLeast"/>
      <w:outlineLvl w:val="2"/>
    </w:pPr>
    <w:rPr>
      <w:rFonts w:ascii="Times New Roman" w:eastAsia="Calibri" w:hAnsi="Times New Roman"/>
      <w:b/>
      <w:bCs/>
    </w:rPr>
  </w:style>
  <w:style w:type="paragraph" w:customStyle="1" w:styleId="ConsPlusTitle">
    <w:name w:val="ConsPlusTitle"/>
    <w:rsid w:val="00094578"/>
    <w:pPr>
      <w:widowControl w:val="0"/>
      <w:suppressAutoHyphens/>
      <w:autoSpaceDE w:val="0"/>
    </w:pPr>
    <w:rPr>
      <w:rFonts w:ascii="Calibri" w:eastAsia="Calibri" w:hAnsi="Calibri" w:cs="Calibri"/>
      <w:b/>
      <w:bCs/>
      <w:sz w:val="22"/>
      <w:szCs w:val="22"/>
      <w:lang w:eastAsia="zh-CN"/>
    </w:rPr>
  </w:style>
  <w:style w:type="paragraph" w:customStyle="1" w:styleId="12">
    <w:name w:val="Без интервала1"/>
    <w:rsid w:val="00094578"/>
    <w:pPr>
      <w:suppressAutoHyphens/>
    </w:pPr>
    <w:rPr>
      <w:rFonts w:ascii="Calibri" w:eastAsia="Times New Roman" w:hAnsi="Calibri" w:cs="Calibri"/>
      <w:sz w:val="22"/>
      <w:szCs w:val="22"/>
      <w:lang w:eastAsia="zh-CN"/>
    </w:rPr>
  </w:style>
  <w:style w:type="paragraph" w:styleId="af6">
    <w:name w:val="caption"/>
    <w:basedOn w:val="a"/>
    <w:qFormat/>
    <w:rsid w:val="002625C5"/>
    <w:pPr>
      <w:suppressAutoHyphens/>
      <w:spacing w:before="120" w:after="120" w:line="240" w:lineRule="auto"/>
    </w:pPr>
    <w:rPr>
      <w:rFonts w:ascii="Times New Roman" w:eastAsia="Arial" w:hAnsi="Times New Roman" w:cs="Courier New"/>
      <w:i/>
      <w:iCs/>
      <w:sz w:val="24"/>
      <w:szCs w:val="24"/>
      <w:lang w:eastAsia="en-US"/>
    </w:rPr>
  </w:style>
  <w:style w:type="paragraph" w:styleId="13">
    <w:name w:val="index 1"/>
    <w:basedOn w:val="a"/>
    <w:next w:val="a"/>
    <w:autoRedefine/>
    <w:uiPriority w:val="99"/>
    <w:semiHidden/>
    <w:unhideWhenUsed/>
    <w:rsid w:val="002625C5"/>
    <w:pPr>
      <w:spacing w:after="0" w:line="240" w:lineRule="auto"/>
      <w:ind w:left="220" w:hanging="220"/>
    </w:pPr>
  </w:style>
  <w:style w:type="paragraph" w:styleId="af7">
    <w:name w:val="index heading"/>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styleId="af8">
    <w:name w:val="List"/>
    <w:basedOn w:val="a9"/>
    <w:qFormat/>
    <w:rsid w:val="002625C5"/>
    <w:pPr>
      <w:suppressAutoHyphens/>
      <w:spacing w:after="140"/>
    </w:pPr>
    <w:rPr>
      <w:rFonts w:ascii="Times New Roman" w:eastAsia="Arial" w:hAnsi="Times New Roman" w:cs="Arial"/>
      <w:sz w:val="24"/>
      <w:szCs w:val="24"/>
      <w:lang w:eastAsia="en-US"/>
    </w:rPr>
  </w:style>
  <w:style w:type="table" w:styleId="af9">
    <w:name w:val="Table Grid"/>
    <w:basedOn w:val="a1"/>
    <w:uiPriority w:val="59"/>
    <w:qFormat/>
    <w:rsid w:val="002625C5"/>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0"/>
    <w:uiPriority w:val="99"/>
    <w:semiHidden/>
    <w:unhideWhenUsed/>
    <w:qFormat/>
    <w:rsid w:val="002625C5"/>
    <w:rPr>
      <w:color w:val="0000FF"/>
      <w:u w:val="single"/>
    </w:rPr>
  </w:style>
  <w:style w:type="character" w:customStyle="1" w:styleId="afa">
    <w:name w:val="Посещённая гиперссылка"/>
    <w:basedOn w:val="a0"/>
    <w:uiPriority w:val="99"/>
    <w:semiHidden/>
    <w:unhideWhenUsed/>
    <w:qFormat/>
    <w:rsid w:val="002625C5"/>
    <w:rPr>
      <w:color w:val="800080"/>
      <w:u w:val="single"/>
    </w:rPr>
  </w:style>
  <w:style w:type="character" w:customStyle="1" w:styleId="CITE">
    <w:name w:val="CITE"/>
    <w:qFormat/>
    <w:rsid w:val="002625C5"/>
    <w:rPr>
      <w:i/>
    </w:rPr>
  </w:style>
  <w:style w:type="character" w:customStyle="1" w:styleId="CODE">
    <w:name w:val="CODE"/>
    <w:qFormat/>
    <w:rsid w:val="002625C5"/>
    <w:rPr>
      <w:rFonts w:ascii="Courier New" w:hAnsi="Courier New"/>
      <w:sz w:val="20"/>
    </w:rPr>
  </w:style>
  <w:style w:type="character" w:customStyle="1" w:styleId="Keyboard">
    <w:name w:val="Keyboard"/>
    <w:qFormat/>
    <w:rsid w:val="002625C5"/>
    <w:rPr>
      <w:rFonts w:ascii="Courier New" w:hAnsi="Courier New"/>
      <w:b/>
      <w:sz w:val="20"/>
    </w:rPr>
  </w:style>
  <w:style w:type="character" w:customStyle="1" w:styleId="Sample">
    <w:name w:val="Sample"/>
    <w:qFormat/>
    <w:rsid w:val="002625C5"/>
    <w:rPr>
      <w:rFonts w:ascii="Courier New" w:hAnsi="Courier New"/>
    </w:rPr>
  </w:style>
  <w:style w:type="character" w:customStyle="1" w:styleId="Typewriter">
    <w:name w:val="Typewriter"/>
    <w:qFormat/>
    <w:rsid w:val="002625C5"/>
    <w:rPr>
      <w:rFonts w:ascii="Courier New" w:hAnsi="Courier New"/>
      <w:sz w:val="20"/>
    </w:rPr>
  </w:style>
  <w:style w:type="character" w:customStyle="1" w:styleId="HTMLMarkup">
    <w:name w:val="HTML Markup"/>
    <w:qFormat/>
    <w:rsid w:val="002625C5"/>
    <w:rPr>
      <w:vanish/>
      <w:color w:val="FF0000"/>
    </w:rPr>
  </w:style>
  <w:style w:type="character" w:customStyle="1" w:styleId="Comment">
    <w:name w:val="Comment"/>
    <w:qFormat/>
    <w:rsid w:val="002625C5"/>
    <w:rPr>
      <w:vanish/>
    </w:rPr>
  </w:style>
  <w:style w:type="paragraph" w:customStyle="1" w:styleId="14">
    <w:name w:val="Заголовок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110">
    <w:name w:val="Заголовок11"/>
    <w:basedOn w:val="a"/>
    <w:next w:val="a9"/>
    <w:qFormat/>
    <w:rsid w:val="002625C5"/>
    <w:pPr>
      <w:keepNext/>
      <w:suppressAutoHyphens/>
      <w:spacing w:before="240" w:after="120" w:line="240" w:lineRule="auto"/>
    </w:pPr>
    <w:rPr>
      <w:rFonts w:ascii="Liberation Sans" w:eastAsia="Microsoft YaHei" w:hAnsi="Liberation Sans" w:cs="Arial"/>
      <w:sz w:val="28"/>
      <w:szCs w:val="28"/>
      <w:lang w:eastAsia="en-US"/>
    </w:rPr>
  </w:style>
  <w:style w:type="paragraph" w:customStyle="1" w:styleId="afb">
    <w:name w:val="Заголовок таблицы"/>
    <w:basedOn w:val="af5"/>
    <w:qFormat/>
    <w:rsid w:val="002625C5"/>
    <w:pPr>
      <w:widowControl/>
      <w:spacing w:before="100" w:after="100"/>
      <w:jc w:val="center"/>
    </w:pPr>
    <w:rPr>
      <w:rFonts w:ascii="Times New Roman" w:eastAsia="Arial" w:hAnsi="Times New Roman" w:cs="Courier New"/>
      <w:b/>
      <w:bCs/>
      <w:kern w:val="0"/>
      <w:sz w:val="24"/>
      <w:lang w:eastAsia="en-US" w:bidi="ar-SA"/>
    </w:rPr>
  </w:style>
  <w:style w:type="paragraph" w:customStyle="1" w:styleId="afc">
    <w:name w:val="Содержимое врезки"/>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Term">
    <w:name w:val="Definition Term"/>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DefinitionList">
    <w:name w:val="Definition List"/>
    <w:basedOn w:val="a"/>
    <w:qFormat/>
    <w:rsid w:val="002625C5"/>
    <w:pPr>
      <w:suppressAutoHyphens/>
      <w:spacing w:before="100" w:after="100" w:line="240" w:lineRule="auto"/>
      <w:ind w:left="360"/>
    </w:pPr>
    <w:rPr>
      <w:rFonts w:ascii="Times New Roman" w:eastAsia="Arial" w:hAnsi="Times New Roman" w:cs="Courier New"/>
      <w:sz w:val="24"/>
      <w:szCs w:val="24"/>
      <w:lang w:eastAsia="en-US"/>
    </w:rPr>
  </w:style>
  <w:style w:type="paragraph" w:customStyle="1" w:styleId="H1">
    <w:name w:val="H1"/>
    <w:basedOn w:val="a"/>
    <w:qFormat/>
    <w:rsid w:val="002625C5"/>
    <w:pPr>
      <w:keepNext/>
      <w:suppressAutoHyphens/>
      <w:spacing w:before="100" w:after="100" w:line="240" w:lineRule="auto"/>
      <w:outlineLvl w:val="1"/>
    </w:pPr>
    <w:rPr>
      <w:rFonts w:ascii="Times New Roman" w:eastAsia="Arial" w:hAnsi="Times New Roman" w:cs="Courier New"/>
      <w:b/>
      <w:kern w:val="2"/>
      <w:sz w:val="48"/>
      <w:szCs w:val="24"/>
      <w:lang w:eastAsia="en-US"/>
    </w:rPr>
  </w:style>
  <w:style w:type="paragraph" w:customStyle="1" w:styleId="H2">
    <w:name w:val="H2"/>
    <w:basedOn w:val="a"/>
    <w:qFormat/>
    <w:rsid w:val="002625C5"/>
    <w:pPr>
      <w:keepNext/>
      <w:suppressAutoHyphens/>
      <w:spacing w:before="100" w:after="100" w:line="240" w:lineRule="auto"/>
      <w:outlineLvl w:val="2"/>
    </w:pPr>
    <w:rPr>
      <w:rFonts w:ascii="Times New Roman" w:eastAsia="Arial" w:hAnsi="Times New Roman" w:cs="Courier New"/>
      <w:b/>
      <w:sz w:val="36"/>
      <w:szCs w:val="24"/>
      <w:lang w:eastAsia="en-US"/>
    </w:rPr>
  </w:style>
  <w:style w:type="paragraph" w:customStyle="1" w:styleId="H3">
    <w:name w:val="H3"/>
    <w:basedOn w:val="a"/>
    <w:qFormat/>
    <w:rsid w:val="002625C5"/>
    <w:pPr>
      <w:keepNext/>
      <w:suppressAutoHyphens/>
      <w:spacing w:before="100" w:after="100" w:line="240" w:lineRule="auto"/>
      <w:outlineLvl w:val="3"/>
    </w:pPr>
    <w:rPr>
      <w:rFonts w:ascii="Times New Roman" w:eastAsia="Arial" w:hAnsi="Times New Roman" w:cs="Courier New"/>
      <w:b/>
      <w:sz w:val="28"/>
      <w:szCs w:val="24"/>
      <w:lang w:eastAsia="en-US"/>
    </w:rPr>
  </w:style>
  <w:style w:type="paragraph" w:customStyle="1" w:styleId="H4">
    <w:name w:val="H4"/>
    <w:basedOn w:val="a"/>
    <w:qFormat/>
    <w:rsid w:val="002625C5"/>
    <w:pPr>
      <w:keepNext/>
      <w:suppressAutoHyphens/>
      <w:spacing w:before="100" w:after="100" w:line="240" w:lineRule="auto"/>
      <w:outlineLvl w:val="4"/>
    </w:pPr>
    <w:rPr>
      <w:rFonts w:ascii="Times New Roman" w:eastAsia="Arial" w:hAnsi="Times New Roman" w:cs="Courier New"/>
      <w:b/>
      <w:sz w:val="24"/>
      <w:szCs w:val="24"/>
      <w:lang w:eastAsia="en-US"/>
    </w:rPr>
  </w:style>
  <w:style w:type="paragraph" w:customStyle="1" w:styleId="H5">
    <w:name w:val="H5"/>
    <w:basedOn w:val="a"/>
    <w:qFormat/>
    <w:rsid w:val="002625C5"/>
    <w:pPr>
      <w:keepNext/>
      <w:suppressAutoHyphens/>
      <w:spacing w:before="100" w:after="100" w:line="240" w:lineRule="auto"/>
      <w:outlineLvl w:val="5"/>
    </w:pPr>
    <w:rPr>
      <w:rFonts w:ascii="Times New Roman" w:eastAsia="Arial" w:hAnsi="Times New Roman" w:cs="Courier New"/>
      <w:b/>
      <w:sz w:val="20"/>
      <w:szCs w:val="24"/>
      <w:lang w:eastAsia="en-US"/>
    </w:rPr>
  </w:style>
  <w:style w:type="paragraph" w:customStyle="1" w:styleId="H6">
    <w:name w:val="H6"/>
    <w:basedOn w:val="a"/>
    <w:qFormat/>
    <w:rsid w:val="002625C5"/>
    <w:pPr>
      <w:keepNext/>
      <w:suppressAutoHyphens/>
      <w:spacing w:before="100" w:after="100" w:line="240" w:lineRule="auto"/>
      <w:outlineLvl w:val="6"/>
    </w:pPr>
    <w:rPr>
      <w:rFonts w:ascii="Times New Roman" w:eastAsia="Arial" w:hAnsi="Times New Roman" w:cs="Courier New"/>
      <w:b/>
      <w:sz w:val="16"/>
      <w:szCs w:val="24"/>
      <w:lang w:eastAsia="en-US"/>
    </w:rPr>
  </w:style>
  <w:style w:type="paragraph" w:customStyle="1" w:styleId="Address">
    <w:name w:val="Address"/>
    <w:basedOn w:val="a"/>
    <w:qFormat/>
    <w:rsid w:val="002625C5"/>
    <w:pPr>
      <w:suppressAutoHyphens/>
      <w:spacing w:before="100" w:after="100" w:line="240" w:lineRule="auto"/>
    </w:pPr>
    <w:rPr>
      <w:rFonts w:ascii="Times New Roman" w:eastAsia="Arial" w:hAnsi="Times New Roman" w:cs="Courier New"/>
      <w:i/>
      <w:sz w:val="24"/>
      <w:szCs w:val="24"/>
      <w:lang w:eastAsia="en-US"/>
    </w:rPr>
  </w:style>
  <w:style w:type="paragraph" w:customStyle="1" w:styleId="Blockquote">
    <w:name w:val="Blockquote"/>
    <w:basedOn w:val="a"/>
    <w:qFormat/>
    <w:rsid w:val="002625C5"/>
    <w:pPr>
      <w:suppressAutoHyphens/>
      <w:spacing w:before="100" w:after="100" w:line="240" w:lineRule="auto"/>
      <w:ind w:left="360" w:right="360"/>
    </w:pPr>
    <w:rPr>
      <w:rFonts w:ascii="Times New Roman" w:eastAsia="Arial" w:hAnsi="Times New Roman" w:cs="Courier New"/>
      <w:sz w:val="24"/>
      <w:szCs w:val="24"/>
      <w:lang w:eastAsia="en-US"/>
    </w:rPr>
  </w:style>
  <w:style w:type="paragraph" w:customStyle="1" w:styleId="Preformatted">
    <w:name w:val="Preformatted"/>
    <w:basedOn w:val="a"/>
    <w:qFormat/>
    <w:rsid w:val="002625C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Arial" w:hAnsi="Courier New" w:cs="Courier New"/>
      <w:sz w:val="20"/>
      <w:szCs w:val="24"/>
      <w:lang w:eastAsia="en-US"/>
    </w:rPr>
  </w:style>
  <w:style w:type="paragraph" w:customStyle="1" w:styleId="z-BottomofForm">
    <w:name w:val="z-Bottom of Form"/>
    <w:qFormat/>
    <w:rsid w:val="002625C5"/>
    <w:pPr>
      <w:pBdr>
        <w:top w:val="double" w:sz="2" w:space="0" w:color="000000"/>
      </w:pBdr>
      <w:suppressAutoHyphens/>
      <w:jc w:val="center"/>
    </w:pPr>
    <w:rPr>
      <w:rFonts w:ascii="Arial" w:eastAsia="Arial" w:hAnsi="Arial" w:cs="Courier New"/>
      <w:vanish/>
      <w:sz w:val="16"/>
      <w:szCs w:val="24"/>
      <w:lang w:eastAsia="en-US"/>
    </w:rPr>
  </w:style>
  <w:style w:type="paragraph" w:customStyle="1" w:styleId="z-TopofForm">
    <w:name w:val="z-Top of Form"/>
    <w:qFormat/>
    <w:rsid w:val="002625C5"/>
    <w:pPr>
      <w:pBdr>
        <w:bottom w:val="double" w:sz="2" w:space="0" w:color="000000"/>
      </w:pBdr>
      <w:suppressAutoHyphens/>
      <w:jc w:val="center"/>
    </w:pPr>
    <w:rPr>
      <w:rFonts w:ascii="Arial" w:eastAsia="Arial" w:hAnsi="Arial" w:cs="Courier New"/>
      <w:vanish/>
      <w:sz w:val="16"/>
      <w:szCs w:val="24"/>
      <w:lang w:eastAsia="en-US"/>
    </w:rPr>
  </w:style>
  <w:style w:type="paragraph" w:customStyle="1" w:styleId="afd">
    <w:name w:val="Верхний и нижний колонтитулы"/>
    <w:basedOn w:val="a"/>
    <w:qFormat/>
    <w:rsid w:val="002625C5"/>
    <w:pPr>
      <w:suppressAutoHyphens/>
      <w:spacing w:before="100" w:after="100" w:line="240" w:lineRule="auto"/>
    </w:pPr>
    <w:rPr>
      <w:rFonts w:ascii="Times New Roman" w:eastAsia="Arial" w:hAnsi="Times New Roman" w:cs="Courier New"/>
      <w:sz w:val="24"/>
      <w:szCs w:val="24"/>
      <w:lang w:eastAsia="en-US"/>
    </w:rPr>
  </w:style>
  <w:style w:type="paragraph" w:customStyle="1" w:styleId="msonormal0">
    <w:name w:val="msonormal"/>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69">
    <w:name w:val="xl69"/>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qFormat/>
    <w:rsid w:val="002625C5"/>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3">
    <w:name w:val="xl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74">
    <w:name w:val="xl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5">
    <w:name w:val="xl75"/>
    <w:basedOn w:val="a"/>
    <w:qFormat/>
    <w:rsid w:val="002625C5"/>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6">
    <w:name w:val="xl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7">
    <w:name w:val="xl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8">
    <w:name w:val="xl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9">
    <w:name w:val="xl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2">
    <w:name w:val="xl8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5">
    <w:name w:val="xl8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6">
    <w:name w:val="xl8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7">
    <w:name w:val="xl8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9">
    <w:name w:val="xl89"/>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6">
    <w:name w:val="xl96"/>
    <w:basedOn w:val="a"/>
    <w:qFormat/>
    <w:rsid w:val="002625C5"/>
    <w:pPr>
      <w:pBdr>
        <w:top w:val="single" w:sz="4" w:space="0" w:color="000000"/>
        <w:left w:val="single" w:sz="4" w:space="0" w:color="000000"/>
        <w:bottom w:val="single" w:sz="4" w:space="0" w:color="000000"/>
        <w:right w:val="single" w:sz="4" w:space="0" w:color="000000"/>
      </w:pBdr>
      <w:shd w:val="clear" w:color="FFCC99" w:fill="FFA6A6"/>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98">
    <w:name w:val="xl9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01">
    <w:name w:val="xl101"/>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3">
    <w:name w:val="xl10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04">
    <w:name w:val="xl10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5">
    <w:name w:val="xl10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7">
    <w:name w:val="xl10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qFormat/>
    <w:rsid w:val="002625C5"/>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11">
    <w:name w:val="xl111"/>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qFormat/>
    <w:rsid w:val="002625C5"/>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4">
    <w:name w:val="xl114"/>
    <w:basedOn w:val="a"/>
    <w:qFormat/>
    <w:rsid w:val="002625C5"/>
    <w:pPr>
      <w:pBdr>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qFormat/>
    <w:rsid w:val="002625C5"/>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qFormat/>
    <w:rsid w:val="002625C5"/>
    <w:pPr>
      <w:pBdr>
        <w:top w:val="single" w:sz="4" w:space="0" w:color="000000"/>
        <w:left w:val="single" w:sz="4" w:space="0" w:color="000000"/>
        <w:bottom w:val="single" w:sz="4" w:space="0" w:color="000000"/>
        <w:right w:val="single" w:sz="4" w:space="0" w:color="000000"/>
      </w:pBdr>
      <w:shd w:val="clear" w:color="969696" w:fill="81D41A"/>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qFormat/>
    <w:rsid w:val="002625C5"/>
    <w:pP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qFormat/>
    <w:rsid w:val="002625C5"/>
    <w:pPr>
      <w:pBdr>
        <w:left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0">
    <w:name w:val="xl12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
    <w:qFormat/>
    <w:rsid w:val="002625C5"/>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3">
    <w:name w:val="xl12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4">
    <w:name w:val="xl12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25">
    <w:name w:val="xl12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26">
    <w:name w:val="xl126"/>
    <w:basedOn w:val="a"/>
    <w:qFormat/>
    <w:rsid w:val="002625C5"/>
    <w:pPr>
      <w:spacing w:before="100" w:beforeAutospacing="1" w:after="100" w:afterAutospacing="1" w:line="240" w:lineRule="auto"/>
      <w:jc w:val="right"/>
      <w:textAlignment w:val="center"/>
    </w:pPr>
    <w:rPr>
      <w:rFonts w:ascii="Times New Roman" w:eastAsia="Times New Roman" w:hAnsi="Times New Roman" w:cs="Times New Roman"/>
      <w:sz w:val="18"/>
      <w:szCs w:val="18"/>
    </w:rPr>
  </w:style>
  <w:style w:type="paragraph" w:customStyle="1" w:styleId="xl127">
    <w:name w:val="xl127"/>
    <w:basedOn w:val="a"/>
    <w:qFormat/>
    <w:rsid w:val="002625C5"/>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8">
    <w:name w:val="xl12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9">
    <w:name w:val="xl12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font5">
    <w:name w:val="font5"/>
    <w:basedOn w:val="a"/>
    <w:qFormat/>
    <w:rsid w:val="002625C5"/>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qFormat/>
    <w:rsid w:val="002625C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27">
    <w:name w:val="xl327"/>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8">
    <w:name w:val="xl328"/>
    <w:basedOn w:val="a"/>
    <w:qFormat/>
    <w:rsid w:val="002625C5"/>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rPr>
  </w:style>
  <w:style w:type="paragraph" w:customStyle="1" w:styleId="xl329">
    <w:name w:val="xl329"/>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0">
    <w:name w:val="xl33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1">
    <w:name w:val="xl331"/>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2">
    <w:name w:val="xl332"/>
    <w:basedOn w:val="a"/>
    <w:qFormat/>
    <w:rsid w:val="002625C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3">
    <w:name w:val="xl333"/>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34">
    <w:name w:val="xl33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335">
    <w:name w:val="xl33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6">
    <w:name w:val="xl33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7">
    <w:name w:val="xl33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8">
    <w:name w:val="xl33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39">
    <w:name w:val="xl33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0">
    <w:name w:val="xl34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1">
    <w:name w:val="xl34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2">
    <w:name w:val="xl34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3">
    <w:name w:val="xl34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4">
    <w:name w:val="xl34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5">
    <w:name w:val="xl34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46">
    <w:name w:val="xl34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47">
    <w:name w:val="xl34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48">
    <w:name w:val="xl34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9">
    <w:name w:val="xl34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50">
    <w:name w:val="xl350"/>
    <w:basedOn w:val="a"/>
    <w:qFormat/>
    <w:rsid w:val="002625C5"/>
    <w:pPr>
      <w:pBdr>
        <w:top w:val="single" w:sz="4" w:space="0" w:color="000000"/>
        <w:left w:val="single" w:sz="4" w:space="0" w:color="000000"/>
        <w:bottom w:val="single" w:sz="4" w:space="0" w:color="000000"/>
        <w:right w:val="single" w:sz="4" w:space="0" w:color="000000"/>
      </w:pBdr>
      <w:shd w:val="clear" w:color="00808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1">
    <w:name w:val="xl35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2">
    <w:name w:val="xl35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3">
    <w:name w:val="xl35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4">
    <w:name w:val="xl35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55">
    <w:name w:val="xl355"/>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6">
    <w:name w:val="xl35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7">
    <w:name w:val="xl35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58">
    <w:name w:val="xl35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9">
    <w:name w:val="xl35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0">
    <w:name w:val="xl36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1">
    <w:name w:val="xl36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2">
    <w:name w:val="xl36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363">
    <w:name w:val="xl363"/>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64">
    <w:name w:val="xl36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65">
    <w:name w:val="xl36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6">
    <w:name w:val="xl366"/>
    <w:basedOn w:val="a"/>
    <w:qFormat/>
    <w:rsid w:val="002625C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367">
    <w:name w:val="xl36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68">
    <w:name w:val="xl36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9">
    <w:name w:val="xl36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0">
    <w:name w:val="xl370"/>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371">
    <w:name w:val="xl37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2">
    <w:name w:val="xl372"/>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73">
    <w:name w:val="xl373"/>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74">
    <w:name w:val="xl374"/>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5">
    <w:name w:val="xl375"/>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76">
    <w:name w:val="xl376"/>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8">
    <w:name w:val="xl378"/>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79">
    <w:name w:val="xl379"/>
    <w:basedOn w:val="a"/>
    <w:qFormat/>
    <w:rsid w:val="002625C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0">
    <w:name w:val="xl38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81">
    <w:name w:val="xl381"/>
    <w:basedOn w:val="a"/>
    <w:qFormat/>
    <w:rsid w:val="002625C5"/>
    <w:pPr>
      <w:pBdr>
        <w:top w:val="single" w:sz="4" w:space="0" w:color="000000"/>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2">
    <w:name w:val="xl382"/>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3">
    <w:name w:val="xl38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5">
    <w:name w:val="xl385"/>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6">
    <w:name w:val="xl386"/>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7">
    <w:name w:val="xl387"/>
    <w:basedOn w:val="a"/>
    <w:qFormat/>
    <w:rsid w:val="002625C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88">
    <w:name w:val="xl388"/>
    <w:basedOn w:val="a"/>
    <w:qFormat/>
    <w:rsid w:val="002625C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89">
    <w:name w:val="xl389"/>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0">
    <w:name w:val="xl39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1">
    <w:name w:val="xl391"/>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2">
    <w:name w:val="xl392"/>
    <w:basedOn w:val="a"/>
    <w:qFormat/>
    <w:rsid w:val="002625C5"/>
    <w:pPr>
      <w:pBdr>
        <w:left w:val="single" w:sz="4" w:space="0" w:color="000000"/>
        <w:bottom w:val="single" w:sz="4" w:space="0" w:color="000000"/>
        <w:right w:val="single" w:sz="4" w:space="0" w:color="000000"/>
      </w:pBdr>
      <w:shd w:val="clear" w:color="FFFF99"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93">
    <w:name w:val="xl39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394">
    <w:name w:val="xl394"/>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5">
    <w:name w:val="xl39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6">
    <w:name w:val="xl396"/>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97">
    <w:name w:val="xl397"/>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98">
    <w:name w:val="xl398"/>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9">
    <w:name w:val="xl39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0">
    <w:name w:val="xl40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1">
    <w:name w:val="xl40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402">
    <w:name w:val="xl40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403">
    <w:name w:val="xl4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04">
    <w:name w:val="xl4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05">
    <w:name w:val="xl40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6">
    <w:name w:val="xl406"/>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7">
    <w:name w:val="xl4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08">
    <w:name w:val="xl408"/>
    <w:basedOn w:val="a"/>
    <w:qFormat/>
    <w:rsid w:val="002625C5"/>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09">
    <w:name w:val="xl409"/>
    <w:basedOn w:val="a"/>
    <w:qFormat/>
    <w:rsid w:val="002625C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410">
    <w:name w:val="xl410"/>
    <w:basedOn w:val="a"/>
    <w:qFormat/>
    <w:rsid w:val="002625C5"/>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1">
    <w:name w:val="xl41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2">
    <w:name w:val="xl412"/>
    <w:basedOn w:val="a"/>
    <w:qFormat/>
    <w:rsid w:val="002625C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3">
    <w:name w:val="xl41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414">
    <w:name w:val="xl41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415">
    <w:name w:val="xl41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416">
    <w:name w:val="xl41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417">
    <w:name w:val="xl4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298">
    <w:name w:val="xl298"/>
    <w:basedOn w:val="a"/>
    <w:qFormat/>
    <w:rsid w:val="002625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9">
    <w:name w:val="xl299"/>
    <w:basedOn w:val="a"/>
    <w:qFormat/>
    <w:rsid w:val="002625C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01">
    <w:name w:val="xl301"/>
    <w:basedOn w:val="a"/>
    <w:qFormat/>
    <w:rsid w:val="002625C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4"/>
      <w:szCs w:val="14"/>
    </w:rPr>
  </w:style>
  <w:style w:type="paragraph" w:customStyle="1" w:styleId="xl302">
    <w:name w:val="xl302"/>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3">
    <w:name w:val="xl30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4">
    <w:name w:val="xl30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05">
    <w:name w:val="xl30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06">
    <w:name w:val="xl30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7">
    <w:name w:val="xl30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08">
    <w:name w:val="xl30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4"/>
      <w:szCs w:val="14"/>
    </w:rPr>
  </w:style>
  <w:style w:type="paragraph" w:customStyle="1" w:styleId="xl309">
    <w:name w:val="xl30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310">
    <w:name w:val="xl310"/>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1">
    <w:name w:val="xl311"/>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2">
    <w:name w:val="xl312"/>
    <w:basedOn w:val="a"/>
    <w:qFormat/>
    <w:rsid w:val="002625C5"/>
    <w:pPr>
      <w:shd w:val="clear" w:color="000000" w:fill="FFFFFF"/>
      <w:spacing w:before="100" w:beforeAutospacing="1" w:after="100" w:afterAutospacing="1" w:line="240" w:lineRule="auto"/>
      <w:textAlignment w:val="top"/>
    </w:pPr>
    <w:rPr>
      <w:rFonts w:ascii="Times New Roman" w:eastAsia="Times New Roman" w:hAnsi="Times New Roman" w:cs="Times New Roman"/>
      <w:sz w:val="14"/>
      <w:szCs w:val="14"/>
    </w:rPr>
  </w:style>
  <w:style w:type="paragraph" w:customStyle="1" w:styleId="xl313">
    <w:name w:val="xl313"/>
    <w:basedOn w:val="a"/>
    <w:qFormat/>
    <w:rsid w:val="002625C5"/>
    <w:pPr>
      <w:shd w:val="clear" w:color="000000" w:fill="FFFFFF"/>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314">
    <w:name w:val="xl314"/>
    <w:basedOn w:val="a"/>
    <w:qFormat/>
    <w:rsid w:val="002625C5"/>
    <w:pP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15">
    <w:name w:val="xl315"/>
    <w:basedOn w:val="a"/>
    <w:qFormat/>
    <w:rsid w:val="002625C5"/>
    <w:pP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16">
    <w:name w:val="xl316"/>
    <w:basedOn w:val="a"/>
    <w:qFormat/>
    <w:rsid w:val="002625C5"/>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7">
    <w:name w:val="xl317"/>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14"/>
      <w:szCs w:val="14"/>
    </w:rPr>
  </w:style>
  <w:style w:type="paragraph" w:customStyle="1" w:styleId="xl318">
    <w:name w:val="xl318"/>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19">
    <w:name w:val="xl319"/>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0">
    <w:name w:val="xl320"/>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1">
    <w:name w:val="xl321"/>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322">
    <w:name w:val="xl322"/>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323">
    <w:name w:val="xl323"/>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4"/>
      <w:szCs w:val="14"/>
    </w:rPr>
  </w:style>
  <w:style w:type="paragraph" w:customStyle="1" w:styleId="xl324">
    <w:name w:val="xl324"/>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5">
    <w:name w:val="xl325"/>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326">
    <w:name w:val="xl326"/>
    <w:basedOn w:val="a"/>
    <w:qFormat/>
    <w:rsid w:val="002625C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4"/>
      <w:szCs w:val="14"/>
    </w:rPr>
  </w:style>
  <w:style w:type="paragraph" w:customStyle="1" w:styleId="xl300">
    <w:name w:val="xl300"/>
    <w:basedOn w:val="a"/>
    <w:qFormat/>
    <w:rsid w:val="002625C5"/>
    <w:pPr>
      <w:shd w:val="clear" w:color="FFFFCC" w:fill="FFFFFF"/>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www.consultant.ru/document/cons_doc_LAW_495001/36b4a508accf4cd8542c4af8ecc2040b3f096a8d/"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login.consultant.ru/link/?req=doc&amp;base=LAW&amp;n=358750&amp;date=25.06.2021&amp;demo=1" TargetMode="External"/><Relationship Id="rId7" Type="http://schemas.openxmlformats.org/officeDocument/2006/relationships/endnotes" Target="endnotes.xml"/><Relationship Id="rId12" Type="http://schemas.openxmlformats.org/officeDocument/2006/relationships/hyperlink" Target="https://www.consultant.ru/document/cons_doc_LAW_495001/5105f8a65c9bb5fdeb0811e663587a81fe06d7dd/" TargetMode="External"/><Relationship Id="rId17" Type="http://schemas.openxmlformats.org/officeDocument/2006/relationships/hyperlink" Target="https://www.consultant.ru/document/cons_doc_LAW_495001/378c577a7950b4350805f67d449c99d27a6a3c78/" TargetMode="External"/><Relationship Id="rId25" Type="http://schemas.openxmlformats.org/officeDocument/2006/relationships/hyperlink" Target="https://login.consultant.ru/link/?req=doc&amp;base=LAW&amp;n=382667&amp;date=25.06.2021&amp;demo=1&amp;dst=431&amp;fld=134" TargetMode="External"/><Relationship Id="rId2" Type="http://schemas.openxmlformats.org/officeDocument/2006/relationships/styles" Target="styles.xml"/><Relationship Id="rId16" Type="http://schemas.openxmlformats.org/officeDocument/2006/relationships/hyperlink" Target="https://www.consultant.ru/document/cons_doc_LAW_495001/5105f8a65c9bb5fdeb0811e663587a81fe06d7dd/"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48;&#1074;&#1072;&#1085;\Downloads\_blank" TargetMode="External"/><Relationship Id="rId24"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hyperlink" Target="https://www.consultant.ru/document/cons_doc_LAW_482887/bee4fe4ca4e76ef8f2352c1ee26a65200dc4f2ed/" TargetMode="External"/><Relationship Id="rId23"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www.consultant.ru/document/cons_doc_LAW_495001/b7e6eaecdd9b8f7fb903e9c7dd3a8a33983a357b/" TargetMode="External"/><Relationship Id="rId4" Type="http://schemas.openxmlformats.org/officeDocument/2006/relationships/settings" Target="settings.xml"/><Relationship Id="rId9" Type="http://schemas.openxmlformats.org/officeDocument/2006/relationships/hyperlink" Target="https://torbeevskoe-r13.gosweb.gosuslugi.ru" TargetMode="External"/><Relationship Id="rId14" Type="http://schemas.openxmlformats.org/officeDocument/2006/relationships/hyperlink" Target="https://www.consultant.ru/document/cons_doc_LAW_495001/28252c3a766a205d79290647b65eb73689828842/" TargetMode="External"/><Relationship Id="rId22" Type="http://schemas.openxmlformats.org/officeDocument/2006/relationships/hyperlink" Target="https://login.consultant.ru/link/?req=doc&amp;base=LAW&amp;n=378980&amp;date=25.06.2021&amp;demo=1&amp;dst=100014&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20510</Words>
  <Characters>116909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vadim</cp:lastModifiedBy>
  <cp:revision>3</cp:revision>
  <cp:lastPrinted>2025-03-05T12:46:00Z</cp:lastPrinted>
  <dcterms:created xsi:type="dcterms:W3CDTF">2025-03-25T11:50:00Z</dcterms:created>
  <dcterms:modified xsi:type="dcterms:W3CDTF">2025-03-25T11:59:00Z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FE449DA9AB96426CAB1DD79170F475F4_13</vt:lpwstr>
  </property>
</Properties>
</file>