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59" w:rsidRPr="007B7256" w:rsidRDefault="007F0DB9" w:rsidP="007B7256">
      <w:pPr>
        <w:spacing w:after="0" w:line="240" w:lineRule="auto"/>
        <w:jc w:val="center"/>
        <w:rPr>
          <w:rFonts w:ascii="Times New Roman" w:hAnsi="Times New Roman" w:cs="Times New Roman"/>
          <w:sz w:val="24"/>
          <w:szCs w:val="24"/>
        </w:rPr>
      </w:pPr>
      <w:r w:rsidRPr="007B7256">
        <w:rPr>
          <w:rFonts w:ascii="Times New Roman" w:hAnsi="Times New Roman" w:cs="Times New Roman"/>
          <w:sz w:val="24"/>
          <w:szCs w:val="24"/>
        </w:rPr>
        <w:t>Средства массовой информации свободны</w:t>
      </w:r>
    </w:p>
    <w:p w:rsidR="00DB5459" w:rsidRPr="007B7256" w:rsidRDefault="007F0DB9" w:rsidP="007B7256">
      <w:pPr>
        <w:keepNext/>
        <w:widowControl w:val="0"/>
        <w:tabs>
          <w:tab w:val="left" w:pos="0"/>
        </w:tabs>
        <w:autoSpaceDE w:val="0"/>
        <w:autoSpaceDN w:val="0"/>
        <w:adjustRightInd w:val="0"/>
        <w:spacing w:after="0" w:line="240" w:lineRule="auto"/>
        <w:jc w:val="center"/>
        <w:rPr>
          <w:rFonts w:ascii="Times New Roman" w:hAnsi="Times New Roman" w:cs="Times New Roman"/>
          <w:i/>
          <w:iCs/>
          <w:sz w:val="24"/>
          <w:szCs w:val="24"/>
        </w:rPr>
      </w:pPr>
      <w:proofErr w:type="spellStart"/>
      <w:r w:rsidRPr="007B7256">
        <w:rPr>
          <w:rFonts w:ascii="Times New Roman" w:hAnsi="Times New Roman" w:cs="Times New Roman"/>
          <w:i/>
          <w:iCs/>
          <w:sz w:val="24"/>
          <w:szCs w:val="24"/>
        </w:rPr>
        <w:t>Торбеевский</w:t>
      </w:r>
      <w:proofErr w:type="spellEnd"/>
    </w:p>
    <w:p w:rsidR="00DB5459" w:rsidRPr="007B7256" w:rsidRDefault="007F0DB9" w:rsidP="007B7256">
      <w:pPr>
        <w:keepNext/>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7B7256">
        <w:rPr>
          <w:rFonts w:ascii="Times New Roman" w:hAnsi="Times New Roman" w:cs="Times New Roman"/>
          <w:i/>
          <w:iCs/>
          <w:sz w:val="24"/>
          <w:szCs w:val="24"/>
        </w:rPr>
        <w:t>вестник</w:t>
      </w:r>
    </w:p>
    <w:p w:rsidR="00DB5459" w:rsidRPr="007B7256" w:rsidRDefault="00DB5459" w:rsidP="007B7256">
      <w:pPr>
        <w:widowControl w:val="0"/>
        <w:autoSpaceDE w:val="0"/>
        <w:autoSpaceDN w:val="0"/>
        <w:adjustRightInd w:val="0"/>
        <w:spacing w:after="0" w:line="240" w:lineRule="auto"/>
        <w:jc w:val="right"/>
        <w:rPr>
          <w:rFonts w:ascii="Times New Roman" w:hAnsi="Times New Roman" w:cs="Times New Roman"/>
          <w:sz w:val="24"/>
          <w:szCs w:val="24"/>
        </w:rPr>
      </w:pPr>
    </w:p>
    <w:p w:rsidR="00DB5459" w:rsidRPr="007B7256" w:rsidRDefault="007B7256" w:rsidP="007B72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03</w:t>
      </w:r>
      <w:r w:rsidR="007F0DB9" w:rsidRPr="007B7256">
        <w:rPr>
          <w:rFonts w:ascii="Times New Roman" w:hAnsi="Times New Roman" w:cs="Times New Roman"/>
          <w:sz w:val="24"/>
          <w:szCs w:val="24"/>
        </w:rPr>
        <w:t>.0</w:t>
      </w:r>
      <w:r>
        <w:rPr>
          <w:rFonts w:ascii="Times New Roman" w:hAnsi="Times New Roman" w:cs="Times New Roman"/>
          <w:sz w:val="24"/>
          <w:szCs w:val="24"/>
        </w:rPr>
        <w:t>4</w:t>
      </w:r>
      <w:r w:rsidR="007F0DB9" w:rsidRPr="007B7256">
        <w:rPr>
          <w:rFonts w:ascii="Times New Roman" w:hAnsi="Times New Roman" w:cs="Times New Roman"/>
          <w:sz w:val="24"/>
          <w:szCs w:val="24"/>
        </w:rPr>
        <w:t>.2025</w:t>
      </w:r>
    </w:p>
    <w:p w:rsidR="00DB5459" w:rsidRPr="007B7256" w:rsidRDefault="007F0DB9" w:rsidP="007B7256">
      <w:pPr>
        <w:widowControl w:val="0"/>
        <w:autoSpaceDE w:val="0"/>
        <w:autoSpaceDN w:val="0"/>
        <w:adjustRightInd w:val="0"/>
        <w:spacing w:after="0" w:line="240" w:lineRule="auto"/>
        <w:jc w:val="right"/>
        <w:rPr>
          <w:rFonts w:ascii="Times New Roman" w:hAnsi="Times New Roman" w:cs="Times New Roman"/>
          <w:sz w:val="24"/>
          <w:szCs w:val="24"/>
        </w:rPr>
      </w:pPr>
      <w:r w:rsidRPr="007B7256">
        <w:rPr>
          <w:rFonts w:ascii="Times New Roman" w:hAnsi="Times New Roman" w:cs="Times New Roman"/>
          <w:b/>
          <w:bCs/>
          <w:i/>
          <w:iCs/>
          <w:color w:val="FF0000"/>
          <w:sz w:val="24"/>
          <w:szCs w:val="24"/>
        </w:rPr>
        <w:t xml:space="preserve">№ </w:t>
      </w:r>
      <w:r w:rsidR="007B7256">
        <w:rPr>
          <w:rFonts w:ascii="Times New Roman" w:hAnsi="Times New Roman" w:cs="Times New Roman"/>
          <w:b/>
          <w:bCs/>
          <w:i/>
          <w:iCs/>
          <w:color w:val="FF0000"/>
          <w:sz w:val="24"/>
          <w:szCs w:val="24"/>
        </w:rPr>
        <w:t>1</w:t>
      </w:r>
      <w:r w:rsidR="007B7256" w:rsidRPr="007B7256">
        <w:rPr>
          <w:rFonts w:ascii="Times New Roman" w:hAnsi="Times New Roman" w:cs="Times New Roman"/>
          <w:b/>
          <w:bCs/>
          <w:i/>
          <w:iCs/>
          <w:color w:val="FF0000"/>
          <w:sz w:val="24"/>
          <w:szCs w:val="24"/>
        </w:rPr>
        <w:t>5</w:t>
      </w:r>
    </w:p>
    <w:p w:rsidR="00DB5459" w:rsidRPr="007B7256" w:rsidRDefault="007F0DB9" w:rsidP="007B7256">
      <w:pPr>
        <w:widowControl w:val="0"/>
        <w:autoSpaceDE w:val="0"/>
        <w:autoSpaceDN w:val="0"/>
        <w:adjustRightInd w:val="0"/>
        <w:spacing w:after="0" w:line="240" w:lineRule="auto"/>
        <w:jc w:val="right"/>
        <w:rPr>
          <w:rFonts w:ascii="Times New Roman" w:hAnsi="Times New Roman" w:cs="Times New Roman"/>
          <w:sz w:val="24"/>
          <w:szCs w:val="24"/>
        </w:rPr>
      </w:pPr>
      <w:r w:rsidRPr="007B7256">
        <w:rPr>
          <w:rFonts w:ascii="Times New Roman" w:hAnsi="Times New Roman" w:cs="Times New Roman"/>
          <w:sz w:val="24"/>
          <w:szCs w:val="24"/>
        </w:rPr>
        <w:t xml:space="preserve">Газета выходит </w:t>
      </w:r>
    </w:p>
    <w:p w:rsidR="00DB5459" w:rsidRPr="007B7256" w:rsidRDefault="007F0DB9" w:rsidP="007B7256">
      <w:pPr>
        <w:widowControl w:val="0"/>
        <w:autoSpaceDE w:val="0"/>
        <w:autoSpaceDN w:val="0"/>
        <w:adjustRightInd w:val="0"/>
        <w:spacing w:after="0" w:line="240" w:lineRule="auto"/>
        <w:jc w:val="right"/>
        <w:rPr>
          <w:rFonts w:ascii="Times New Roman" w:hAnsi="Times New Roman" w:cs="Times New Roman"/>
          <w:sz w:val="24"/>
          <w:szCs w:val="24"/>
        </w:rPr>
      </w:pPr>
      <w:r w:rsidRPr="007B7256">
        <w:rPr>
          <w:rFonts w:ascii="Times New Roman" w:hAnsi="Times New Roman" w:cs="Times New Roman"/>
          <w:sz w:val="24"/>
          <w:szCs w:val="24"/>
        </w:rPr>
        <w:t>с ноября  2005г.</w:t>
      </w:r>
    </w:p>
    <w:p w:rsidR="00DB5459" w:rsidRPr="007B7256" w:rsidRDefault="00DB5459" w:rsidP="007B7256">
      <w:pPr>
        <w:widowControl w:val="0"/>
        <w:autoSpaceDE w:val="0"/>
        <w:autoSpaceDN w:val="0"/>
        <w:adjustRightInd w:val="0"/>
        <w:spacing w:after="0" w:line="240" w:lineRule="auto"/>
        <w:jc w:val="right"/>
        <w:rPr>
          <w:rFonts w:ascii="Times New Roman" w:hAnsi="Times New Roman" w:cs="Times New Roman"/>
          <w:sz w:val="24"/>
          <w:szCs w:val="24"/>
        </w:rPr>
      </w:pPr>
    </w:p>
    <w:p w:rsidR="007B7256" w:rsidRDefault="007B7256" w:rsidP="007B7256">
      <w:pPr>
        <w:spacing w:after="0" w:line="240" w:lineRule="auto"/>
        <w:jc w:val="center"/>
        <w:rPr>
          <w:rFonts w:ascii="Times New Roman" w:hAnsi="Times New Roman" w:cs="Times New Roman"/>
          <w:b/>
          <w:bCs/>
          <w:color w:val="000000"/>
          <w:sz w:val="24"/>
          <w:szCs w:val="24"/>
        </w:rPr>
      </w:pPr>
    </w:p>
    <w:p w:rsidR="007B7256" w:rsidRPr="007B7256" w:rsidRDefault="007B7256" w:rsidP="007B7256">
      <w:pPr>
        <w:spacing w:after="0" w:line="240" w:lineRule="auto"/>
        <w:jc w:val="center"/>
        <w:rPr>
          <w:rFonts w:ascii="Times New Roman" w:hAnsi="Times New Roman" w:cs="Times New Roman"/>
          <w:b/>
          <w:bCs/>
          <w:color w:val="000000"/>
          <w:sz w:val="24"/>
          <w:szCs w:val="24"/>
        </w:rPr>
      </w:pPr>
      <w:r w:rsidRPr="007B7256">
        <w:rPr>
          <w:rFonts w:ascii="Times New Roman" w:hAnsi="Times New Roman" w:cs="Times New Roman"/>
          <w:b/>
          <w:bCs/>
          <w:color w:val="000000"/>
          <w:sz w:val="24"/>
          <w:szCs w:val="24"/>
        </w:rPr>
        <w:t>АДМИНИСТРАЦИЯ ТОРБЕЕВСКОГО ГОРОДСКОГО ПОСЕЛЕНИЯ</w:t>
      </w:r>
    </w:p>
    <w:p w:rsidR="007B7256" w:rsidRPr="007B7256" w:rsidRDefault="007B7256" w:rsidP="007B7256">
      <w:pPr>
        <w:spacing w:after="0" w:line="240" w:lineRule="auto"/>
        <w:jc w:val="center"/>
        <w:rPr>
          <w:rFonts w:ascii="Times New Roman" w:hAnsi="Times New Roman" w:cs="Times New Roman"/>
          <w:b/>
          <w:bCs/>
          <w:color w:val="000000"/>
          <w:sz w:val="24"/>
          <w:szCs w:val="24"/>
        </w:rPr>
      </w:pPr>
      <w:r w:rsidRPr="007B7256">
        <w:rPr>
          <w:rFonts w:ascii="Times New Roman" w:hAnsi="Times New Roman" w:cs="Times New Roman"/>
          <w:b/>
          <w:bCs/>
          <w:color w:val="000000"/>
          <w:sz w:val="24"/>
          <w:szCs w:val="24"/>
        </w:rPr>
        <w:t xml:space="preserve">ТОРБЕЕВСКОГО МУНИЦИПАЛЬНОГО РАЙОНА </w:t>
      </w:r>
    </w:p>
    <w:p w:rsidR="007B7256" w:rsidRPr="007B7256" w:rsidRDefault="007B7256" w:rsidP="007B7256">
      <w:pPr>
        <w:pStyle w:val="FR1"/>
        <w:spacing w:line="240" w:lineRule="auto"/>
        <w:ind w:left="0"/>
        <w:rPr>
          <w:color w:val="000000"/>
          <w:sz w:val="24"/>
          <w:szCs w:val="24"/>
        </w:rPr>
      </w:pPr>
      <w:r w:rsidRPr="007B7256">
        <w:rPr>
          <w:color w:val="000000"/>
          <w:sz w:val="24"/>
          <w:szCs w:val="24"/>
        </w:rPr>
        <w:t>РЕСПУБЛИКИ МОРДОВИЯ</w:t>
      </w:r>
    </w:p>
    <w:p w:rsidR="007B7256" w:rsidRPr="007B7256" w:rsidRDefault="007B7256" w:rsidP="007B7256">
      <w:pPr>
        <w:pStyle w:val="FR1"/>
        <w:spacing w:line="240" w:lineRule="auto"/>
        <w:ind w:left="0"/>
        <w:rPr>
          <w:b w:val="0"/>
          <w:bCs/>
          <w:color w:val="000000"/>
          <w:sz w:val="24"/>
          <w:szCs w:val="24"/>
        </w:rPr>
      </w:pPr>
    </w:p>
    <w:p w:rsidR="007B7256" w:rsidRPr="007B7256" w:rsidRDefault="007B7256" w:rsidP="007B7256">
      <w:pPr>
        <w:pStyle w:val="FR1"/>
        <w:spacing w:line="240" w:lineRule="auto"/>
        <w:ind w:left="0"/>
        <w:rPr>
          <w:b w:val="0"/>
          <w:bCs/>
          <w:color w:val="000000"/>
          <w:sz w:val="24"/>
          <w:szCs w:val="24"/>
        </w:rPr>
      </w:pPr>
    </w:p>
    <w:p w:rsidR="007B7256" w:rsidRPr="007B7256" w:rsidRDefault="007B7256" w:rsidP="007B7256">
      <w:pPr>
        <w:spacing w:after="0" w:line="240" w:lineRule="auto"/>
        <w:jc w:val="center"/>
        <w:rPr>
          <w:rFonts w:ascii="Times New Roman" w:hAnsi="Times New Roman" w:cs="Times New Roman"/>
          <w:b/>
          <w:color w:val="000000"/>
          <w:sz w:val="24"/>
          <w:szCs w:val="24"/>
        </w:rPr>
      </w:pPr>
      <w:r w:rsidRPr="007B7256">
        <w:rPr>
          <w:rFonts w:ascii="Times New Roman" w:hAnsi="Times New Roman" w:cs="Times New Roman"/>
          <w:b/>
          <w:color w:val="000000"/>
          <w:sz w:val="24"/>
          <w:szCs w:val="24"/>
        </w:rPr>
        <w:t>ПОСТАНОВЛЕНИЕ</w:t>
      </w:r>
    </w:p>
    <w:p w:rsidR="007B7256" w:rsidRPr="007B7256" w:rsidRDefault="007B7256" w:rsidP="007B7256">
      <w:pPr>
        <w:spacing w:after="0" w:line="240" w:lineRule="auto"/>
        <w:jc w:val="center"/>
        <w:rPr>
          <w:rFonts w:ascii="Times New Roman" w:hAnsi="Times New Roman" w:cs="Times New Roman"/>
          <w:b/>
          <w:color w:val="000000"/>
          <w:sz w:val="24"/>
          <w:szCs w:val="24"/>
        </w:rPr>
      </w:pPr>
    </w:p>
    <w:p w:rsidR="007B7256" w:rsidRPr="007B7256" w:rsidRDefault="007B7256" w:rsidP="007B7256">
      <w:pPr>
        <w:snapToGrid w:val="0"/>
        <w:spacing w:after="0" w:line="240" w:lineRule="auto"/>
        <w:jc w:val="center"/>
        <w:rPr>
          <w:rFonts w:ascii="Times New Roman" w:hAnsi="Times New Roman" w:cs="Times New Roman"/>
          <w:color w:val="000000"/>
          <w:sz w:val="24"/>
          <w:szCs w:val="24"/>
        </w:rPr>
      </w:pPr>
      <w:r w:rsidRPr="007B7256">
        <w:rPr>
          <w:rFonts w:ascii="Times New Roman" w:hAnsi="Times New Roman" w:cs="Times New Roman"/>
          <w:color w:val="000000"/>
          <w:sz w:val="24"/>
          <w:szCs w:val="24"/>
        </w:rPr>
        <w:t>«03» апреля 2025 г.</w:t>
      </w:r>
      <w:r w:rsidRPr="007B7256">
        <w:rPr>
          <w:rFonts w:ascii="Times New Roman" w:hAnsi="Times New Roman" w:cs="Times New Roman"/>
          <w:color w:val="000000"/>
          <w:sz w:val="24"/>
          <w:szCs w:val="24"/>
          <w:lang w:val="ru-RU"/>
        </w:rPr>
        <w:t xml:space="preserve">                    </w:t>
      </w:r>
      <w:proofErr w:type="spellStart"/>
      <w:r w:rsidRPr="007B7256">
        <w:rPr>
          <w:rFonts w:ascii="Times New Roman" w:hAnsi="Times New Roman" w:cs="Times New Roman"/>
          <w:color w:val="000000"/>
          <w:sz w:val="24"/>
          <w:szCs w:val="24"/>
          <w:lang w:val="ru-RU"/>
        </w:rPr>
        <w:t>рп</w:t>
      </w:r>
      <w:proofErr w:type="spellEnd"/>
      <w:r w:rsidRPr="007B7256">
        <w:rPr>
          <w:rFonts w:ascii="Times New Roman" w:hAnsi="Times New Roman" w:cs="Times New Roman"/>
          <w:color w:val="000000"/>
          <w:sz w:val="24"/>
          <w:szCs w:val="24"/>
          <w:lang w:val="ru-RU"/>
        </w:rPr>
        <w:t xml:space="preserve"> Торбеево                                   №</w:t>
      </w:r>
      <w:r w:rsidRPr="007B7256">
        <w:rPr>
          <w:rFonts w:ascii="Times New Roman" w:hAnsi="Times New Roman" w:cs="Times New Roman"/>
          <w:color w:val="000000"/>
          <w:sz w:val="24"/>
          <w:szCs w:val="24"/>
        </w:rPr>
        <w:t xml:space="preserve"> 168</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О внесении изменений в Постановление администрации Торбеевского городского поселения Торбеевского муниципального района Республики Мордовия № 363 от13 августа 2018 г «Об утверждении Административного регламента администрации Торбеевского городского поселения Торбеевского муниципального района Республики Мордовия предоставления муниципальной услуги «Предоставление земельного участка, находящегося в муниципальной собственности, на торгах»</w:t>
      </w:r>
    </w:p>
    <w:p w:rsidR="007B7256" w:rsidRPr="007B7256" w:rsidRDefault="007B7256" w:rsidP="007B7256">
      <w:pPr>
        <w:spacing w:after="0" w:line="240" w:lineRule="auto"/>
        <w:rPr>
          <w:rFonts w:ascii="Times New Roman" w:hAnsi="Times New Roman" w:cs="Times New Roman"/>
          <w:color w:val="000000"/>
          <w:sz w:val="24"/>
          <w:szCs w:val="24"/>
          <w:lang w:val="ru-RU"/>
        </w:rPr>
      </w:pP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 xml:space="preserve">В соответствии с </w:t>
      </w:r>
      <w:hyperlink r:id="rId8" w:history="1">
        <w:r w:rsidRPr="007B7256">
          <w:rPr>
            <w:rFonts w:ascii="Times New Roman" w:hAnsi="Times New Roman" w:cs="Times New Roman"/>
            <w:color w:val="000000"/>
            <w:sz w:val="24"/>
            <w:szCs w:val="24"/>
            <w:lang w:val="ru-RU"/>
          </w:rPr>
          <w:t>пунктом 1 части 1 статьи 6</w:t>
        </w:r>
      </w:hyperlink>
      <w:r w:rsidRPr="007B7256">
        <w:rPr>
          <w:rFonts w:ascii="Times New Roman" w:hAnsi="Times New Roman" w:cs="Times New Roman"/>
          <w:color w:val="000000"/>
          <w:sz w:val="24"/>
          <w:szCs w:val="24"/>
          <w:lang w:val="ru-RU"/>
        </w:rPr>
        <w:t xml:space="preserve"> Федерального закона от 27.07.2010 N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w:t>
      </w:r>
      <w:r w:rsidRPr="007B7256">
        <w:rPr>
          <w:rFonts w:ascii="Times New Roman" w:hAnsi="Times New Roman" w:cs="Times New Roman"/>
          <w:color w:val="000000"/>
          <w:sz w:val="24"/>
          <w:szCs w:val="24"/>
        </w:rPr>
        <w:t xml:space="preserve">администрации Торбеевского городского поселения  269 от 22.06.2018г </w:t>
      </w:r>
      <w:r w:rsidRPr="007B7256">
        <w:rPr>
          <w:rFonts w:ascii="Times New Roman" w:hAnsi="Times New Roman" w:cs="Times New Roman"/>
          <w:color w:val="000000"/>
          <w:sz w:val="24"/>
          <w:szCs w:val="24"/>
          <w:lang w:val="ru-RU"/>
        </w:rPr>
        <w:t xml:space="preserve">«О порядке разработки и утверждения административных регламентов исполнения </w:t>
      </w:r>
      <w:r w:rsidRPr="007B7256">
        <w:rPr>
          <w:rFonts w:ascii="Times New Roman" w:hAnsi="Times New Roman" w:cs="Times New Roman"/>
          <w:color w:val="000000"/>
          <w:sz w:val="24"/>
          <w:szCs w:val="24"/>
        </w:rPr>
        <w:t>муниципальных</w:t>
      </w:r>
      <w:r w:rsidRPr="007B7256">
        <w:rPr>
          <w:rFonts w:ascii="Times New Roman" w:hAnsi="Times New Roman" w:cs="Times New Roman"/>
          <w:color w:val="000000"/>
          <w:sz w:val="24"/>
          <w:szCs w:val="24"/>
          <w:lang w:val="ru-RU"/>
        </w:rPr>
        <w:t xml:space="preserve"> функций</w:t>
      </w:r>
      <w:r w:rsidRPr="007B7256">
        <w:rPr>
          <w:rFonts w:ascii="Times New Roman" w:hAnsi="Times New Roman" w:cs="Times New Roman"/>
          <w:color w:val="000000"/>
          <w:sz w:val="24"/>
          <w:szCs w:val="24"/>
        </w:rPr>
        <w:t xml:space="preserve"> администрацией Торбеевского городского поселения Торбеевского муниципального района Республики Мордовия</w:t>
      </w:r>
      <w:r w:rsidRPr="007B7256">
        <w:rPr>
          <w:rFonts w:ascii="Times New Roman" w:hAnsi="Times New Roman" w:cs="Times New Roman"/>
          <w:color w:val="000000"/>
          <w:sz w:val="24"/>
          <w:szCs w:val="24"/>
          <w:lang w:val="ru-RU"/>
        </w:rPr>
        <w:t xml:space="preserve">», в целях повышения доступности и качества исполнения услуг в администрации Торбеевского городского поселения Торбеевского  муниципального района Республики Мордовия, создания условий для участников отношений, возникающих при оказании данных услуг, руководствуясь ч.5 ст. 54 Устава Торбеевского городского поселения  администрация Торбеевского городского поселения </w:t>
      </w:r>
    </w:p>
    <w:p w:rsidR="007B7256" w:rsidRPr="007B7256" w:rsidRDefault="007B7256" w:rsidP="007B7256">
      <w:pPr>
        <w:spacing w:after="0" w:line="240" w:lineRule="auto"/>
        <w:rPr>
          <w:rFonts w:ascii="Times New Roman" w:hAnsi="Times New Roman" w:cs="Times New Roman"/>
          <w:color w:val="000000"/>
          <w:sz w:val="24"/>
          <w:szCs w:val="24"/>
          <w:lang w:val="ru-RU"/>
        </w:rPr>
      </w:pP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ПОСТАНОВЛЯЕТ:</w:t>
      </w:r>
      <w:bookmarkStart w:id="0" w:name="sub_1"/>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1.Внести изменения в Постановление администрации Торбеевского городского поселения Торбеевского муниципального района Республики Мордовия № 363 от13 августа 2018 г «Об утверждении Административного регламента Администрации Торбеевского городского поселения Торбеевского муниципального района Республики Мордовия предоставления муниципальной услуги «Предоставление земельного участка, находящегося в муниципальной собственности, на торгах»</w:t>
      </w: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 xml:space="preserve">2.Изложить Административный регламент предоставления </w:t>
      </w:r>
      <w:r w:rsidRPr="007B7256">
        <w:rPr>
          <w:rFonts w:ascii="Times New Roman" w:hAnsi="Times New Roman" w:cs="Times New Roman"/>
          <w:color w:val="000000"/>
          <w:sz w:val="24"/>
          <w:szCs w:val="24"/>
        </w:rPr>
        <w:t>а</w:t>
      </w:r>
      <w:proofErr w:type="spellStart"/>
      <w:r w:rsidRPr="007B7256">
        <w:rPr>
          <w:rFonts w:ascii="Times New Roman" w:hAnsi="Times New Roman" w:cs="Times New Roman"/>
          <w:color w:val="000000"/>
          <w:sz w:val="24"/>
          <w:szCs w:val="24"/>
          <w:lang w:val="ru-RU"/>
        </w:rPr>
        <w:t>дминистрацией</w:t>
      </w:r>
      <w:proofErr w:type="spellEnd"/>
      <w:r w:rsidRPr="007B7256">
        <w:rPr>
          <w:rFonts w:ascii="Times New Roman" w:hAnsi="Times New Roman" w:cs="Times New Roman"/>
          <w:color w:val="000000"/>
          <w:sz w:val="24"/>
          <w:szCs w:val="24"/>
          <w:lang w:val="ru-RU"/>
        </w:rPr>
        <w:t xml:space="preserve"> Торбеевского городского поселения  муниципальной услуги "Предоставление земельного участка, находящегося в муниципальной собственности, на торгах" в новой редакции (приложение 1).</w:t>
      </w: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3 Контроль за исполнением настоящего постановления оставляю за собою.</w:t>
      </w: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lastRenderedPageBreak/>
        <w:t>4. Настоящее постановление вступает в законную силу с момента его официального опубликования.</w:t>
      </w: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5. Настоящее постановление вступает в силу со дня официального опубликования в информационном бюллетене «</w:t>
      </w:r>
      <w:proofErr w:type="spellStart"/>
      <w:r w:rsidRPr="007B7256">
        <w:rPr>
          <w:rFonts w:ascii="Times New Roman" w:hAnsi="Times New Roman" w:cs="Times New Roman"/>
          <w:color w:val="000000"/>
          <w:sz w:val="24"/>
          <w:szCs w:val="24"/>
          <w:lang w:val="ru-RU"/>
        </w:rPr>
        <w:t>Торбеевский</w:t>
      </w:r>
      <w:proofErr w:type="spellEnd"/>
      <w:r w:rsidRPr="007B7256">
        <w:rPr>
          <w:rFonts w:ascii="Times New Roman" w:hAnsi="Times New Roman" w:cs="Times New Roman"/>
          <w:color w:val="000000"/>
          <w:sz w:val="24"/>
          <w:szCs w:val="24"/>
          <w:lang w:val="ru-RU"/>
        </w:rPr>
        <w:t xml:space="preserve"> вестник» и подлежит размещению на сайте администрации по адресу: https://torbeevskoe-r13.gosweb.gosuslugi.ru.</w:t>
      </w:r>
    </w:p>
    <w:p w:rsidR="007B7256" w:rsidRPr="007B7256" w:rsidRDefault="007B7256" w:rsidP="007B7256">
      <w:pPr>
        <w:spacing w:after="0" w:line="240" w:lineRule="auto"/>
        <w:rPr>
          <w:rFonts w:ascii="Times New Roman" w:hAnsi="Times New Roman" w:cs="Times New Roman"/>
          <w:color w:val="000000"/>
          <w:sz w:val="24"/>
          <w:szCs w:val="24"/>
          <w:lang w:val="ru-RU"/>
        </w:rPr>
      </w:pPr>
    </w:p>
    <w:bookmarkEnd w:id="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97"/>
        <w:gridCol w:w="4926"/>
      </w:tblGrid>
      <w:tr w:rsidR="007B7256" w:rsidRPr="007B7256" w:rsidTr="002E1661">
        <w:trPr>
          <w:tblHeader/>
        </w:trPr>
        <w:tc>
          <w:tcPr>
            <w:tcW w:w="4997" w:type="dxa"/>
          </w:tcPr>
          <w:p w:rsidR="007B7256" w:rsidRPr="007B7256" w:rsidRDefault="007B7256" w:rsidP="007B7256">
            <w:pPr>
              <w:spacing w:after="0" w:line="240" w:lineRule="auto"/>
              <w:rPr>
                <w:rFonts w:ascii="Times New Roman" w:hAnsi="Times New Roman" w:cs="Times New Roman"/>
                <w:color w:val="000000"/>
                <w:sz w:val="24"/>
                <w:szCs w:val="24"/>
                <w:lang w:val="ru-RU"/>
              </w:rPr>
            </w:pP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 xml:space="preserve">Глава  администрации Торбеевского </w:t>
            </w: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 xml:space="preserve">городского поселения </w:t>
            </w:r>
          </w:p>
        </w:tc>
        <w:tc>
          <w:tcPr>
            <w:tcW w:w="4926" w:type="dxa"/>
          </w:tcPr>
          <w:p w:rsidR="007B7256" w:rsidRPr="007B7256" w:rsidRDefault="007B7256" w:rsidP="007B7256">
            <w:pPr>
              <w:spacing w:after="0" w:line="240" w:lineRule="auto"/>
              <w:rPr>
                <w:rFonts w:ascii="Times New Roman" w:hAnsi="Times New Roman" w:cs="Times New Roman"/>
                <w:color w:val="000000"/>
                <w:sz w:val="24"/>
                <w:szCs w:val="24"/>
                <w:lang w:val="ru-RU"/>
              </w:rPr>
            </w:pPr>
          </w:p>
          <w:p w:rsidR="007B7256" w:rsidRPr="007B7256" w:rsidRDefault="007B7256" w:rsidP="007B7256">
            <w:pPr>
              <w:spacing w:after="0" w:line="240" w:lineRule="auto"/>
              <w:rPr>
                <w:rFonts w:ascii="Times New Roman" w:hAnsi="Times New Roman" w:cs="Times New Roman"/>
                <w:color w:val="000000"/>
                <w:sz w:val="24"/>
                <w:szCs w:val="24"/>
                <w:lang w:val="ru-RU"/>
              </w:rPr>
            </w:pPr>
          </w:p>
          <w:p w:rsidR="007B7256" w:rsidRPr="007B7256" w:rsidRDefault="007B7256" w:rsidP="007B7256">
            <w:pPr>
              <w:spacing w:after="0" w:line="240" w:lineRule="auto"/>
              <w:rPr>
                <w:rFonts w:ascii="Times New Roman" w:hAnsi="Times New Roman" w:cs="Times New Roman"/>
                <w:color w:val="000000"/>
                <w:sz w:val="24"/>
                <w:szCs w:val="24"/>
                <w:lang w:val="ru-RU"/>
              </w:rPr>
            </w:pPr>
            <w:r w:rsidRPr="007B7256">
              <w:rPr>
                <w:rFonts w:ascii="Times New Roman" w:hAnsi="Times New Roman" w:cs="Times New Roman"/>
                <w:color w:val="000000"/>
                <w:sz w:val="24"/>
                <w:szCs w:val="24"/>
                <w:lang w:val="ru-RU"/>
              </w:rPr>
              <w:t xml:space="preserve">                               А.Н. Балашов                                     </w:t>
            </w:r>
          </w:p>
        </w:tc>
      </w:tr>
    </w:tbl>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br w:type="page"/>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jc w:val="right"/>
        <w:rPr>
          <w:rFonts w:ascii="Times New Roman" w:hAnsi="Times New Roman" w:cs="Times New Roman"/>
          <w:b w:val="0"/>
          <w:color w:val="000000"/>
          <w:sz w:val="24"/>
          <w:szCs w:val="24"/>
        </w:rPr>
      </w:pPr>
      <w:r w:rsidRPr="007B7256">
        <w:rPr>
          <w:rFonts w:ascii="Times New Roman" w:hAnsi="Times New Roman" w:cs="Times New Roman"/>
          <w:b w:val="0"/>
          <w:color w:val="000000"/>
          <w:sz w:val="24"/>
          <w:szCs w:val="24"/>
        </w:rPr>
        <w:t xml:space="preserve">Приложение № 1 </w:t>
      </w:r>
    </w:p>
    <w:p w:rsidR="007B7256" w:rsidRPr="007B7256" w:rsidRDefault="007B7256" w:rsidP="007B7256">
      <w:pPr>
        <w:pStyle w:val="1"/>
        <w:spacing w:before="0" w:beforeAutospacing="0" w:after="0" w:afterAutospacing="0"/>
        <w:jc w:val="right"/>
        <w:rPr>
          <w:rFonts w:ascii="Times New Roman" w:hAnsi="Times New Roman" w:cs="Times New Roman"/>
          <w:b w:val="0"/>
          <w:color w:val="000000"/>
          <w:sz w:val="24"/>
          <w:szCs w:val="24"/>
        </w:rPr>
      </w:pPr>
      <w:r w:rsidRPr="007B7256">
        <w:rPr>
          <w:rFonts w:ascii="Times New Roman" w:hAnsi="Times New Roman" w:cs="Times New Roman"/>
          <w:b w:val="0"/>
          <w:color w:val="000000"/>
          <w:sz w:val="24"/>
          <w:szCs w:val="24"/>
        </w:rPr>
        <w:t xml:space="preserve">к постановлению администрации Торбеевского </w:t>
      </w:r>
    </w:p>
    <w:p w:rsidR="007B7256" w:rsidRPr="007B7256" w:rsidRDefault="007B7256" w:rsidP="007B7256">
      <w:pPr>
        <w:pStyle w:val="1"/>
        <w:spacing w:before="0" w:beforeAutospacing="0" w:after="0" w:afterAutospacing="0"/>
        <w:jc w:val="right"/>
        <w:rPr>
          <w:rFonts w:ascii="Times New Roman" w:hAnsi="Times New Roman" w:cs="Times New Roman"/>
          <w:b w:val="0"/>
          <w:color w:val="000000"/>
          <w:sz w:val="24"/>
          <w:szCs w:val="24"/>
        </w:rPr>
      </w:pPr>
      <w:r w:rsidRPr="007B7256">
        <w:rPr>
          <w:rFonts w:ascii="Times New Roman" w:hAnsi="Times New Roman" w:cs="Times New Roman"/>
          <w:b w:val="0"/>
          <w:color w:val="000000"/>
          <w:sz w:val="24"/>
          <w:szCs w:val="24"/>
        </w:rPr>
        <w:t xml:space="preserve">городского поселения Торбеевского </w:t>
      </w:r>
    </w:p>
    <w:p w:rsidR="007B7256" w:rsidRPr="007B7256" w:rsidRDefault="007B7256" w:rsidP="007B7256">
      <w:pPr>
        <w:pStyle w:val="1"/>
        <w:spacing w:before="0" w:beforeAutospacing="0" w:after="0" w:afterAutospacing="0"/>
        <w:jc w:val="right"/>
        <w:rPr>
          <w:rFonts w:ascii="Times New Roman" w:hAnsi="Times New Roman" w:cs="Times New Roman"/>
          <w:b w:val="0"/>
          <w:color w:val="000000"/>
          <w:sz w:val="24"/>
          <w:szCs w:val="24"/>
        </w:rPr>
      </w:pPr>
      <w:r w:rsidRPr="007B7256">
        <w:rPr>
          <w:rFonts w:ascii="Times New Roman" w:hAnsi="Times New Roman" w:cs="Times New Roman"/>
          <w:b w:val="0"/>
          <w:color w:val="000000"/>
          <w:sz w:val="24"/>
          <w:szCs w:val="24"/>
        </w:rPr>
        <w:t xml:space="preserve">муниципального района Республики Мордовия </w:t>
      </w:r>
    </w:p>
    <w:p w:rsidR="007B7256" w:rsidRPr="007B7256" w:rsidRDefault="007B7256" w:rsidP="007B7256">
      <w:pPr>
        <w:pStyle w:val="1"/>
        <w:spacing w:before="0" w:beforeAutospacing="0" w:after="0" w:afterAutospacing="0"/>
        <w:jc w:val="right"/>
        <w:rPr>
          <w:rFonts w:ascii="Times New Roman" w:hAnsi="Times New Roman" w:cs="Times New Roman"/>
          <w:b w:val="0"/>
          <w:color w:val="000000"/>
          <w:sz w:val="24"/>
          <w:szCs w:val="24"/>
        </w:rPr>
      </w:pPr>
      <w:r w:rsidRPr="007B7256">
        <w:rPr>
          <w:rFonts w:ascii="Times New Roman" w:hAnsi="Times New Roman" w:cs="Times New Roman"/>
          <w:b w:val="0"/>
          <w:color w:val="000000"/>
          <w:sz w:val="24"/>
          <w:szCs w:val="24"/>
        </w:rPr>
        <w:t>от «03» апреля 2025 г. N 168</w:t>
      </w:r>
    </w:p>
    <w:p w:rsidR="007B7256" w:rsidRPr="007B7256" w:rsidRDefault="007B7256" w:rsidP="007B7256">
      <w:pPr>
        <w:pStyle w:val="1"/>
        <w:spacing w:before="0" w:beforeAutospacing="0" w:after="0" w:afterAutospacing="0"/>
        <w:jc w:val="center"/>
        <w:rPr>
          <w:rFonts w:ascii="Times New Roman" w:hAnsi="Times New Roman" w:cs="Times New Roman"/>
          <w:b w:val="0"/>
          <w:color w:val="000000"/>
          <w:sz w:val="24"/>
          <w:szCs w:val="24"/>
        </w:rPr>
      </w:pPr>
      <w:bookmarkStart w:id="1" w:name="_GoBack"/>
    </w:p>
    <w:p w:rsidR="007B7256" w:rsidRPr="007B7256" w:rsidRDefault="007B7256" w:rsidP="007B7256">
      <w:pPr>
        <w:pStyle w:val="1"/>
        <w:spacing w:before="0" w:beforeAutospacing="0" w:after="0" w:afterAutospacing="0"/>
        <w:jc w:val="center"/>
        <w:rPr>
          <w:rFonts w:ascii="Times New Roman" w:hAnsi="Times New Roman" w:cs="Times New Roman"/>
          <w:color w:val="000000"/>
          <w:sz w:val="24"/>
          <w:szCs w:val="24"/>
        </w:rPr>
      </w:pPr>
      <w:bookmarkStart w:id="2" w:name="sub_10000"/>
      <w:r w:rsidRPr="007B7256">
        <w:rPr>
          <w:rFonts w:ascii="Times New Roman" w:hAnsi="Times New Roman" w:cs="Times New Roman"/>
          <w:color w:val="000000"/>
          <w:sz w:val="24"/>
          <w:szCs w:val="24"/>
        </w:rPr>
        <w:t xml:space="preserve">Административный регламент </w:t>
      </w:r>
      <w:r w:rsidRPr="007B7256">
        <w:rPr>
          <w:rFonts w:ascii="Times New Roman" w:hAnsi="Times New Roman" w:cs="Times New Roman"/>
          <w:color w:val="000000"/>
          <w:sz w:val="24"/>
          <w:szCs w:val="24"/>
        </w:rPr>
        <w:br/>
        <w:t>предоставления администрацией Торбеевского городского поселения  муниципальной услуги "Предоставление земельного участка, находящегося в муниципальной собственности, на торгах"</w:t>
      </w:r>
      <w:r w:rsidRPr="007B7256">
        <w:rPr>
          <w:rFonts w:ascii="Times New Roman" w:hAnsi="Times New Roman" w:cs="Times New Roman"/>
          <w:color w:val="000000"/>
          <w:sz w:val="24"/>
          <w:szCs w:val="24"/>
        </w:rPr>
        <w:br/>
      </w:r>
      <w:bookmarkEnd w:id="2"/>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3" w:name="sub_100"/>
      <w:bookmarkEnd w:id="1"/>
      <w:r w:rsidRPr="007B7256">
        <w:rPr>
          <w:rFonts w:ascii="Times New Roman" w:hAnsi="Times New Roman" w:cs="Times New Roman"/>
          <w:color w:val="000000"/>
          <w:sz w:val="24"/>
          <w:szCs w:val="24"/>
        </w:rPr>
        <w:t>Раздел 1. Общие положения</w:t>
      </w:r>
    </w:p>
    <w:bookmarkEnd w:id="3"/>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4" w:name="sub_10010"/>
      <w:r w:rsidRPr="007B7256">
        <w:rPr>
          <w:rFonts w:ascii="Times New Roman" w:hAnsi="Times New Roman" w:cs="Times New Roman"/>
          <w:color w:val="000000"/>
          <w:sz w:val="24"/>
          <w:szCs w:val="24"/>
        </w:rPr>
        <w:t>Подраздел 1. Предмет регулирования</w:t>
      </w:r>
    </w:p>
    <w:bookmarkEnd w:id="4"/>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5" w:name="sub_1001"/>
      <w:r w:rsidRPr="007B7256">
        <w:rPr>
          <w:rFonts w:ascii="Times New Roman" w:hAnsi="Times New Roman" w:cs="Times New Roman"/>
          <w:color w:val="000000"/>
          <w:sz w:val="24"/>
          <w:szCs w:val="24"/>
        </w:rPr>
        <w:t xml:space="preserve">1. </w:t>
      </w:r>
      <w:proofErr w:type="gramStart"/>
      <w:r w:rsidRPr="007B7256">
        <w:rPr>
          <w:rFonts w:ascii="Times New Roman" w:hAnsi="Times New Roman" w:cs="Times New Roman"/>
          <w:color w:val="000000"/>
          <w:sz w:val="24"/>
          <w:szCs w:val="24"/>
        </w:rPr>
        <w:t>Административный регламент предоставления Администрацией Торбеевского городского поселения Торбеевского муниципального района Республики Мордовия муниципальной услуги "Предоставление земельного участка, находящегося в муниципальной собственности, на торгах" (далее - Регламент) устанавливает сроки и последовательность административных процедур и административных действий Администрации Торбеевского городского поселения, порядок взаимодействия  Администрации Торбеевского городского поселения с заявителями, органами государственной власти и иными органами местного самоуправления, а также учреждениями и организациями при</w:t>
      </w:r>
      <w:proofErr w:type="gramEnd"/>
      <w:r w:rsidRPr="007B7256">
        <w:rPr>
          <w:rFonts w:ascii="Times New Roman" w:hAnsi="Times New Roman" w:cs="Times New Roman"/>
          <w:color w:val="000000"/>
          <w:sz w:val="24"/>
          <w:szCs w:val="24"/>
        </w:rPr>
        <w:t xml:space="preserve"> </w:t>
      </w:r>
      <w:proofErr w:type="gramStart"/>
      <w:r w:rsidRPr="007B7256">
        <w:rPr>
          <w:rFonts w:ascii="Times New Roman" w:hAnsi="Times New Roman" w:cs="Times New Roman"/>
          <w:color w:val="000000"/>
          <w:sz w:val="24"/>
          <w:szCs w:val="24"/>
        </w:rPr>
        <w:t>предоставлении</w:t>
      </w:r>
      <w:proofErr w:type="gramEnd"/>
      <w:r w:rsidRPr="007B7256">
        <w:rPr>
          <w:rFonts w:ascii="Times New Roman" w:hAnsi="Times New Roman" w:cs="Times New Roman"/>
          <w:color w:val="000000"/>
          <w:sz w:val="24"/>
          <w:szCs w:val="24"/>
        </w:rPr>
        <w:t xml:space="preserve"> муниципальной услуги на территории Торбеевского городского поселения.</w:t>
      </w:r>
    </w:p>
    <w:bookmarkEnd w:id="5"/>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6" w:name="sub_10020"/>
      <w:r w:rsidRPr="007B7256">
        <w:rPr>
          <w:rFonts w:ascii="Times New Roman" w:hAnsi="Times New Roman" w:cs="Times New Roman"/>
          <w:color w:val="000000"/>
          <w:sz w:val="24"/>
          <w:szCs w:val="24"/>
        </w:rPr>
        <w:t>Подраздел 2. Круг заявителей</w:t>
      </w:r>
    </w:p>
    <w:bookmarkEnd w:id="6"/>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7" w:name="sub_1002"/>
      <w:r w:rsidRPr="007B7256">
        <w:rPr>
          <w:rFonts w:ascii="Times New Roman" w:hAnsi="Times New Roman" w:cs="Times New Roman"/>
          <w:color w:val="000000"/>
          <w:sz w:val="24"/>
          <w:szCs w:val="24"/>
        </w:rPr>
        <w:t>2. Муниципальная услуга предоставляется юридическим лицам, индивидуальным предпринимателям, физическим лицам.</w:t>
      </w:r>
    </w:p>
    <w:bookmarkEnd w:id="7"/>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8" w:name="sub_10030"/>
      <w:r w:rsidRPr="007B7256">
        <w:rPr>
          <w:rFonts w:ascii="Times New Roman" w:hAnsi="Times New Roman" w:cs="Times New Roman"/>
          <w:color w:val="000000"/>
          <w:sz w:val="24"/>
          <w:szCs w:val="24"/>
        </w:rPr>
        <w:t>Подраздел 3. Требования к порядку информирования о предоставлении муниципальной услуги</w:t>
      </w:r>
    </w:p>
    <w:bookmarkEnd w:id="8"/>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9" w:name="sub_1003"/>
      <w:r w:rsidRPr="007B7256">
        <w:rPr>
          <w:rFonts w:ascii="Times New Roman" w:hAnsi="Times New Roman" w:cs="Times New Roman"/>
          <w:color w:val="000000"/>
          <w:sz w:val="24"/>
          <w:szCs w:val="24"/>
        </w:rPr>
        <w:t xml:space="preserve">3. Место нахождения Администрации Торбеевского городского поселения: Республика Мордовия, </w:t>
      </w:r>
      <w:proofErr w:type="spellStart"/>
      <w:r w:rsidRPr="007B7256">
        <w:rPr>
          <w:rFonts w:ascii="Times New Roman" w:hAnsi="Times New Roman" w:cs="Times New Roman"/>
          <w:color w:val="000000"/>
          <w:sz w:val="24"/>
          <w:szCs w:val="24"/>
        </w:rPr>
        <w:t>Торбеевский</w:t>
      </w:r>
      <w:proofErr w:type="spellEnd"/>
      <w:r w:rsidRPr="007B7256">
        <w:rPr>
          <w:rFonts w:ascii="Times New Roman" w:hAnsi="Times New Roman" w:cs="Times New Roman"/>
          <w:color w:val="000000"/>
          <w:sz w:val="24"/>
          <w:szCs w:val="24"/>
        </w:rPr>
        <w:t xml:space="preserve"> район, </w:t>
      </w:r>
      <w:proofErr w:type="spellStart"/>
      <w:r w:rsidRPr="007B7256">
        <w:rPr>
          <w:rFonts w:ascii="Times New Roman" w:hAnsi="Times New Roman" w:cs="Times New Roman"/>
          <w:color w:val="000000"/>
          <w:sz w:val="24"/>
          <w:szCs w:val="24"/>
        </w:rPr>
        <w:t>рп</w:t>
      </w:r>
      <w:proofErr w:type="spellEnd"/>
      <w:r w:rsidRPr="007B7256">
        <w:rPr>
          <w:rFonts w:ascii="Times New Roman" w:hAnsi="Times New Roman" w:cs="Times New Roman"/>
          <w:color w:val="000000"/>
          <w:sz w:val="24"/>
          <w:szCs w:val="24"/>
        </w:rPr>
        <w:t>. Торбеево, ул. </w:t>
      </w:r>
      <w:proofErr w:type="spellStart"/>
      <w:r w:rsidRPr="007B7256">
        <w:rPr>
          <w:rFonts w:ascii="Times New Roman" w:hAnsi="Times New Roman" w:cs="Times New Roman"/>
          <w:color w:val="000000"/>
          <w:sz w:val="24"/>
          <w:szCs w:val="24"/>
        </w:rPr>
        <w:t>К.Маркса</w:t>
      </w:r>
      <w:proofErr w:type="spellEnd"/>
      <w:r w:rsidRPr="007B7256">
        <w:rPr>
          <w:rFonts w:ascii="Times New Roman" w:hAnsi="Times New Roman" w:cs="Times New Roman"/>
          <w:color w:val="000000"/>
          <w:sz w:val="24"/>
          <w:szCs w:val="24"/>
        </w:rPr>
        <w:t>, дом 7б.</w:t>
      </w:r>
    </w:p>
    <w:bookmarkEnd w:id="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Почтовый адрес для направления заявлений и обращений в адрес Администрации Торбеевского городского поселения: 431030, Республика Мордовия, </w:t>
      </w:r>
      <w:proofErr w:type="spellStart"/>
      <w:r w:rsidRPr="007B7256">
        <w:rPr>
          <w:rFonts w:ascii="Times New Roman" w:hAnsi="Times New Roman" w:cs="Times New Roman"/>
          <w:color w:val="000000"/>
          <w:sz w:val="24"/>
          <w:szCs w:val="24"/>
        </w:rPr>
        <w:t>Торбеевский</w:t>
      </w:r>
      <w:proofErr w:type="spellEnd"/>
      <w:r w:rsidRPr="007B7256">
        <w:rPr>
          <w:rFonts w:ascii="Times New Roman" w:hAnsi="Times New Roman" w:cs="Times New Roman"/>
          <w:color w:val="000000"/>
          <w:sz w:val="24"/>
          <w:szCs w:val="24"/>
        </w:rPr>
        <w:t xml:space="preserve"> район, </w:t>
      </w:r>
      <w:proofErr w:type="spellStart"/>
      <w:r w:rsidRPr="007B7256">
        <w:rPr>
          <w:rFonts w:ascii="Times New Roman" w:hAnsi="Times New Roman" w:cs="Times New Roman"/>
          <w:color w:val="000000"/>
          <w:sz w:val="24"/>
          <w:szCs w:val="24"/>
        </w:rPr>
        <w:t>рп</w:t>
      </w:r>
      <w:proofErr w:type="spellEnd"/>
      <w:r w:rsidRPr="007B7256">
        <w:rPr>
          <w:rFonts w:ascii="Times New Roman" w:hAnsi="Times New Roman" w:cs="Times New Roman"/>
          <w:color w:val="000000"/>
          <w:sz w:val="24"/>
          <w:szCs w:val="24"/>
        </w:rPr>
        <w:t>. Торбеево, ул. </w:t>
      </w:r>
      <w:proofErr w:type="spellStart"/>
      <w:r w:rsidRPr="007B7256">
        <w:rPr>
          <w:rFonts w:ascii="Times New Roman" w:hAnsi="Times New Roman" w:cs="Times New Roman"/>
          <w:color w:val="000000"/>
          <w:sz w:val="24"/>
          <w:szCs w:val="24"/>
        </w:rPr>
        <w:t>К.Маркса</w:t>
      </w:r>
      <w:proofErr w:type="spellEnd"/>
      <w:r w:rsidRPr="007B7256">
        <w:rPr>
          <w:rFonts w:ascii="Times New Roman" w:hAnsi="Times New Roman" w:cs="Times New Roman"/>
          <w:color w:val="000000"/>
          <w:sz w:val="24"/>
          <w:szCs w:val="24"/>
        </w:rPr>
        <w:t>, дом 7б.</w:t>
      </w:r>
    </w:p>
    <w:p w:rsidR="007B7256" w:rsidRPr="007B7256" w:rsidRDefault="007B7256" w:rsidP="007B7256">
      <w:pPr>
        <w:spacing w:after="0" w:line="240" w:lineRule="auto"/>
        <w:rPr>
          <w:rFonts w:ascii="Times New Roman" w:hAnsi="Times New Roman" w:cs="Times New Roman"/>
          <w:color w:val="000000"/>
          <w:sz w:val="24"/>
          <w:szCs w:val="24"/>
        </w:rPr>
      </w:pPr>
      <w:bookmarkStart w:id="10" w:name="sub_1004"/>
      <w:r w:rsidRPr="007B7256">
        <w:rPr>
          <w:rFonts w:ascii="Times New Roman" w:hAnsi="Times New Roman" w:cs="Times New Roman"/>
          <w:color w:val="000000"/>
          <w:sz w:val="24"/>
          <w:szCs w:val="24"/>
        </w:rPr>
        <w:t xml:space="preserve">4. Место нахождения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Республика Мордовия, </w:t>
      </w:r>
      <w:proofErr w:type="spellStart"/>
      <w:r w:rsidRPr="007B7256">
        <w:rPr>
          <w:rFonts w:ascii="Times New Roman" w:hAnsi="Times New Roman" w:cs="Times New Roman"/>
          <w:color w:val="000000"/>
          <w:sz w:val="24"/>
          <w:szCs w:val="24"/>
        </w:rPr>
        <w:t>Торбеевский</w:t>
      </w:r>
      <w:proofErr w:type="spellEnd"/>
      <w:r w:rsidRPr="007B7256">
        <w:rPr>
          <w:rFonts w:ascii="Times New Roman" w:hAnsi="Times New Roman" w:cs="Times New Roman"/>
          <w:color w:val="000000"/>
          <w:sz w:val="24"/>
          <w:szCs w:val="24"/>
        </w:rPr>
        <w:t xml:space="preserve"> район, </w:t>
      </w:r>
      <w:proofErr w:type="spellStart"/>
      <w:r w:rsidRPr="007B7256">
        <w:rPr>
          <w:rFonts w:ascii="Times New Roman" w:hAnsi="Times New Roman" w:cs="Times New Roman"/>
          <w:color w:val="000000"/>
          <w:sz w:val="24"/>
          <w:szCs w:val="24"/>
        </w:rPr>
        <w:t>рп</w:t>
      </w:r>
      <w:proofErr w:type="spellEnd"/>
      <w:r w:rsidRPr="007B7256">
        <w:rPr>
          <w:rFonts w:ascii="Times New Roman" w:hAnsi="Times New Roman" w:cs="Times New Roman"/>
          <w:color w:val="000000"/>
          <w:sz w:val="24"/>
          <w:szCs w:val="24"/>
        </w:rPr>
        <w:t>. Торбеево, ул. </w:t>
      </w:r>
      <w:proofErr w:type="spellStart"/>
      <w:r w:rsidRPr="007B7256">
        <w:rPr>
          <w:rFonts w:ascii="Times New Roman" w:hAnsi="Times New Roman" w:cs="Times New Roman"/>
          <w:color w:val="000000"/>
          <w:sz w:val="24"/>
          <w:szCs w:val="24"/>
        </w:rPr>
        <w:t>К.Маркса</w:t>
      </w:r>
      <w:proofErr w:type="spellEnd"/>
      <w:r w:rsidRPr="007B7256">
        <w:rPr>
          <w:rFonts w:ascii="Times New Roman" w:hAnsi="Times New Roman" w:cs="Times New Roman"/>
          <w:color w:val="000000"/>
          <w:sz w:val="24"/>
          <w:szCs w:val="24"/>
        </w:rPr>
        <w:t>, дом 7 б.</w:t>
      </w:r>
    </w:p>
    <w:bookmarkEnd w:id="1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Почтовый адрес для направления заявлений и обращений в адрес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431030, Республика Мордовия, </w:t>
      </w:r>
      <w:proofErr w:type="spellStart"/>
      <w:r w:rsidRPr="007B7256">
        <w:rPr>
          <w:rFonts w:ascii="Times New Roman" w:hAnsi="Times New Roman" w:cs="Times New Roman"/>
          <w:color w:val="000000"/>
          <w:sz w:val="24"/>
          <w:szCs w:val="24"/>
        </w:rPr>
        <w:t>Торбеевский</w:t>
      </w:r>
      <w:proofErr w:type="spellEnd"/>
      <w:r w:rsidRPr="007B7256">
        <w:rPr>
          <w:rFonts w:ascii="Times New Roman" w:hAnsi="Times New Roman" w:cs="Times New Roman"/>
          <w:color w:val="000000"/>
          <w:sz w:val="24"/>
          <w:szCs w:val="24"/>
        </w:rPr>
        <w:t xml:space="preserve"> район, </w:t>
      </w:r>
      <w:proofErr w:type="spellStart"/>
      <w:r w:rsidRPr="007B7256">
        <w:rPr>
          <w:rFonts w:ascii="Times New Roman" w:hAnsi="Times New Roman" w:cs="Times New Roman"/>
          <w:color w:val="000000"/>
          <w:sz w:val="24"/>
          <w:szCs w:val="24"/>
        </w:rPr>
        <w:t>рп</w:t>
      </w:r>
      <w:proofErr w:type="spellEnd"/>
      <w:r w:rsidRPr="007B7256">
        <w:rPr>
          <w:rFonts w:ascii="Times New Roman" w:hAnsi="Times New Roman" w:cs="Times New Roman"/>
          <w:color w:val="000000"/>
          <w:sz w:val="24"/>
          <w:szCs w:val="24"/>
        </w:rPr>
        <w:t>. Торбеево, ул. </w:t>
      </w:r>
      <w:proofErr w:type="spellStart"/>
      <w:r w:rsidRPr="007B7256">
        <w:rPr>
          <w:rFonts w:ascii="Times New Roman" w:hAnsi="Times New Roman" w:cs="Times New Roman"/>
          <w:color w:val="000000"/>
          <w:sz w:val="24"/>
          <w:szCs w:val="24"/>
        </w:rPr>
        <w:t>К.Маркса</w:t>
      </w:r>
      <w:proofErr w:type="spellEnd"/>
      <w:r w:rsidRPr="007B7256">
        <w:rPr>
          <w:rFonts w:ascii="Times New Roman" w:hAnsi="Times New Roman" w:cs="Times New Roman"/>
          <w:color w:val="000000"/>
          <w:sz w:val="24"/>
          <w:szCs w:val="24"/>
        </w:rPr>
        <w:t>, дом 7 б.</w:t>
      </w:r>
    </w:p>
    <w:p w:rsidR="007B7256" w:rsidRPr="007B7256" w:rsidRDefault="007B7256" w:rsidP="007B7256">
      <w:pPr>
        <w:spacing w:after="0" w:line="240" w:lineRule="auto"/>
        <w:rPr>
          <w:rFonts w:ascii="Times New Roman" w:hAnsi="Times New Roman" w:cs="Times New Roman"/>
          <w:color w:val="000000"/>
          <w:sz w:val="24"/>
          <w:szCs w:val="24"/>
        </w:rPr>
      </w:pPr>
      <w:bookmarkStart w:id="11" w:name="sub_1005"/>
      <w:r w:rsidRPr="007B7256">
        <w:rPr>
          <w:rFonts w:ascii="Times New Roman" w:hAnsi="Times New Roman" w:cs="Times New Roman"/>
          <w:color w:val="000000"/>
          <w:sz w:val="24"/>
          <w:szCs w:val="24"/>
        </w:rPr>
        <w:t xml:space="preserve">5. Почтовые адреса для направления документов и обращений в адрес Администрации Торбеевского городского поселения,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(далее </w:t>
      </w:r>
      <w:proofErr w:type="gramStart"/>
      <w:r w:rsidRPr="007B7256">
        <w:rPr>
          <w:rFonts w:ascii="Times New Roman" w:hAnsi="Times New Roman" w:cs="Times New Roman"/>
          <w:color w:val="000000"/>
          <w:sz w:val="24"/>
          <w:szCs w:val="24"/>
        </w:rPr>
        <w:t>-о</w:t>
      </w:r>
      <w:proofErr w:type="gramEnd"/>
      <w:r w:rsidRPr="007B7256">
        <w:rPr>
          <w:rFonts w:ascii="Times New Roman" w:hAnsi="Times New Roman" w:cs="Times New Roman"/>
          <w:color w:val="000000"/>
          <w:sz w:val="24"/>
          <w:szCs w:val="24"/>
        </w:rPr>
        <w:t xml:space="preserve">рганы, ответственные за предоставление услуги) указаны на </w:t>
      </w:r>
      <w:hyperlink r:id="rId9"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xml:space="preserve"> органов местного самоуправления Торбеевского муниципального района и в </w:t>
      </w:r>
      <w:hyperlink w:anchor="sub_1000" w:history="1">
        <w:r w:rsidRPr="007B7256">
          <w:rPr>
            <w:rStyle w:val="af1"/>
            <w:rFonts w:ascii="Times New Roman" w:hAnsi="Times New Roman" w:cs="Times New Roman"/>
            <w:color w:val="000000"/>
            <w:sz w:val="24"/>
            <w:szCs w:val="24"/>
          </w:rPr>
          <w:t>Приложении 1</w:t>
        </w:r>
      </w:hyperlink>
      <w:r w:rsidRPr="007B7256">
        <w:rPr>
          <w:rFonts w:ascii="Times New Roman" w:hAnsi="Times New Roman" w:cs="Times New Roman"/>
          <w:color w:val="000000"/>
          <w:sz w:val="24"/>
          <w:szCs w:val="24"/>
        </w:rPr>
        <w:t xml:space="preserve"> к Регламенту.</w:t>
      </w:r>
    </w:p>
    <w:p w:rsidR="007B7256" w:rsidRPr="007B7256" w:rsidRDefault="007B7256" w:rsidP="007B7256">
      <w:pPr>
        <w:spacing w:after="0" w:line="240" w:lineRule="auto"/>
        <w:rPr>
          <w:rFonts w:ascii="Times New Roman" w:hAnsi="Times New Roman" w:cs="Times New Roman"/>
          <w:color w:val="000000"/>
          <w:sz w:val="24"/>
          <w:szCs w:val="24"/>
        </w:rPr>
      </w:pPr>
      <w:bookmarkStart w:id="12" w:name="sub_1006"/>
      <w:bookmarkEnd w:id="11"/>
      <w:r w:rsidRPr="007B7256">
        <w:rPr>
          <w:rFonts w:ascii="Times New Roman" w:hAnsi="Times New Roman" w:cs="Times New Roman"/>
          <w:color w:val="000000"/>
          <w:sz w:val="24"/>
          <w:szCs w:val="24"/>
        </w:rPr>
        <w:t>6. Информация о графике работы Администрации Торбеевского городского поселения (далее - Администрация):</w:t>
      </w:r>
    </w:p>
    <w:bookmarkEnd w:id="12"/>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понедельник - четверг - с 08.30 до 17.30</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пятница с 08.30 до 16.30</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перерыв на обед - с 13.00 до 13.48</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суббота - воскресенье - выходной день.</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3" w:name="sub_1007"/>
      <w:r w:rsidRPr="007B7256">
        <w:rPr>
          <w:rFonts w:ascii="Times New Roman" w:hAnsi="Times New Roman" w:cs="Times New Roman"/>
          <w:color w:val="000000"/>
          <w:sz w:val="24"/>
          <w:szCs w:val="24"/>
        </w:rPr>
        <w:t>7. Информация о графике работы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(далее - МФЦ):</w:t>
      </w:r>
    </w:p>
    <w:bookmarkEnd w:id="13"/>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понедельник - пятница - с 08.30 до 17.30</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перерыв на обед - с 13.00 до 14.00</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суббота - воскресенье - выходной день.</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4" w:name="sub_1008"/>
      <w:r w:rsidRPr="007B7256">
        <w:rPr>
          <w:rFonts w:ascii="Times New Roman" w:hAnsi="Times New Roman" w:cs="Times New Roman"/>
          <w:color w:val="000000"/>
          <w:sz w:val="24"/>
          <w:szCs w:val="24"/>
        </w:rPr>
        <w:t>8. Информация о местонахождении, графике работы и справочных телефонах органов, ответственных за предоставление услуги, а также о порядке предоставления муниципальной услуги и перечне документов, необходимых для ее получения, размещается:</w:t>
      </w:r>
    </w:p>
    <w:bookmarkEnd w:id="14"/>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на официальном сайте органов местного самоуправления Торбеевского городского поселения в сети Интернет - </w:t>
      </w:r>
      <w:r w:rsidRPr="007B7256">
        <w:rPr>
          <w:rStyle w:val="af1"/>
          <w:rFonts w:ascii="Times New Roman" w:hAnsi="Times New Roman" w:cs="Times New Roman"/>
          <w:color w:val="000000"/>
          <w:sz w:val="24"/>
          <w:szCs w:val="24"/>
        </w:rPr>
        <w:t>torbeevskoe-r13.gosweb.gosuslugi.ru</w:t>
      </w:r>
      <w:r w:rsidRPr="007B7256">
        <w:rPr>
          <w:rFonts w:ascii="Times New Roman" w:hAnsi="Times New Roman" w:cs="Times New Roman"/>
          <w:color w:val="000000"/>
          <w:sz w:val="24"/>
          <w:szCs w:val="24"/>
        </w:rPr>
        <w:t xml:space="preserve"> (далее - официальный сайт);</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на Едином портале государственных и муниципальных услуг (функций) - </w:t>
      </w:r>
      <w:hyperlink r:id="rId10" w:history="1">
        <w:r w:rsidRPr="007B7256">
          <w:rPr>
            <w:rStyle w:val="af1"/>
            <w:rFonts w:ascii="Times New Roman" w:hAnsi="Times New Roman" w:cs="Times New Roman"/>
            <w:color w:val="000000"/>
            <w:sz w:val="24"/>
            <w:szCs w:val="24"/>
          </w:rPr>
          <w:t>www.gosuslugi.ru</w:t>
        </w:r>
      </w:hyperlink>
      <w:r w:rsidRPr="007B7256">
        <w:rPr>
          <w:rFonts w:ascii="Times New Roman" w:hAnsi="Times New Roman" w:cs="Times New Roman"/>
          <w:color w:val="000000"/>
          <w:sz w:val="24"/>
          <w:szCs w:val="24"/>
        </w:rPr>
        <w:t xml:space="preserve">, Республиканском портале государственных и муниципальных услуг - </w:t>
      </w:r>
      <w:hyperlink r:id="rId11" w:history="1">
        <w:r w:rsidRPr="007B7256">
          <w:rPr>
            <w:rStyle w:val="af1"/>
            <w:rFonts w:ascii="Times New Roman" w:hAnsi="Times New Roman" w:cs="Times New Roman"/>
            <w:color w:val="000000"/>
            <w:sz w:val="24"/>
            <w:szCs w:val="24"/>
          </w:rPr>
          <w:t>www.gosuslugi.e-mordovia.ru</w:t>
        </w:r>
      </w:hyperlink>
      <w:r w:rsidRPr="007B7256">
        <w:rPr>
          <w:rFonts w:ascii="Times New Roman" w:hAnsi="Times New Roman" w:cs="Times New Roman"/>
          <w:color w:val="000000"/>
          <w:sz w:val="24"/>
          <w:szCs w:val="24"/>
        </w:rPr>
        <w:t xml:space="preserve"> (далее - Портал);</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на информационных стендах, в местах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bookmarkStart w:id="15" w:name="sub_1009"/>
      <w:r w:rsidRPr="007B7256">
        <w:rPr>
          <w:rFonts w:ascii="Times New Roman" w:hAnsi="Times New Roman" w:cs="Times New Roman"/>
          <w:color w:val="000000"/>
          <w:sz w:val="24"/>
          <w:szCs w:val="24"/>
        </w:rPr>
        <w:t xml:space="preserve">9. Указанная в </w:t>
      </w:r>
      <w:hyperlink w:anchor="sub_1008" w:history="1">
        <w:r w:rsidRPr="007B7256">
          <w:rPr>
            <w:rStyle w:val="af1"/>
            <w:rFonts w:ascii="Times New Roman" w:hAnsi="Times New Roman" w:cs="Times New Roman"/>
            <w:color w:val="000000"/>
            <w:sz w:val="24"/>
            <w:szCs w:val="24"/>
          </w:rPr>
          <w:t>пункте 8</w:t>
        </w:r>
      </w:hyperlink>
      <w:r w:rsidRPr="007B7256">
        <w:rPr>
          <w:rFonts w:ascii="Times New Roman" w:hAnsi="Times New Roman" w:cs="Times New Roman"/>
          <w:color w:val="000000"/>
          <w:sz w:val="24"/>
          <w:szCs w:val="24"/>
        </w:rPr>
        <w:t xml:space="preserve"> Регламента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bookmarkEnd w:id="15"/>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индивидуальное консультирование лично;</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индивидуальное консультирование по почте;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индивидуальное консультирование по телефону;</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публичное письменное консультирование;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публичное устное консультирование.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Информация о местонахождении, графике работы, графике проведения консультаций, контактных координатах органов, ответственных за предоставление услуги, (телефон/факс, адрес с указанием почтового индекса, адрес электронной почты, адрес </w:t>
      </w:r>
      <w:hyperlink r:id="rId12" w:history="1">
        <w:r w:rsidRPr="007B7256">
          <w:rPr>
            <w:rStyle w:val="af1"/>
            <w:rFonts w:ascii="Times New Roman" w:hAnsi="Times New Roman" w:cs="Times New Roman"/>
            <w:color w:val="000000"/>
            <w:sz w:val="24"/>
            <w:szCs w:val="24"/>
          </w:rPr>
          <w:t>официального сайта</w:t>
        </w:r>
      </w:hyperlink>
      <w:r w:rsidRPr="007B7256">
        <w:rPr>
          <w:rFonts w:ascii="Times New Roman" w:hAnsi="Times New Roman" w:cs="Times New Roman"/>
          <w:color w:val="000000"/>
          <w:sz w:val="24"/>
          <w:szCs w:val="24"/>
        </w:rPr>
        <w:t xml:space="preserve">) и справочных телефонах органа Администрации, предоставляющего муниципальную услугу, представлена в </w:t>
      </w:r>
      <w:hyperlink w:anchor="sub_1000" w:history="1">
        <w:r w:rsidRPr="007B7256">
          <w:rPr>
            <w:rStyle w:val="af1"/>
            <w:rFonts w:ascii="Times New Roman" w:hAnsi="Times New Roman" w:cs="Times New Roman"/>
            <w:color w:val="000000"/>
            <w:sz w:val="24"/>
            <w:szCs w:val="24"/>
          </w:rPr>
          <w:t>Приложении 1</w:t>
        </w:r>
      </w:hyperlink>
      <w:r w:rsidRPr="007B7256">
        <w:rPr>
          <w:rFonts w:ascii="Times New Roman" w:hAnsi="Times New Roman" w:cs="Times New Roman"/>
          <w:color w:val="000000"/>
          <w:sz w:val="24"/>
          <w:szCs w:val="24"/>
        </w:rPr>
        <w:t xml:space="preserve"> к Регламенту.</w:t>
      </w:r>
    </w:p>
    <w:p w:rsidR="007B7256" w:rsidRPr="007B7256" w:rsidRDefault="007B7256" w:rsidP="007B7256">
      <w:pPr>
        <w:spacing w:after="0" w:line="240" w:lineRule="auto"/>
        <w:rPr>
          <w:rFonts w:ascii="Times New Roman" w:hAnsi="Times New Roman" w:cs="Times New Roman"/>
          <w:color w:val="000000"/>
          <w:sz w:val="24"/>
          <w:szCs w:val="24"/>
        </w:rPr>
      </w:pPr>
      <w:bookmarkStart w:id="16" w:name="sub_1010"/>
      <w:r w:rsidRPr="007B7256">
        <w:rPr>
          <w:rFonts w:ascii="Times New Roman" w:hAnsi="Times New Roman" w:cs="Times New Roman"/>
          <w:color w:val="000000"/>
          <w:sz w:val="24"/>
          <w:szCs w:val="24"/>
        </w:rPr>
        <w:t>10. Индивидуальное консультирование лично.</w:t>
      </w:r>
    </w:p>
    <w:bookmarkEnd w:id="1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Время ожидания заинтересованного лица при индивидуальном устном консультировании не может превышать 30 минут.</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Индивидуальное устное консультирование каждого заинтересованного лица должностными лицами органов, ответственных за предоставление услуги, (далее - должностное лицо) не может превышать 10 минут.</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 случае</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7B7256" w:rsidRPr="007B7256" w:rsidRDefault="007B7256" w:rsidP="007B7256">
      <w:pPr>
        <w:spacing w:after="0" w:line="240" w:lineRule="auto"/>
        <w:rPr>
          <w:rFonts w:ascii="Times New Roman" w:hAnsi="Times New Roman" w:cs="Times New Roman"/>
          <w:color w:val="000000"/>
          <w:sz w:val="24"/>
          <w:szCs w:val="24"/>
        </w:rPr>
      </w:pPr>
      <w:bookmarkStart w:id="17" w:name="sub_1011"/>
      <w:r w:rsidRPr="007B7256">
        <w:rPr>
          <w:rFonts w:ascii="Times New Roman" w:hAnsi="Times New Roman" w:cs="Times New Roman"/>
          <w:color w:val="000000"/>
          <w:sz w:val="24"/>
          <w:szCs w:val="24"/>
        </w:rPr>
        <w:lastRenderedPageBreak/>
        <w:t>11. Индивидуальное консультирование по почте (по электронной почте).</w:t>
      </w:r>
    </w:p>
    <w:bookmarkEnd w:id="17"/>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w:t>
      </w:r>
      <w:proofErr w:type="gramStart"/>
      <w:r w:rsidRPr="007B7256">
        <w:rPr>
          <w:rFonts w:ascii="Times New Roman" w:hAnsi="Times New Roman" w:cs="Times New Roman"/>
          <w:color w:val="000000"/>
          <w:sz w:val="24"/>
          <w:szCs w:val="24"/>
        </w:rPr>
        <w:t>по электронной почте на электронный адрес заинтересованного лица в случае обращения в форме электронного документа в срок</w:t>
      </w:r>
      <w:proofErr w:type="gramEnd"/>
      <w:r w:rsidRPr="007B7256">
        <w:rPr>
          <w:rFonts w:ascii="Times New Roman" w:hAnsi="Times New Roman" w:cs="Times New Roman"/>
          <w:color w:val="000000"/>
          <w:sz w:val="24"/>
          <w:szCs w:val="24"/>
        </w:rPr>
        <w:t>, установленный законодательством Российской Федерации.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Датой получения обращения является дата регистрации входящего обращения.</w:t>
      </w:r>
    </w:p>
    <w:p w:rsidR="007B7256" w:rsidRPr="007B7256" w:rsidRDefault="007B7256" w:rsidP="007B7256">
      <w:pPr>
        <w:spacing w:after="0" w:line="240" w:lineRule="auto"/>
        <w:rPr>
          <w:rFonts w:ascii="Times New Roman" w:hAnsi="Times New Roman" w:cs="Times New Roman"/>
          <w:color w:val="000000"/>
          <w:sz w:val="24"/>
          <w:szCs w:val="24"/>
        </w:rPr>
      </w:pPr>
      <w:bookmarkStart w:id="18" w:name="sub_1012"/>
      <w:r w:rsidRPr="007B7256">
        <w:rPr>
          <w:rFonts w:ascii="Times New Roman" w:hAnsi="Times New Roman" w:cs="Times New Roman"/>
          <w:color w:val="000000"/>
          <w:sz w:val="24"/>
          <w:szCs w:val="24"/>
        </w:rPr>
        <w:t>12. Индивидуальное консультирование по телефону.</w:t>
      </w:r>
    </w:p>
    <w:bookmarkEnd w:id="18"/>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При ответе на телефонные звонки должностное лицо, осуществляющее консультирование, должно назвать фамилию, имя, отчество, занимаемую должность и наименование организации, участвующей в предоставлении муниципальной услуги, ее структурного подразделения. Во время разговора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Время разговора не должно превышать 10 минут.</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При предоставлении муниципальной услуги по телефону информация, относящаяся к категории персональных данных, не предоставляется.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Консультации общего характера (о местонахождении, графике работы, требуемых документах) могут предоставляться с использованием средств автоматизированного информирования. При автоматизированном информировании обеспечивается круглосуточное предоставление справочной информации.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19" w:name="sub_1013"/>
      <w:r w:rsidRPr="007B7256">
        <w:rPr>
          <w:rFonts w:ascii="Times New Roman" w:hAnsi="Times New Roman" w:cs="Times New Roman"/>
          <w:color w:val="000000"/>
          <w:sz w:val="24"/>
          <w:szCs w:val="24"/>
        </w:rPr>
        <w:t>13. Публичное письменное консультирование.</w:t>
      </w:r>
    </w:p>
    <w:bookmarkEnd w:id="1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информации на </w:t>
      </w:r>
      <w:hyperlink r:id="rId13"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xml:space="preserve"> и на </w:t>
      </w:r>
      <w:hyperlink r:id="rId14" w:history="1">
        <w:r w:rsidRPr="007B7256">
          <w:rPr>
            <w:rStyle w:val="af1"/>
            <w:rFonts w:ascii="Times New Roman" w:hAnsi="Times New Roman" w:cs="Times New Roman"/>
            <w:color w:val="000000"/>
            <w:sz w:val="24"/>
            <w:szCs w:val="24"/>
          </w:rPr>
          <w:t>Портале</w:t>
        </w:r>
      </w:hyperlink>
      <w:r w:rsidRPr="007B7256">
        <w:rPr>
          <w:rFonts w:ascii="Times New Roman" w:hAnsi="Times New Roman" w:cs="Times New Roman"/>
          <w:color w:val="000000"/>
          <w:sz w:val="24"/>
          <w:szCs w:val="24"/>
        </w:rPr>
        <w:t>.</w:t>
      </w:r>
    </w:p>
    <w:p w:rsidR="007B7256" w:rsidRPr="007B7256" w:rsidRDefault="007B7256" w:rsidP="007B7256">
      <w:pPr>
        <w:spacing w:after="0" w:line="240" w:lineRule="auto"/>
        <w:rPr>
          <w:rFonts w:ascii="Times New Roman" w:hAnsi="Times New Roman" w:cs="Times New Roman"/>
          <w:color w:val="000000"/>
          <w:sz w:val="24"/>
          <w:szCs w:val="24"/>
        </w:rPr>
      </w:pPr>
      <w:bookmarkStart w:id="20" w:name="sub_1014"/>
      <w:r w:rsidRPr="007B7256">
        <w:rPr>
          <w:rFonts w:ascii="Times New Roman" w:hAnsi="Times New Roman" w:cs="Times New Roman"/>
          <w:color w:val="000000"/>
          <w:sz w:val="24"/>
          <w:szCs w:val="24"/>
        </w:rPr>
        <w:t>14. Публичное устное консультирование.</w:t>
      </w:r>
    </w:p>
    <w:bookmarkEnd w:id="2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Публичное устное консультирование осуществляется уполномоченным должностным лицом с привлечением средств массовой информации.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21" w:name="sub_1015"/>
      <w:r w:rsidRPr="007B7256">
        <w:rPr>
          <w:rFonts w:ascii="Times New Roman" w:hAnsi="Times New Roman" w:cs="Times New Roman"/>
          <w:color w:val="000000"/>
          <w:sz w:val="24"/>
          <w:szCs w:val="24"/>
        </w:rPr>
        <w:t>15. Должностные лица при ответе на обращения граждан и организаций:</w:t>
      </w:r>
    </w:p>
    <w:bookmarkEnd w:id="21"/>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или сообщить телефонный номер, по которому можно получить необходимую информацию;</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должностные лица, осуществляющие консультирование (по телефону или лично), должны корректно и внимательно относиться к заинтересованным лицам;</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ответы на письменные обращения даются в простой, четкой и понятной форме в письменном виде и должны содержать:</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ответы на поставленные вопросы;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должность, фамилию и инициалы лица, подписавшего ответ;</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фамилию и инициалы исполнителя;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наименование структурного подразделения - исполнителя;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номер телефона исполнителя;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B7256" w:rsidRPr="007B7256" w:rsidRDefault="007B7256" w:rsidP="007B7256">
      <w:pPr>
        <w:spacing w:after="0" w:line="240" w:lineRule="auto"/>
        <w:rPr>
          <w:rFonts w:ascii="Times New Roman" w:hAnsi="Times New Roman" w:cs="Times New Roman"/>
          <w:color w:val="000000"/>
          <w:sz w:val="24"/>
          <w:szCs w:val="24"/>
        </w:rPr>
      </w:pPr>
      <w:bookmarkStart w:id="22" w:name="sub_1016"/>
      <w:r w:rsidRPr="007B7256">
        <w:rPr>
          <w:rFonts w:ascii="Times New Roman" w:hAnsi="Times New Roman" w:cs="Times New Roman"/>
          <w:color w:val="000000"/>
          <w:sz w:val="24"/>
          <w:szCs w:val="24"/>
        </w:rPr>
        <w:t>16. На стендах в местах предоставления муниципальной услуги размещаются следующие информационные материалы:</w:t>
      </w:r>
    </w:p>
    <w:bookmarkEnd w:id="22"/>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текст Регламента с приложениями (полная версия в информационно-телекоммуникационной сети "Интернет" на </w:t>
      </w:r>
      <w:hyperlink r:id="rId15"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xml:space="preserve"> и извлечения на информационных стендах);</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с описанием конечного результата обращения в каждый из указанных органов (организаций) (при наличии);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последовательность посещения органов государственной власти и органов местного самоуправления, организаций (при наличии);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схема размещения должностных лиц и режим приема ими граждан;</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номера кабинетов, в которых предоставляется государственная (муниципальная) услуга, фамилии, имена, отчества (последнее - при наличии) и должности соответствующих должностных лиц;</w:t>
      </w:r>
      <w:proofErr w:type="gramEnd"/>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выдержки из нормативных правовых актов по наиболее часто задаваемым вопросам;</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требования к письменному запросу о предоставлении консультации, образец запроса о предоставлении консультации;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перечень документов, направляемых заявителем, и требования, предъявляемые к этим документам;</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формы документов для заполнения, образцы заполнения документов;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перечень оснований для отказа в предоставлении государственной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7B7256" w:rsidRPr="007B7256" w:rsidRDefault="007B7256" w:rsidP="007B7256">
      <w:pPr>
        <w:spacing w:after="0" w:line="240" w:lineRule="auto"/>
        <w:rPr>
          <w:rFonts w:ascii="Times New Roman" w:hAnsi="Times New Roman" w:cs="Times New Roman"/>
          <w:color w:val="000000"/>
          <w:sz w:val="24"/>
          <w:szCs w:val="24"/>
        </w:rPr>
      </w:pPr>
      <w:bookmarkStart w:id="23" w:name="sub_1017"/>
      <w:r w:rsidRPr="007B7256">
        <w:rPr>
          <w:rFonts w:ascii="Times New Roman" w:hAnsi="Times New Roman" w:cs="Times New Roman"/>
          <w:color w:val="000000"/>
          <w:sz w:val="24"/>
          <w:szCs w:val="24"/>
        </w:rPr>
        <w:t xml:space="preserve">17. На </w:t>
      </w:r>
      <w:hyperlink r:id="rId16"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xml:space="preserve"> размещаются следующие информационные материалы:</w:t>
      </w:r>
    </w:p>
    <w:bookmarkEnd w:id="23"/>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полное наименование и полный почтовый адрес органов, ответственных за предоставление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справочные телефоны, по которым можно получить консультацию о порядке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адреса электронной почты органов, ответственных за предоставление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текст Регламента (с соответствующими ссылками на блок-схемы, отображающие алгоритм прохождения административных процедур) с приложениями;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информационные материалы (полная версия), содержащиеся на стендах в местах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bookmarkStart w:id="24" w:name="sub_1018"/>
      <w:r w:rsidRPr="007B7256">
        <w:rPr>
          <w:rFonts w:ascii="Times New Roman" w:hAnsi="Times New Roman" w:cs="Times New Roman"/>
          <w:color w:val="000000"/>
          <w:sz w:val="24"/>
          <w:szCs w:val="24"/>
        </w:rPr>
        <w:t xml:space="preserve">18. На </w:t>
      </w:r>
      <w:hyperlink r:id="rId17" w:history="1">
        <w:r w:rsidRPr="007B7256">
          <w:rPr>
            <w:rStyle w:val="af1"/>
            <w:rFonts w:ascii="Times New Roman" w:hAnsi="Times New Roman" w:cs="Times New Roman"/>
            <w:color w:val="000000"/>
            <w:sz w:val="24"/>
            <w:szCs w:val="24"/>
          </w:rPr>
          <w:t>Портале</w:t>
        </w:r>
      </w:hyperlink>
      <w:r w:rsidRPr="007B7256">
        <w:rPr>
          <w:rFonts w:ascii="Times New Roman" w:hAnsi="Times New Roman" w:cs="Times New Roman"/>
          <w:color w:val="000000"/>
          <w:sz w:val="24"/>
          <w:szCs w:val="24"/>
        </w:rPr>
        <w:t xml:space="preserve"> размещается следующая информация органов, ответственных за предоставление услуги:</w:t>
      </w:r>
    </w:p>
    <w:bookmarkEnd w:id="24"/>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полное наименование, полные почтовые адреса и график работы, органов, предоставляющих муниципальную услугу;</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справочные телефоны, по которым можно получить консультацию о порядке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адреса электронной почты;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25" w:name="sub_200"/>
      <w:r w:rsidRPr="007B7256">
        <w:rPr>
          <w:rFonts w:ascii="Times New Roman" w:hAnsi="Times New Roman" w:cs="Times New Roman"/>
          <w:color w:val="000000"/>
          <w:sz w:val="24"/>
          <w:szCs w:val="24"/>
        </w:rPr>
        <w:lastRenderedPageBreak/>
        <w:t>Раздел 2. Стандарт предоставления муниципальной услуги</w:t>
      </w:r>
    </w:p>
    <w:bookmarkEnd w:id="25"/>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26" w:name="sub_2010"/>
      <w:r w:rsidRPr="007B7256">
        <w:rPr>
          <w:rFonts w:ascii="Times New Roman" w:hAnsi="Times New Roman" w:cs="Times New Roman"/>
          <w:color w:val="000000"/>
          <w:sz w:val="24"/>
          <w:szCs w:val="24"/>
        </w:rPr>
        <w:t>Подраздел 1. Наименование муниципальной услуги</w:t>
      </w:r>
    </w:p>
    <w:bookmarkEnd w:id="26"/>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27" w:name="sub_1020"/>
      <w:r w:rsidRPr="007B7256">
        <w:rPr>
          <w:rFonts w:ascii="Times New Roman" w:hAnsi="Times New Roman" w:cs="Times New Roman"/>
          <w:color w:val="000000"/>
          <w:sz w:val="24"/>
          <w:szCs w:val="24"/>
        </w:rPr>
        <w:t>19. Наименование муниципальной услуги - предоставление земельного участка, находящегося в муниципальной собственности, на торгах.</w:t>
      </w:r>
    </w:p>
    <w:bookmarkEnd w:id="27"/>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28" w:name="sub_2020"/>
      <w:r w:rsidRPr="007B7256">
        <w:rPr>
          <w:rFonts w:ascii="Times New Roman" w:hAnsi="Times New Roman" w:cs="Times New Roman"/>
          <w:color w:val="000000"/>
          <w:sz w:val="24"/>
          <w:szCs w:val="24"/>
        </w:rPr>
        <w:t>Подраздел 2. Наименование органа, предоставляющего муниципальную услугу</w:t>
      </w:r>
    </w:p>
    <w:bookmarkEnd w:id="28"/>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29" w:name="sub_1021"/>
      <w:r w:rsidRPr="007B7256">
        <w:rPr>
          <w:rFonts w:ascii="Times New Roman" w:hAnsi="Times New Roman" w:cs="Times New Roman"/>
          <w:color w:val="000000"/>
          <w:sz w:val="24"/>
          <w:szCs w:val="24"/>
        </w:rPr>
        <w:t>20. Муниципальную услугу предоставляет Администрация и непосредственно:</w:t>
      </w:r>
    </w:p>
    <w:bookmarkEnd w:id="2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МФЦ - в части приема заявлений, проведения проверки наличия документов, необходимых для участия в торгах по предоставлению земельного участка, при приеме заявлений, регистрации заявлений и консультирования по вопросам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Администрация, в части: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рассмотрения заявления о предоставлении земельного участка для испрашиваемых целей;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подготовки, согласования и принятие решения о предоставлении земельного участка для испрашиваемых целей, а также подготовки мотивированного отказа в предоставлении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консультирования по вопросам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правовой экспертизы принимаемых документов.</w:t>
      </w:r>
    </w:p>
    <w:p w:rsidR="007B7256" w:rsidRPr="007B7256" w:rsidRDefault="007B7256" w:rsidP="007B7256">
      <w:pPr>
        <w:spacing w:after="0" w:line="240" w:lineRule="auto"/>
        <w:rPr>
          <w:rFonts w:ascii="Times New Roman" w:hAnsi="Times New Roman" w:cs="Times New Roman"/>
          <w:color w:val="000000"/>
          <w:sz w:val="24"/>
          <w:szCs w:val="24"/>
        </w:rPr>
      </w:pPr>
      <w:bookmarkStart w:id="30" w:name="sub_1022"/>
      <w:r w:rsidRPr="007B7256">
        <w:rPr>
          <w:rFonts w:ascii="Times New Roman" w:hAnsi="Times New Roman" w:cs="Times New Roman"/>
          <w:color w:val="000000"/>
          <w:sz w:val="24"/>
          <w:szCs w:val="24"/>
        </w:rPr>
        <w:t>21. При предоставлении муниципальной услуги осуществляется взаимодействие с федеральными органами исполнительной власти, органами государственной власти Республики Мордовия, органами местного самоуправления Торбеевского муниципального района, в частности:</w:t>
      </w:r>
    </w:p>
    <w:bookmarkEnd w:id="3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Федеральной службой государственной регистрации, кадастра и картограф</w:t>
      </w:r>
      <w:proofErr w:type="gramStart"/>
      <w:r w:rsidRPr="007B7256">
        <w:rPr>
          <w:rFonts w:ascii="Times New Roman" w:hAnsi="Times New Roman" w:cs="Times New Roman"/>
          <w:color w:val="000000"/>
          <w:sz w:val="24"/>
          <w:szCs w:val="24"/>
        </w:rPr>
        <w:t>ии и ее</w:t>
      </w:r>
      <w:proofErr w:type="gramEnd"/>
      <w:r w:rsidRPr="007B7256">
        <w:rPr>
          <w:rFonts w:ascii="Times New Roman" w:hAnsi="Times New Roman" w:cs="Times New Roman"/>
          <w:color w:val="000000"/>
          <w:sz w:val="24"/>
          <w:szCs w:val="24"/>
        </w:rPr>
        <w:t xml:space="preserve"> территориальными органами;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Министерством лесного, охотничьего хозяйства и природопользования Республики Мордовия;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Министерством строительства и архитектуры Республики Мордовия;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Федеральной службой по надзору в сфере природопользования по Республике Мордовия;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Государственным автономным учреждением "Управление государственной экспертизы Республики Мордовия";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Государственным казенным учреждением "Управление автомобильных дорог Республики Мордовия".</w:t>
      </w:r>
    </w:p>
    <w:p w:rsidR="007B7256" w:rsidRPr="007B7256" w:rsidRDefault="007B7256" w:rsidP="007B7256">
      <w:pPr>
        <w:spacing w:after="0" w:line="240" w:lineRule="auto"/>
        <w:rPr>
          <w:rFonts w:ascii="Times New Roman" w:hAnsi="Times New Roman" w:cs="Times New Roman"/>
          <w:color w:val="000000"/>
          <w:sz w:val="24"/>
          <w:szCs w:val="24"/>
        </w:rPr>
      </w:pPr>
      <w:bookmarkStart w:id="31" w:name="sub_1023"/>
      <w:r w:rsidRPr="007B7256">
        <w:rPr>
          <w:rFonts w:ascii="Times New Roman" w:hAnsi="Times New Roman" w:cs="Times New Roman"/>
          <w:color w:val="000000"/>
          <w:sz w:val="24"/>
          <w:szCs w:val="24"/>
        </w:rPr>
        <w:t xml:space="preserve">22. </w:t>
      </w:r>
      <w:proofErr w:type="gramStart"/>
      <w:r w:rsidRPr="007B7256">
        <w:rPr>
          <w:rFonts w:ascii="Times New Roman" w:hAnsi="Times New Roman" w:cs="Times New Roman"/>
          <w:color w:val="000000"/>
          <w:sz w:val="24"/>
          <w:szCs w:val="24"/>
        </w:rPr>
        <w:t xml:space="preserve">Органы, ответственные за предоставление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7B7256">
          <w:rPr>
            <w:rStyle w:val="af1"/>
            <w:rFonts w:ascii="Times New Roman" w:hAnsi="Times New Roman" w:cs="Times New Roman"/>
            <w:color w:val="000000"/>
            <w:sz w:val="24"/>
            <w:szCs w:val="24"/>
          </w:rPr>
          <w:t>пункте 1 части 1 статьи 9</w:t>
        </w:r>
      </w:hyperlink>
      <w:r w:rsidRPr="007B7256">
        <w:rPr>
          <w:rFonts w:ascii="Times New Roman" w:hAnsi="Times New Roman" w:cs="Times New Roman"/>
          <w:color w:val="000000"/>
          <w:sz w:val="24"/>
          <w:szCs w:val="24"/>
        </w:rPr>
        <w:t xml:space="preserve"> Федерального закона от 27 июля 2007 г. N 210-ФЗ "Об организации предоставления</w:t>
      </w:r>
      <w:proofErr w:type="gramEnd"/>
      <w:r w:rsidRPr="007B7256">
        <w:rPr>
          <w:rFonts w:ascii="Times New Roman" w:hAnsi="Times New Roman" w:cs="Times New Roman"/>
          <w:color w:val="000000"/>
          <w:sz w:val="24"/>
          <w:szCs w:val="24"/>
        </w:rPr>
        <w:t xml:space="preserve"> государственных и муниципальных услуг".</w:t>
      </w:r>
    </w:p>
    <w:bookmarkEnd w:id="31"/>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32" w:name="sub_2030"/>
      <w:r w:rsidRPr="007B7256">
        <w:rPr>
          <w:rFonts w:ascii="Times New Roman" w:hAnsi="Times New Roman" w:cs="Times New Roman"/>
          <w:color w:val="000000"/>
          <w:sz w:val="24"/>
          <w:szCs w:val="24"/>
        </w:rPr>
        <w:t>Подраздел 3. Описание результата предоставления муниципальной услуги</w:t>
      </w:r>
    </w:p>
    <w:bookmarkEnd w:id="32"/>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33" w:name="sub_1024"/>
      <w:r w:rsidRPr="007B7256">
        <w:rPr>
          <w:rFonts w:ascii="Times New Roman" w:hAnsi="Times New Roman" w:cs="Times New Roman"/>
          <w:color w:val="000000"/>
          <w:sz w:val="24"/>
          <w:szCs w:val="24"/>
        </w:rPr>
        <w:t>23. Результатом предоставления муниципальной услуги является переход права собственности на земельный участок либо возникновение обременения земельного участка в виде права аренды.</w:t>
      </w:r>
    </w:p>
    <w:p w:rsidR="007B7256" w:rsidRPr="007B7256" w:rsidRDefault="007B7256" w:rsidP="007B7256">
      <w:pPr>
        <w:spacing w:after="0" w:line="240" w:lineRule="auto"/>
        <w:rPr>
          <w:rFonts w:ascii="Times New Roman" w:hAnsi="Times New Roman" w:cs="Times New Roman"/>
          <w:color w:val="000000"/>
          <w:sz w:val="24"/>
          <w:szCs w:val="24"/>
        </w:rPr>
      </w:pPr>
      <w:bookmarkStart w:id="34" w:name="sub_1025"/>
      <w:bookmarkEnd w:id="33"/>
      <w:r w:rsidRPr="007B7256">
        <w:rPr>
          <w:rFonts w:ascii="Times New Roman" w:hAnsi="Times New Roman" w:cs="Times New Roman"/>
          <w:color w:val="000000"/>
          <w:sz w:val="24"/>
          <w:szCs w:val="24"/>
        </w:rPr>
        <w:t>24. Конечным результатом предоставления муниципальной услуги является:</w:t>
      </w:r>
    </w:p>
    <w:bookmarkEnd w:id="34"/>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выдача заявителю документов по предоставлению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отказ в выдаче заявителю документов по предоставлению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35" w:name="sub_2040"/>
      <w:r w:rsidRPr="007B7256">
        <w:rPr>
          <w:rFonts w:ascii="Times New Roman" w:hAnsi="Times New Roman" w:cs="Times New Roman"/>
          <w:color w:val="000000"/>
          <w:sz w:val="24"/>
          <w:szCs w:val="24"/>
        </w:rPr>
        <w:t>Подраздел 4. Срок предоставления муниципальной услуги</w:t>
      </w:r>
    </w:p>
    <w:bookmarkEnd w:id="35"/>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36" w:name="sub_1026"/>
      <w:r w:rsidRPr="007B7256">
        <w:rPr>
          <w:rFonts w:ascii="Times New Roman" w:hAnsi="Times New Roman" w:cs="Times New Roman"/>
          <w:color w:val="000000"/>
          <w:sz w:val="24"/>
          <w:szCs w:val="24"/>
        </w:rPr>
        <w:t>25. Предоставление муниципальной услуги осуществляется в течение четырех месяцев.</w:t>
      </w:r>
    </w:p>
    <w:bookmarkEnd w:id="3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В случае направления дополнительных запросов, связанных с рассмотрением заявления, данный срок может быть продлен не более чем на 30 дней при условии уведомления заявителя, направившего заявление, о продлении срока рассмотрения заявления.</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37" w:name="sub_2050"/>
      <w:r w:rsidRPr="007B7256">
        <w:rPr>
          <w:rFonts w:ascii="Times New Roman" w:hAnsi="Times New Roman" w:cs="Times New Roman"/>
          <w:color w:val="000000"/>
          <w:sz w:val="24"/>
          <w:szCs w:val="24"/>
        </w:rPr>
        <w:t>Подраздел 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bookmarkEnd w:id="37"/>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38" w:name="sub_1027"/>
      <w:r w:rsidRPr="007B7256">
        <w:rPr>
          <w:rFonts w:ascii="Times New Roman" w:hAnsi="Times New Roman" w:cs="Times New Roman"/>
          <w:color w:val="000000"/>
          <w:sz w:val="24"/>
          <w:szCs w:val="24"/>
        </w:rPr>
        <w:t xml:space="preserve">26. Предоставление муниципальной услуги осуществляется в соответствии </w:t>
      </w:r>
      <w:proofErr w:type="gramStart"/>
      <w:r w:rsidRPr="007B7256">
        <w:rPr>
          <w:rFonts w:ascii="Times New Roman" w:hAnsi="Times New Roman" w:cs="Times New Roman"/>
          <w:color w:val="000000"/>
          <w:sz w:val="24"/>
          <w:szCs w:val="24"/>
        </w:rPr>
        <w:t>с</w:t>
      </w:r>
      <w:proofErr w:type="gramEnd"/>
      <w:r w:rsidRPr="007B7256">
        <w:rPr>
          <w:rFonts w:ascii="Times New Roman" w:hAnsi="Times New Roman" w:cs="Times New Roman"/>
          <w:color w:val="000000"/>
          <w:sz w:val="24"/>
          <w:szCs w:val="24"/>
        </w:rPr>
        <w:t>:</w:t>
      </w:r>
    </w:p>
    <w:bookmarkEnd w:id="38"/>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1) </w:t>
      </w:r>
      <w:hyperlink r:id="rId19" w:history="1">
        <w:r w:rsidRPr="007B7256">
          <w:rPr>
            <w:rStyle w:val="af1"/>
            <w:rFonts w:ascii="Times New Roman" w:hAnsi="Times New Roman" w:cs="Times New Roman"/>
            <w:color w:val="000000"/>
            <w:sz w:val="24"/>
            <w:szCs w:val="24"/>
          </w:rPr>
          <w:t>Конституцией</w:t>
        </w:r>
      </w:hyperlink>
      <w:r w:rsidRPr="007B7256">
        <w:rPr>
          <w:rFonts w:ascii="Times New Roman" w:hAnsi="Times New Roman" w:cs="Times New Roman"/>
          <w:color w:val="000000"/>
          <w:sz w:val="24"/>
          <w:szCs w:val="24"/>
        </w:rPr>
        <w:t xml:space="preserve"> Российской Федерации;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2) </w:t>
      </w:r>
      <w:hyperlink r:id="rId20" w:history="1">
        <w:r w:rsidRPr="007B7256">
          <w:rPr>
            <w:rStyle w:val="af1"/>
            <w:rFonts w:ascii="Times New Roman" w:hAnsi="Times New Roman" w:cs="Times New Roman"/>
            <w:color w:val="000000"/>
            <w:sz w:val="24"/>
            <w:szCs w:val="24"/>
          </w:rPr>
          <w:t>Гражданским кодексом</w:t>
        </w:r>
      </w:hyperlink>
      <w:r w:rsidRPr="007B7256">
        <w:rPr>
          <w:rFonts w:ascii="Times New Roman" w:hAnsi="Times New Roman" w:cs="Times New Roman"/>
          <w:color w:val="000000"/>
          <w:sz w:val="24"/>
          <w:szCs w:val="24"/>
        </w:rPr>
        <w:t xml:space="preserve"> Российской Федерации от 30 ноября 1994 года N 51 -ФЗ;</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3) </w:t>
      </w:r>
      <w:hyperlink r:id="rId21" w:history="1">
        <w:r w:rsidRPr="007B7256">
          <w:rPr>
            <w:rStyle w:val="af1"/>
            <w:rFonts w:ascii="Times New Roman" w:hAnsi="Times New Roman" w:cs="Times New Roman"/>
            <w:color w:val="000000"/>
            <w:sz w:val="24"/>
            <w:szCs w:val="24"/>
          </w:rPr>
          <w:t>Земельным кодексом</w:t>
        </w:r>
      </w:hyperlink>
      <w:r w:rsidRPr="007B7256">
        <w:rPr>
          <w:rFonts w:ascii="Times New Roman" w:hAnsi="Times New Roman" w:cs="Times New Roman"/>
          <w:color w:val="000000"/>
          <w:sz w:val="24"/>
          <w:szCs w:val="24"/>
        </w:rPr>
        <w:t xml:space="preserve"> Российской Федерации от 25 октября 2001 года N 136-ФЗ;</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4) </w:t>
      </w:r>
      <w:hyperlink r:id="rId22" w:history="1">
        <w:r w:rsidRPr="007B7256">
          <w:rPr>
            <w:rStyle w:val="af1"/>
            <w:rFonts w:ascii="Times New Roman" w:hAnsi="Times New Roman" w:cs="Times New Roman"/>
            <w:color w:val="000000"/>
            <w:sz w:val="24"/>
            <w:szCs w:val="24"/>
          </w:rPr>
          <w:t>Градостроительным кодексом</w:t>
        </w:r>
      </w:hyperlink>
      <w:r w:rsidRPr="007B7256">
        <w:rPr>
          <w:rFonts w:ascii="Times New Roman" w:hAnsi="Times New Roman" w:cs="Times New Roman"/>
          <w:color w:val="000000"/>
          <w:sz w:val="24"/>
          <w:szCs w:val="24"/>
        </w:rPr>
        <w:t xml:space="preserve"> Российской Федерации от 29 декабря 2004 года N 190-ФЗ;</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5) </w:t>
      </w:r>
      <w:hyperlink r:id="rId23" w:history="1">
        <w:r w:rsidRPr="007B7256">
          <w:rPr>
            <w:rStyle w:val="af1"/>
            <w:rFonts w:ascii="Times New Roman" w:hAnsi="Times New Roman" w:cs="Times New Roman"/>
            <w:color w:val="000000"/>
            <w:sz w:val="24"/>
            <w:szCs w:val="24"/>
          </w:rPr>
          <w:t>Федеральным законом</w:t>
        </w:r>
      </w:hyperlink>
      <w:r w:rsidRPr="007B7256">
        <w:rPr>
          <w:rFonts w:ascii="Times New Roman" w:hAnsi="Times New Roman" w:cs="Times New Roman"/>
          <w:color w:val="000000"/>
          <w:sz w:val="24"/>
          <w:szCs w:val="24"/>
        </w:rPr>
        <w:t xml:space="preserve"> от 06 октября 2003 г. N 131-ФЗ "Об общих принципах организации местного самоуправления в Российской Федерации";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6) </w:t>
      </w:r>
      <w:hyperlink r:id="rId24" w:history="1">
        <w:r w:rsidRPr="007B7256">
          <w:rPr>
            <w:rStyle w:val="af1"/>
            <w:rFonts w:ascii="Times New Roman" w:hAnsi="Times New Roman" w:cs="Times New Roman"/>
            <w:color w:val="000000"/>
            <w:sz w:val="24"/>
            <w:szCs w:val="24"/>
          </w:rPr>
          <w:t>Федеральным законом</w:t>
        </w:r>
      </w:hyperlink>
      <w:r w:rsidRPr="007B7256">
        <w:rPr>
          <w:rFonts w:ascii="Times New Roman" w:hAnsi="Times New Roman" w:cs="Times New Roman"/>
          <w:color w:val="000000"/>
          <w:sz w:val="24"/>
          <w:szCs w:val="24"/>
        </w:rPr>
        <w:t xml:space="preserve"> от 27 июля 2010 г. N 210-ФЗ "Об организации предоставления государственных и муниципальных услуг";</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7) </w:t>
      </w:r>
      <w:hyperlink r:id="rId25" w:history="1">
        <w:r w:rsidRPr="007B7256">
          <w:rPr>
            <w:rStyle w:val="af1"/>
            <w:rFonts w:ascii="Times New Roman" w:hAnsi="Times New Roman" w:cs="Times New Roman"/>
            <w:color w:val="000000"/>
            <w:sz w:val="24"/>
            <w:szCs w:val="24"/>
          </w:rPr>
          <w:t>Федеральным законом</w:t>
        </w:r>
      </w:hyperlink>
      <w:r w:rsidRPr="007B7256">
        <w:rPr>
          <w:rFonts w:ascii="Times New Roman" w:hAnsi="Times New Roman" w:cs="Times New Roman"/>
          <w:color w:val="000000"/>
          <w:sz w:val="24"/>
          <w:szCs w:val="24"/>
        </w:rPr>
        <w:t xml:space="preserve"> от 27 июля 2006 г. N 152-ФЗ "О персональных данных";</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8) </w:t>
      </w:r>
      <w:hyperlink r:id="rId26" w:history="1">
        <w:r w:rsidRPr="007B7256">
          <w:rPr>
            <w:rStyle w:val="af1"/>
            <w:rFonts w:ascii="Times New Roman" w:hAnsi="Times New Roman" w:cs="Times New Roman"/>
            <w:color w:val="000000"/>
            <w:sz w:val="24"/>
            <w:szCs w:val="24"/>
          </w:rPr>
          <w:t>Федеральным законом</w:t>
        </w:r>
      </w:hyperlink>
      <w:r w:rsidRPr="007B7256">
        <w:rPr>
          <w:rFonts w:ascii="Times New Roman" w:hAnsi="Times New Roman" w:cs="Times New Roman"/>
          <w:color w:val="000000"/>
          <w:sz w:val="24"/>
          <w:szCs w:val="24"/>
        </w:rPr>
        <w:t xml:space="preserve"> от 6 апреля 2011 г. N 63-ФЗ "Об электронной подписи";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9) </w:t>
      </w:r>
      <w:hyperlink r:id="rId27" w:history="1">
        <w:r w:rsidRPr="007B7256">
          <w:rPr>
            <w:rStyle w:val="af1"/>
            <w:rFonts w:ascii="Times New Roman" w:hAnsi="Times New Roman" w:cs="Times New Roman"/>
            <w:color w:val="000000"/>
            <w:sz w:val="24"/>
            <w:szCs w:val="24"/>
          </w:rPr>
          <w:t>Постановлением</w:t>
        </w:r>
      </w:hyperlink>
      <w:r w:rsidRPr="007B7256">
        <w:rPr>
          <w:rFonts w:ascii="Times New Roman" w:hAnsi="Times New Roman" w:cs="Times New Roman"/>
          <w:color w:val="000000"/>
          <w:sz w:val="24"/>
          <w:szCs w:val="24"/>
        </w:rPr>
        <w:t xml:space="preserve"> Правительства Российской Федерации от 7 июля 2011 г.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10) </w:t>
      </w:r>
      <w:hyperlink r:id="rId28" w:history="1">
        <w:r w:rsidRPr="007B7256">
          <w:rPr>
            <w:rStyle w:val="af1"/>
            <w:rFonts w:ascii="Times New Roman" w:hAnsi="Times New Roman" w:cs="Times New Roman"/>
            <w:color w:val="000000"/>
            <w:sz w:val="24"/>
            <w:szCs w:val="24"/>
          </w:rPr>
          <w:t>Конституцией</w:t>
        </w:r>
      </w:hyperlink>
      <w:r w:rsidRPr="007B7256">
        <w:rPr>
          <w:rFonts w:ascii="Times New Roman" w:hAnsi="Times New Roman" w:cs="Times New Roman"/>
          <w:color w:val="000000"/>
          <w:sz w:val="24"/>
          <w:szCs w:val="24"/>
        </w:rPr>
        <w:t xml:space="preserve"> Республики Мордовия;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11) </w:t>
      </w:r>
      <w:hyperlink r:id="rId29" w:history="1">
        <w:r w:rsidRPr="007B7256">
          <w:rPr>
            <w:rStyle w:val="af1"/>
            <w:rFonts w:ascii="Times New Roman" w:hAnsi="Times New Roman" w:cs="Times New Roman"/>
            <w:color w:val="000000"/>
            <w:sz w:val="24"/>
            <w:szCs w:val="24"/>
          </w:rPr>
          <w:t>Уставом</w:t>
        </w:r>
      </w:hyperlink>
      <w:r w:rsidRPr="007B7256">
        <w:rPr>
          <w:rFonts w:ascii="Times New Roman" w:hAnsi="Times New Roman" w:cs="Times New Roman"/>
          <w:color w:val="000000"/>
          <w:sz w:val="24"/>
          <w:szCs w:val="24"/>
        </w:rPr>
        <w:t xml:space="preserve"> Торбеевского городского поселения;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12) иными нормативными правовыми актами, регулирующими вопросы градостроительной деятельности.</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39" w:name="sub_2060"/>
      <w:r w:rsidRPr="007B7256">
        <w:rPr>
          <w:rFonts w:ascii="Times New Roman" w:hAnsi="Times New Roman" w:cs="Times New Roman"/>
          <w:color w:val="000000"/>
          <w:sz w:val="24"/>
          <w:szCs w:val="24"/>
        </w:rPr>
        <w:t>Подраздел 6. Исчерпывающий перечень документов, необходимых для предоставления муниципальной услуги</w:t>
      </w:r>
    </w:p>
    <w:bookmarkEnd w:id="39"/>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40" w:name="sub_1028"/>
      <w:r w:rsidRPr="007B7256">
        <w:rPr>
          <w:rFonts w:ascii="Times New Roman" w:hAnsi="Times New Roman" w:cs="Times New Roman"/>
          <w:color w:val="000000"/>
          <w:sz w:val="24"/>
          <w:szCs w:val="24"/>
        </w:rPr>
        <w:t>27. Для предоставления муниципальной услуги заявителем должно быть представлено заявление о предоставление земельного участка, находящегося в собственности Торбеевского городского поселения или права на заключении договора аренды такого земельного участка на торгах".</w:t>
      </w:r>
    </w:p>
    <w:p w:rsidR="007B7256" w:rsidRPr="007B7256" w:rsidRDefault="007B7256" w:rsidP="007B7256">
      <w:pPr>
        <w:spacing w:after="0" w:line="240" w:lineRule="auto"/>
        <w:rPr>
          <w:rFonts w:ascii="Times New Roman" w:hAnsi="Times New Roman" w:cs="Times New Roman"/>
          <w:color w:val="000000"/>
          <w:sz w:val="24"/>
          <w:szCs w:val="24"/>
        </w:rPr>
      </w:pPr>
      <w:bookmarkStart w:id="41" w:name="sub_1029"/>
      <w:bookmarkEnd w:id="40"/>
      <w:r w:rsidRPr="007B7256">
        <w:rPr>
          <w:rFonts w:ascii="Times New Roman" w:hAnsi="Times New Roman" w:cs="Times New Roman"/>
          <w:color w:val="000000"/>
          <w:sz w:val="24"/>
          <w:szCs w:val="24"/>
        </w:rPr>
        <w:t>28. Заявление (</w:t>
      </w:r>
      <w:hyperlink w:anchor="sub_2000" w:history="1">
        <w:r w:rsidRPr="007B7256">
          <w:rPr>
            <w:rStyle w:val="af1"/>
            <w:rFonts w:ascii="Times New Roman" w:hAnsi="Times New Roman" w:cs="Times New Roman"/>
            <w:color w:val="000000"/>
            <w:sz w:val="24"/>
            <w:szCs w:val="24"/>
          </w:rPr>
          <w:t>Приложение 2</w:t>
        </w:r>
      </w:hyperlink>
      <w:r w:rsidRPr="007B7256">
        <w:rPr>
          <w:rFonts w:ascii="Times New Roman" w:hAnsi="Times New Roman" w:cs="Times New Roman"/>
          <w:color w:val="000000"/>
          <w:sz w:val="24"/>
          <w:szCs w:val="24"/>
        </w:rPr>
        <w:t xml:space="preserve"> Регламента) должно содержать следующую информацию:</w:t>
      </w:r>
    </w:p>
    <w:bookmarkEnd w:id="41"/>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наименование органа, в который направляется заявление;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фамилию, имя, отчество (последнее </w:t>
      </w:r>
      <w:proofErr w:type="gramStart"/>
      <w:r w:rsidRPr="007B7256">
        <w:rPr>
          <w:rFonts w:ascii="Times New Roman" w:hAnsi="Times New Roman" w:cs="Times New Roman"/>
          <w:color w:val="000000"/>
          <w:sz w:val="24"/>
          <w:szCs w:val="24"/>
        </w:rPr>
        <w:t>-п</w:t>
      </w:r>
      <w:proofErr w:type="gramEnd"/>
      <w:r w:rsidRPr="007B7256">
        <w:rPr>
          <w:rFonts w:ascii="Times New Roman" w:hAnsi="Times New Roman" w:cs="Times New Roman"/>
          <w:color w:val="000000"/>
          <w:sz w:val="24"/>
          <w:szCs w:val="24"/>
        </w:rPr>
        <w:t>ри наличии) заявителя или наименование органа или организации;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почтовый адрес, по которому должны быть направлены ответ или уведомление о переадресации заявления;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наименование, ОГРН, ИНН, адрес заявителя;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цель использования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предполагаемые размеры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местоположение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испрашиваемое право на землю;</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личную подпись и дату.</w:t>
      </w:r>
    </w:p>
    <w:p w:rsidR="007B7256" w:rsidRPr="007B7256" w:rsidRDefault="007B7256" w:rsidP="007B7256">
      <w:pPr>
        <w:spacing w:after="0" w:line="240" w:lineRule="auto"/>
        <w:rPr>
          <w:rFonts w:ascii="Times New Roman" w:hAnsi="Times New Roman" w:cs="Times New Roman"/>
          <w:color w:val="000000"/>
          <w:sz w:val="24"/>
          <w:szCs w:val="24"/>
        </w:rPr>
      </w:pPr>
      <w:bookmarkStart w:id="42" w:name="sub_1030"/>
      <w:r w:rsidRPr="007B7256">
        <w:rPr>
          <w:rFonts w:ascii="Times New Roman" w:hAnsi="Times New Roman" w:cs="Times New Roman"/>
          <w:color w:val="000000"/>
          <w:sz w:val="24"/>
          <w:szCs w:val="24"/>
        </w:rPr>
        <w:t>29.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B7256" w:rsidRPr="007B7256" w:rsidRDefault="007B7256" w:rsidP="007B7256">
      <w:pPr>
        <w:spacing w:after="0" w:line="240" w:lineRule="auto"/>
        <w:rPr>
          <w:rFonts w:ascii="Times New Roman" w:hAnsi="Times New Roman" w:cs="Times New Roman"/>
          <w:color w:val="000000"/>
          <w:sz w:val="24"/>
          <w:szCs w:val="24"/>
        </w:rPr>
      </w:pPr>
      <w:bookmarkStart w:id="43" w:name="sub_1031"/>
      <w:bookmarkEnd w:id="42"/>
      <w:r w:rsidRPr="007B7256">
        <w:rPr>
          <w:rFonts w:ascii="Times New Roman" w:hAnsi="Times New Roman" w:cs="Times New Roman"/>
          <w:color w:val="000000"/>
          <w:sz w:val="24"/>
          <w:szCs w:val="24"/>
        </w:rPr>
        <w:t xml:space="preserve">30. К заявлению, указанному в </w:t>
      </w:r>
      <w:hyperlink w:anchor="sub_1030" w:history="1">
        <w:r w:rsidRPr="007B7256">
          <w:rPr>
            <w:rStyle w:val="af1"/>
            <w:rFonts w:ascii="Times New Roman" w:hAnsi="Times New Roman" w:cs="Times New Roman"/>
            <w:color w:val="000000"/>
            <w:sz w:val="24"/>
            <w:szCs w:val="24"/>
          </w:rPr>
          <w:t>пункте 30</w:t>
        </w:r>
      </w:hyperlink>
      <w:r w:rsidRPr="007B7256">
        <w:rPr>
          <w:rFonts w:ascii="Times New Roman" w:hAnsi="Times New Roman" w:cs="Times New Roman"/>
          <w:color w:val="000000"/>
          <w:sz w:val="24"/>
          <w:szCs w:val="24"/>
        </w:rPr>
        <w:t>, для участия на торгах по предоставлению муниципальной услуги заявителем представляются следующие документы:</w:t>
      </w:r>
    </w:p>
    <w:bookmarkEnd w:id="43"/>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заявка на участие в торгах по установленной в извещении о проведении торгов форме с указанием банковских реквизитов счета для возврата задатка;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2) копии документов, удостоверяющих личность заявителя (для граждан);</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4) документы, подтверждающие внесение задатка.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Представление документов, подтверждающих внесение задатка, признается заключением соглашения о задатке.</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7B7256" w:rsidRPr="007B7256" w:rsidRDefault="007B7256" w:rsidP="007B7256">
      <w:pPr>
        <w:spacing w:after="0" w:line="240" w:lineRule="auto"/>
        <w:rPr>
          <w:rFonts w:ascii="Times New Roman" w:hAnsi="Times New Roman" w:cs="Times New Roman"/>
          <w:color w:val="000000"/>
          <w:sz w:val="24"/>
          <w:szCs w:val="24"/>
        </w:rPr>
      </w:pPr>
      <w:bookmarkStart w:id="44" w:name="sub_1032"/>
      <w:r w:rsidRPr="007B7256">
        <w:rPr>
          <w:rFonts w:ascii="Times New Roman" w:hAnsi="Times New Roman" w:cs="Times New Roman"/>
          <w:color w:val="000000"/>
          <w:sz w:val="24"/>
          <w:szCs w:val="24"/>
        </w:rPr>
        <w:t xml:space="preserve">31. </w:t>
      </w:r>
      <w:proofErr w:type="gramStart"/>
      <w:r w:rsidRPr="007B7256">
        <w:rPr>
          <w:rFonts w:ascii="Times New Roman" w:hAnsi="Times New Roman" w:cs="Times New Roman"/>
          <w:color w:val="000000"/>
          <w:sz w:val="24"/>
          <w:szCs w:val="24"/>
        </w:rPr>
        <w:t>В случаях, предусмотренных законодательством Российской Федерации, для получения информации, доступ к которой ограничен федеральными законами, на основании межведомственных запросов, заявитель при обращении за предоставлением муниципальной услуги подтверждает факт получения согласия обладателя такой информации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w:t>
      </w:r>
      <w:proofErr w:type="gramEnd"/>
    </w:p>
    <w:p w:rsidR="007B7256" w:rsidRPr="007B7256" w:rsidRDefault="007B7256" w:rsidP="007B7256">
      <w:pPr>
        <w:spacing w:after="0" w:line="240" w:lineRule="auto"/>
        <w:rPr>
          <w:rFonts w:ascii="Times New Roman" w:hAnsi="Times New Roman" w:cs="Times New Roman"/>
          <w:color w:val="000000"/>
          <w:sz w:val="24"/>
          <w:szCs w:val="24"/>
        </w:rPr>
      </w:pPr>
      <w:bookmarkStart w:id="45" w:name="sub_1033"/>
      <w:bookmarkEnd w:id="44"/>
      <w:r w:rsidRPr="007B7256">
        <w:rPr>
          <w:rFonts w:ascii="Times New Roman" w:hAnsi="Times New Roman" w:cs="Times New Roman"/>
          <w:color w:val="000000"/>
          <w:sz w:val="24"/>
          <w:szCs w:val="24"/>
        </w:rPr>
        <w:t>32. В случае</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B7256" w:rsidRPr="007B7256" w:rsidRDefault="007B7256" w:rsidP="007B7256">
      <w:pPr>
        <w:spacing w:after="0" w:line="240" w:lineRule="auto"/>
        <w:rPr>
          <w:rFonts w:ascii="Times New Roman" w:hAnsi="Times New Roman" w:cs="Times New Roman"/>
          <w:color w:val="000000"/>
          <w:sz w:val="24"/>
          <w:szCs w:val="24"/>
        </w:rPr>
      </w:pPr>
      <w:bookmarkStart w:id="46" w:name="sub_1034"/>
      <w:bookmarkEnd w:id="45"/>
      <w:r w:rsidRPr="007B7256">
        <w:rPr>
          <w:rFonts w:ascii="Times New Roman" w:hAnsi="Times New Roman" w:cs="Times New Roman"/>
          <w:color w:val="000000"/>
          <w:sz w:val="24"/>
          <w:szCs w:val="24"/>
        </w:rPr>
        <w:t>33.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bookmarkEnd w:id="4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Форму заявления можно получить непосредственно в МФЦ, а также на </w:t>
      </w:r>
      <w:hyperlink r:id="rId30"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xml:space="preserve"> и на </w:t>
      </w:r>
      <w:hyperlink r:id="rId31" w:history="1">
        <w:r w:rsidRPr="007B7256">
          <w:rPr>
            <w:rStyle w:val="af1"/>
            <w:rFonts w:ascii="Times New Roman" w:hAnsi="Times New Roman" w:cs="Times New Roman"/>
            <w:color w:val="000000"/>
            <w:sz w:val="24"/>
            <w:szCs w:val="24"/>
          </w:rPr>
          <w:t>Портале</w:t>
        </w:r>
      </w:hyperlink>
      <w:r w:rsidRPr="007B7256">
        <w:rPr>
          <w:rFonts w:ascii="Times New Roman" w:hAnsi="Times New Roman" w:cs="Times New Roman"/>
          <w:color w:val="000000"/>
          <w:sz w:val="24"/>
          <w:szCs w:val="24"/>
        </w:rPr>
        <w:t>.</w:t>
      </w:r>
    </w:p>
    <w:p w:rsidR="007B7256" w:rsidRPr="007B7256" w:rsidRDefault="007B7256" w:rsidP="007B7256">
      <w:pPr>
        <w:spacing w:after="0" w:line="240" w:lineRule="auto"/>
        <w:rPr>
          <w:rFonts w:ascii="Times New Roman" w:hAnsi="Times New Roman" w:cs="Times New Roman"/>
          <w:color w:val="000000"/>
          <w:sz w:val="24"/>
          <w:szCs w:val="24"/>
        </w:rPr>
      </w:pPr>
      <w:bookmarkStart w:id="47" w:name="sub_1035"/>
      <w:r w:rsidRPr="007B7256">
        <w:rPr>
          <w:rFonts w:ascii="Times New Roman" w:hAnsi="Times New Roman" w:cs="Times New Roman"/>
          <w:color w:val="000000"/>
          <w:sz w:val="24"/>
          <w:szCs w:val="24"/>
        </w:rPr>
        <w:t>34. Заявитель имеет право представить документы с приложением нотариально заверенных копий документов в МФЦ:</w:t>
      </w:r>
    </w:p>
    <w:bookmarkEnd w:id="47"/>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 письменном виде по почте;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электронной почтой;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лично, либо через своих представителей.</w:t>
      </w:r>
    </w:p>
    <w:p w:rsidR="007B7256" w:rsidRPr="007B7256" w:rsidRDefault="007B7256" w:rsidP="007B7256">
      <w:pPr>
        <w:spacing w:after="0" w:line="240" w:lineRule="auto"/>
        <w:rPr>
          <w:rFonts w:ascii="Times New Roman" w:hAnsi="Times New Roman" w:cs="Times New Roman"/>
          <w:color w:val="000000"/>
          <w:sz w:val="24"/>
          <w:szCs w:val="24"/>
        </w:rPr>
      </w:pPr>
      <w:bookmarkStart w:id="48" w:name="sub_1036"/>
      <w:r w:rsidRPr="007B7256">
        <w:rPr>
          <w:rFonts w:ascii="Times New Roman" w:hAnsi="Times New Roman" w:cs="Times New Roman"/>
          <w:color w:val="000000"/>
          <w:sz w:val="24"/>
          <w:szCs w:val="24"/>
        </w:rPr>
        <w:t xml:space="preserve">35. </w:t>
      </w:r>
      <w:proofErr w:type="gramStart"/>
      <w:r w:rsidRPr="007B7256">
        <w:rPr>
          <w:rFonts w:ascii="Times New Roman" w:hAnsi="Times New Roman" w:cs="Times New Roman"/>
          <w:color w:val="000000"/>
          <w:sz w:val="24"/>
          <w:szCs w:val="24"/>
        </w:rPr>
        <w:t xml:space="preserve">В случае предоставления документов, предусмотренных </w:t>
      </w:r>
      <w:hyperlink w:anchor="sub_1031" w:history="1">
        <w:r w:rsidRPr="007B7256">
          <w:rPr>
            <w:rStyle w:val="af1"/>
            <w:rFonts w:ascii="Times New Roman" w:hAnsi="Times New Roman" w:cs="Times New Roman"/>
            <w:color w:val="000000"/>
            <w:sz w:val="24"/>
            <w:szCs w:val="24"/>
          </w:rPr>
          <w:t>пунктами 31</w:t>
        </w:r>
      </w:hyperlink>
      <w:r w:rsidRPr="007B7256">
        <w:rPr>
          <w:rFonts w:ascii="Times New Roman" w:hAnsi="Times New Roman" w:cs="Times New Roman"/>
          <w:color w:val="000000"/>
          <w:sz w:val="24"/>
          <w:szCs w:val="24"/>
        </w:rPr>
        <w:t xml:space="preserve"> и </w:t>
      </w:r>
      <w:hyperlink w:anchor="sub_1032" w:history="1">
        <w:r w:rsidRPr="007B7256">
          <w:rPr>
            <w:rStyle w:val="af1"/>
            <w:rFonts w:ascii="Times New Roman" w:hAnsi="Times New Roman" w:cs="Times New Roman"/>
            <w:color w:val="000000"/>
            <w:sz w:val="24"/>
            <w:szCs w:val="24"/>
          </w:rPr>
          <w:t>32</w:t>
        </w:r>
      </w:hyperlink>
      <w:r w:rsidRPr="007B7256">
        <w:rPr>
          <w:rFonts w:ascii="Times New Roman" w:hAnsi="Times New Roman" w:cs="Times New Roman"/>
          <w:color w:val="000000"/>
          <w:sz w:val="24"/>
          <w:szCs w:val="24"/>
        </w:rPr>
        <w:t xml:space="preserve"> Регламента, в электронной форме, такие документы направляются на электронном носителе в адрес МФЦ, содержащем вложенные файлы, которые должны соответствовать требованиям к форматам заявлений и иных документов, установленным уполномоченными федеральными органами исполнительной власти.</w:t>
      </w:r>
      <w:proofErr w:type="gramEnd"/>
      <w:r w:rsidRPr="007B7256">
        <w:rPr>
          <w:rFonts w:ascii="Times New Roman" w:hAnsi="Times New Roman" w:cs="Times New Roman"/>
          <w:color w:val="000000"/>
          <w:sz w:val="24"/>
          <w:szCs w:val="24"/>
        </w:rPr>
        <w:t xml:space="preserve"> При этом</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направляемые документы в электронной форме по электронной почте должны быть заверены квалифицированной электронной подписью заявителя, созданной в соответствии с </w:t>
      </w:r>
      <w:hyperlink r:id="rId32" w:history="1">
        <w:r w:rsidRPr="007B7256">
          <w:rPr>
            <w:rStyle w:val="af1"/>
            <w:rFonts w:ascii="Times New Roman" w:hAnsi="Times New Roman" w:cs="Times New Roman"/>
            <w:color w:val="000000"/>
            <w:sz w:val="24"/>
            <w:szCs w:val="24"/>
          </w:rPr>
          <w:t>Федеральным законом</w:t>
        </w:r>
      </w:hyperlink>
      <w:r w:rsidRPr="007B7256">
        <w:rPr>
          <w:rFonts w:ascii="Times New Roman" w:hAnsi="Times New Roman" w:cs="Times New Roman"/>
          <w:color w:val="000000"/>
          <w:sz w:val="24"/>
          <w:szCs w:val="24"/>
        </w:rPr>
        <w:t xml:space="preserve"> от 6 апреля 2011 г. N 63-ФЗ "Об электронной подписи". В случае предоставления документов, предусмотренных </w:t>
      </w:r>
      <w:hyperlink w:anchor="sub_1031" w:history="1">
        <w:r w:rsidRPr="007B7256">
          <w:rPr>
            <w:rStyle w:val="af1"/>
            <w:rFonts w:ascii="Times New Roman" w:hAnsi="Times New Roman" w:cs="Times New Roman"/>
            <w:color w:val="000000"/>
            <w:sz w:val="24"/>
            <w:szCs w:val="24"/>
          </w:rPr>
          <w:t>пунктами 31</w:t>
        </w:r>
      </w:hyperlink>
      <w:r w:rsidRPr="007B7256">
        <w:rPr>
          <w:rFonts w:ascii="Times New Roman" w:hAnsi="Times New Roman" w:cs="Times New Roman"/>
          <w:color w:val="000000"/>
          <w:sz w:val="24"/>
          <w:szCs w:val="24"/>
        </w:rPr>
        <w:t xml:space="preserve"> и </w:t>
      </w:r>
      <w:hyperlink w:anchor="sub_1032" w:history="1">
        <w:r w:rsidRPr="007B7256">
          <w:rPr>
            <w:rStyle w:val="af1"/>
            <w:rFonts w:ascii="Times New Roman" w:hAnsi="Times New Roman" w:cs="Times New Roman"/>
            <w:color w:val="000000"/>
            <w:sz w:val="24"/>
            <w:szCs w:val="24"/>
          </w:rPr>
          <w:t>32</w:t>
        </w:r>
      </w:hyperlink>
      <w:r w:rsidRPr="007B7256">
        <w:rPr>
          <w:rFonts w:ascii="Times New Roman" w:hAnsi="Times New Roman" w:cs="Times New Roman"/>
          <w:color w:val="000000"/>
          <w:sz w:val="24"/>
          <w:szCs w:val="24"/>
        </w:rPr>
        <w:t xml:space="preserve"> Регламента, в электронной форме выполняются процедуры, предусмотренные </w:t>
      </w:r>
      <w:hyperlink w:anchor="sub_300" w:history="1">
        <w:r w:rsidRPr="007B7256">
          <w:rPr>
            <w:rStyle w:val="af1"/>
            <w:rFonts w:ascii="Times New Roman" w:hAnsi="Times New Roman" w:cs="Times New Roman"/>
            <w:color w:val="000000"/>
            <w:sz w:val="24"/>
            <w:szCs w:val="24"/>
          </w:rPr>
          <w:t>Разделом 3</w:t>
        </w:r>
      </w:hyperlink>
      <w:r w:rsidRPr="007B7256">
        <w:rPr>
          <w:rFonts w:ascii="Times New Roman" w:hAnsi="Times New Roman" w:cs="Times New Roman"/>
          <w:color w:val="000000"/>
          <w:sz w:val="24"/>
          <w:szCs w:val="24"/>
        </w:rPr>
        <w:t xml:space="preserve"> Регламента.</w:t>
      </w:r>
    </w:p>
    <w:bookmarkEnd w:id="48"/>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49" w:name="sub_2070"/>
      <w:r w:rsidRPr="007B7256">
        <w:rPr>
          <w:rFonts w:ascii="Times New Roman" w:hAnsi="Times New Roman" w:cs="Times New Roman"/>
          <w:color w:val="000000"/>
          <w:sz w:val="24"/>
          <w:szCs w:val="24"/>
        </w:rPr>
        <w:t>Подраздел 7.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bookmarkEnd w:id="49"/>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50" w:name="sub_1037"/>
      <w:r w:rsidRPr="007B7256">
        <w:rPr>
          <w:rFonts w:ascii="Times New Roman" w:hAnsi="Times New Roman" w:cs="Times New Roman"/>
          <w:color w:val="000000"/>
          <w:sz w:val="24"/>
          <w:szCs w:val="24"/>
        </w:rPr>
        <w:t>36. Для принятия решения о предоставлении муниципальной услуги МФЦ от государственных органов и органов местного самоуправления запрашиваются следующие документы:</w:t>
      </w:r>
    </w:p>
    <w:bookmarkEnd w:id="5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1) выписка из Единого государственного реестра прав на недвижимое имущество и сделок с ним (земельный участок);</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кадастровый паспорт земельного участка (кадастровая выписка о земельном участке);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выписка из единого государственного реестра юридических лиц (для юридических лиц);</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4) выписка из единого </w:t>
      </w:r>
      <w:proofErr w:type="gramStart"/>
      <w:r w:rsidRPr="007B7256">
        <w:rPr>
          <w:rFonts w:ascii="Times New Roman" w:hAnsi="Times New Roman" w:cs="Times New Roman"/>
          <w:color w:val="000000"/>
          <w:sz w:val="24"/>
          <w:szCs w:val="24"/>
        </w:rPr>
        <w:t>государственный</w:t>
      </w:r>
      <w:proofErr w:type="gramEnd"/>
      <w:r w:rsidRPr="007B7256">
        <w:rPr>
          <w:rFonts w:ascii="Times New Roman" w:hAnsi="Times New Roman" w:cs="Times New Roman"/>
          <w:color w:val="000000"/>
          <w:sz w:val="24"/>
          <w:szCs w:val="24"/>
        </w:rPr>
        <w:t xml:space="preserve"> реестра индивидуальных предпринимателей (для индивидуальных предпринимателей):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5) схема расположения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6) технические условия подключения (технологического присоединения) объектов к сетям инженерно-технического обеспечения.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Документы, перечисленные в настоящем пункте, могут быть представлены заявителем самостоятельно.</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51" w:name="sub_2080"/>
      <w:r w:rsidRPr="007B7256">
        <w:rPr>
          <w:rFonts w:ascii="Times New Roman" w:hAnsi="Times New Roman" w:cs="Times New Roman"/>
          <w:color w:val="000000"/>
          <w:sz w:val="24"/>
          <w:szCs w:val="24"/>
        </w:rPr>
        <w:t>Подраздел 8. Запреты, связанные с предоставлением муниципальной услуги</w:t>
      </w:r>
    </w:p>
    <w:bookmarkEnd w:id="51"/>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52" w:name="sub_1038"/>
      <w:r w:rsidRPr="007B7256">
        <w:rPr>
          <w:rFonts w:ascii="Times New Roman" w:hAnsi="Times New Roman" w:cs="Times New Roman"/>
          <w:color w:val="000000"/>
          <w:sz w:val="24"/>
          <w:szCs w:val="24"/>
        </w:rPr>
        <w:t>37. Органы, ответственные за предоставление муниципальной услуги, не вправе требовать от заявителя:</w:t>
      </w:r>
    </w:p>
    <w:bookmarkEnd w:id="52"/>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w:t>
      </w:r>
      <w:proofErr w:type="gramEnd"/>
      <w:r w:rsidRPr="007B7256">
        <w:rPr>
          <w:rFonts w:ascii="Times New Roman" w:hAnsi="Times New Roman" w:cs="Times New Roman"/>
          <w:color w:val="000000"/>
          <w:sz w:val="24"/>
          <w:szCs w:val="24"/>
        </w:rPr>
        <w:t xml:space="preserve"> муниципальными правовыми актами, за исключением документов, указанных в </w:t>
      </w:r>
      <w:hyperlink r:id="rId33" w:history="1">
        <w:r w:rsidRPr="007B7256">
          <w:rPr>
            <w:rStyle w:val="af1"/>
            <w:rFonts w:ascii="Times New Roman" w:hAnsi="Times New Roman" w:cs="Times New Roman"/>
            <w:color w:val="000000"/>
            <w:sz w:val="24"/>
            <w:szCs w:val="24"/>
          </w:rPr>
          <w:t>части 6 статьи 7</w:t>
        </w:r>
      </w:hyperlink>
      <w:r w:rsidRPr="007B7256">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 xml:space="preserve">3) осуществления действий и согласований, необходимых для получения государственных или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4" w:history="1">
        <w:r w:rsidRPr="007B7256">
          <w:rPr>
            <w:rStyle w:val="af1"/>
            <w:rFonts w:ascii="Times New Roman" w:hAnsi="Times New Roman" w:cs="Times New Roman"/>
            <w:color w:val="000000"/>
            <w:sz w:val="24"/>
            <w:szCs w:val="24"/>
          </w:rPr>
          <w:t>части 1 статьи 9</w:t>
        </w:r>
      </w:hyperlink>
      <w:r w:rsidRPr="007B7256">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w:t>
      </w:r>
      <w:proofErr w:type="gramEnd"/>
      <w:r w:rsidRPr="007B7256">
        <w:rPr>
          <w:rFonts w:ascii="Times New Roman" w:hAnsi="Times New Roman" w:cs="Times New Roman"/>
          <w:color w:val="000000"/>
          <w:sz w:val="24"/>
          <w:szCs w:val="24"/>
        </w:rPr>
        <w:t xml:space="preserve"> </w:t>
      </w:r>
      <w:proofErr w:type="gramStart"/>
      <w:r w:rsidRPr="007B7256">
        <w:rPr>
          <w:rFonts w:ascii="Times New Roman" w:hAnsi="Times New Roman" w:cs="Times New Roman"/>
          <w:color w:val="000000"/>
          <w:sz w:val="24"/>
          <w:szCs w:val="24"/>
        </w:rPr>
        <w:t>результате</w:t>
      </w:r>
      <w:proofErr w:type="gramEnd"/>
      <w:r w:rsidRPr="007B7256">
        <w:rPr>
          <w:rFonts w:ascii="Times New Roman" w:hAnsi="Times New Roman" w:cs="Times New Roman"/>
          <w:color w:val="000000"/>
          <w:sz w:val="24"/>
          <w:szCs w:val="24"/>
        </w:rPr>
        <w:t xml:space="preserve"> предоставления таких услуг.</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53" w:name="sub_2090"/>
      <w:r w:rsidRPr="007B7256">
        <w:rPr>
          <w:rFonts w:ascii="Times New Roman" w:hAnsi="Times New Roman" w:cs="Times New Roman"/>
          <w:color w:val="000000"/>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bookmarkEnd w:id="53"/>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54" w:name="sub_1039"/>
      <w:r w:rsidRPr="007B7256">
        <w:rPr>
          <w:rFonts w:ascii="Times New Roman" w:hAnsi="Times New Roman" w:cs="Times New Roman"/>
          <w:color w:val="000000"/>
          <w:sz w:val="24"/>
          <w:szCs w:val="24"/>
        </w:rPr>
        <w:t>38. Основания для отказа в приеме документов, необходимых для предоставления муниципальной услуги отсутствуют.</w:t>
      </w:r>
    </w:p>
    <w:bookmarkEnd w:id="54"/>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55" w:name="sub_20100"/>
      <w:r w:rsidRPr="007B7256">
        <w:rPr>
          <w:rFonts w:ascii="Times New Roman" w:hAnsi="Times New Roman" w:cs="Times New Roman"/>
          <w:color w:val="000000"/>
          <w:sz w:val="24"/>
          <w:szCs w:val="24"/>
        </w:rPr>
        <w:t>Подраздел 10. Исчерпывающий перечень оснований для приостановления или отказа в предоставлении муниципальной услуги</w:t>
      </w:r>
    </w:p>
    <w:bookmarkEnd w:id="55"/>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56" w:name="sub_1040"/>
      <w:r w:rsidRPr="007B7256">
        <w:rPr>
          <w:rFonts w:ascii="Times New Roman" w:hAnsi="Times New Roman" w:cs="Times New Roman"/>
          <w:color w:val="000000"/>
          <w:sz w:val="24"/>
          <w:szCs w:val="24"/>
        </w:rPr>
        <w:t>39. Основаниями для приостановления предоставления муниципальной услуги является:</w:t>
      </w:r>
    </w:p>
    <w:bookmarkEnd w:id="5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принятие решения об утверждении схемы расположения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необходимость проведения государственного кадастрового учета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проведение государственной регистрации права муниципальной собственности на земельный участок;</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4) получение технических условий подключения (технологического присоединения) объектов к сетям инженерно-технического обеспечения;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5) необходимость проведения оценочных мероприятий в целях определения рыночной стоимости земельного участка или размера арендной платы;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6)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B7256" w:rsidRPr="007B7256" w:rsidRDefault="007B7256" w:rsidP="007B7256">
      <w:pPr>
        <w:spacing w:after="0" w:line="240" w:lineRule="auto"/>
        <w:rPr>
          <w:rFonts w:ascii="Times New Roman" w:hAnsi="Times New Roman" w:cs="Times New Roman"/>
          <w:color w:val="000000"/>
          <w:sz w:val="24"/>
          <w:szCs w:val="24"/>
        </w:rPr>
      </w:pPr>
      <w:bookmarkStart w:id="57" w:name="sub_1041"/>
      <w:r w:rsidRPr="007B7256">
        <w:rPr>
          <w:rFonts w:ascii="Times New Roman" w:hAnsi="Times New Roman" w:cs="Times New Roman"/>
          <w:color w:val="000000"/>
          <w:sz w:val="24"/>
          <w:szCs w:val="24"/>
        </w:rPr>
        <w:t>40. Основаниями для отказа в предоставлении муниципальной услуги могут быть:</w:t>
      </w:r>
    </w:p>
    <w:bookmarkEnd w:id="57"/>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непредставление указанных в настоящем Регламенте, необходимых для предоставления муниципальной услуги документов;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представление недостоверных сведений;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не зарегистрированное право муниципальной собственности на земельный участок;</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4) отсутствие в отношении земельного участка сведений о технических условиях подключения (технологического присоединения) объектов к сетям инженерно-технического обеспечения;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5) не установление в отношении земельного участка разрешенного использования, или разрешенное использование земельного участка не соответствует целям использования земельного участка, указанным в заявлении о проведении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6) не отнесение земельного участка к определенной категории земель;</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7) предоставление земельного участка на праве постоянного (бессрочного) пользования, безвозмездного пользования, пожизненного наследуемого владения или аренды;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8) расположение на земельном участке зданий, сооружений, объектов незавершенного строительства, принадлежащие гражданам или юридическим лица;</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9) расположение на земельном участке зданий, сооружений, объектов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торгах одновременно с земельным участком;</w:t>
      </w:r>
      <w:proofErr w:type="gramEnd"/>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10) изъятие земельного участка из оборота;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11) ограничение земельного участка в обороте;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12) резервирование земельного участка для государственных или муниципальных нужд;</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13) расположение земельного участка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14) если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15) если в отношении земельного участка принято решение о предварительном согласовании его предоставления;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16) если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17) если земельный участок изъят для государственных или муниципальных нужд;</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18) </w:t>
      </w:r>
      <w:proofErr w:type="gramStart"/>
      <w:r w:rsidRPr="007B7256">
        <w:rPr>
          <w:rFonts w:ascii="Times New Roman" w:hAnsi="Times New Roman" w:cs="Times New Roman"/>
          <w:color w:val="000000"/>
          <w:sz w:val="24"/>
          <w:szCs w:val="24"/>
        </w:rPr>
        <w:t>в отношение</w:t>
      </w:r>
      <w:proofErr w:type="gramEnd"/>
      <w:r w:rsidRPr="007B7256">
        <w:rPr>
          <w:rFonts w:ascii="Times New Roman" w:hAnsi="Times New Roman" w:cs="Times New Roman"/>
          <w:color w:val="000000"/>
          <w:sz w:val="24"/>
          <w:szCs w:val="24"/>
        </w:rPr>
        <w:t xml:space="preserve"> земельного участка не определены предельные параметры разрешенного строительства, реконструкции;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19) границы земельного участка подлежат уточнению;</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20)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 xml:space="preserve">21) </w:t>
      </w:r>
      <w:proofErr w:type="gramStart"/>
      <w:r w:rsidRPr="007B7256">
        <w:rPr>
          <w:rFonts w:ascii="Times New Roman" w:hAnsi="Times New Roman" w:cs="Times New Roman"/>
          <w:color w:val="000000"/>
          <w:sz w:val="24"/>
          <w:szCs w:val="24"/>
        </w:rPr>
        <w:t>не поступление</w:t>
      </w:r>
      <w:proofErr w:type="gramEnd"/>
      <w:r w:rsidRPr="007B7256">
        <w:rPr>
          <w:rFonts w:ascii="Times New Roman" w:hAnsi="Times New Roman" w:cs="Times New Roman"/>
          <w:color w:val="000000"/>
          <w:sz w:val="24"/>
          <w:szCs w:val="24"/>
        </w:rPr>
        <w:t xml:space="preserve"> задатка на счет, указанный в извещении о проведении торгов, до дня окончания приема документов для участия в торгах;</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22) подача заявки на участие в торгах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23) наличие запретов, арестов по земельному участку.</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58" w:name="sub_2011"/>
      <w:r w:rsidRPr="007B7256">
        <w:rPr>
          <w:rFonts w:ascii="Times New Roman" w:hAnsi="Times New Roman" w:cs="Times New Roman"/>
          <w:color w:val="000000"/>
          <w:sz w:val="24"/>
          <w:szCs w:val="24"/>
        </w:rPr>
        <w:t>Подраздел 11. Перечень услуг, которые являются необходимыми и обязательными для предоставления муниципальной услуги</w:t>
      </w:r>
    </w:p>
    <w:bookmarkEnd w:id="58"/>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59" w:name="sub_1042"/>
      <w:r w:rsidRPr="007B7256">
        <w:rPr>
          <w:rFonts w:ascii="Times New Roman" w:hAnsi="Times New Roman" w:cs="Times New Roman"/>
          <w:color w:val="000000"/>
          <w:sz w:val="24"/>
          <w:szCs w:val="24"/>
        </w:rPr>
        <w:t>41. Необходимыми и обязательными для предоставления муниципальной услуги являются: государственная регистрация юридического лица, индивидуального предпринимателя в налоговом органе (для юридических лиц и индивидуальных предпринимателей).</w:t>
      </w:r>
    </w:p>
    <w:bookmarkEnd w:id="59"/>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60" w:name="sub_2012"/>
      <w:r w:rsidRPr="007B7256">
        <w:rPr>
          <w:rFonts w:ascii="Times New Roman" w:hAnsi="Times New Roman" w:cs="Times New Roman"/>
          <w:color w:val="000000"/>
          <w:sz w:val="24"/>
          <w:szCs w:val="24"/>
        </w:rPr>
        <w:t>Подраздел 12. Размер платы, взимаемой с заявителя при предоставлении муниципальной услуги</w:t>
      </w:r>
    </w:p>
    <w:bookmarkEnd w:id="60"/>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61" w:name="sub_1043"/>
      <w:r w:rsidRPr="007B7256">
        <w:rPr>
          <w:rFonts w:ascii="Times New Roman" w:hAnsi="Times New Roman" w:cs="Times New Roman"/>
          <w:color w:val="000000"/>
          <w:sz w:val="24"/>
          <w:szCs w:val="24"/>
        </w:rPr>
        <w:t>42. Предоставление муниципальной услуги является бесплатным.</w:t>
      </w:r>
    </w:p>
    <w:bookmarkEnd w:id="61"/>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62" w:name="sub_2013"/>
      <w:r w:rsidRPr="007B7256">
        <w:rPr>
          <w:rFonts w:ascii="Times New Roman" w:hAnsi="Times New Roman" w:cs="Times New Roman"/>
          <w:color w:val="000000"/>
          <w:sz w:val="24"/>
          <w:szCs w:val="24"/>
        </w:rPr>
        <w:t>Подраздел 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bookmarkEnd w:id="62"/>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63" w:name="sub_1044"/>
      <w:r w:rsidRPr="007B7256">
        <w:rPr>
          <w:rFonts w:ascii="Times New Roman" w:hAnsi="Times New Roman" w:cs="Times New Roman"/>
          <w:color w:val="000000"/>
          <w:sz w:val="24"/>
          <w:szCs w:val="24"/>
        </w:rPr>
        <w:t>43. Предоставление услуг, которые являются необходимыми и обязательными для предоставления муниципальной услуги, является бесплатным.</w:t>
      </w:r>
    </w:p>
    <w:bookmarkEnd w:id="63"/>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64" w:name="sub_2014"/>
      <w:r w:rsidRPr="007B7256">
        <w:rPr>
          <w:rFonts w:ascii="Times New Roman" w:hAnsi="Times New Roman" w:cs="Times New Roman"/>
          <w:color w:val="000000"/>
          <w:sz w:val="24"/>
          <w:szCs w:val="24"/>
        </w:rPr>
        <w:t>Подраздел 14. Максимальный срок ожидания в очереди</w:t>
      </w:r>
    </w:p>
    <w:bookmarkEnd w:id="64"/>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65" w:name="sub_1045"/>
      <w:r w:rsidRPr="007B7256">
        <w:rPr>
          <w:rFonts w:ascii="Times New Roman" w:hAnsi="Times New Roman" w:cs="Times New Roman"/>
          <w:color w:val="000000"/>
          <w:sz w:val="24"/>
          <w:szCs w:val="24"/>
        </w:rPr>
        <w:t>44. Время ожидания в очереди для подачи документов в органы, ответственные за предоставление услуги, устанавливается до 15 минут.</w:t>
      </w:r>
    </w:p>
    <w:bookmarkEnd w:id="65"/>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66" w:name="sub_2015"/>
      <w:r w:rsidRPr="007B7256">
        <w:rPr>
          <w:rFonts w:ascii="Times New Roman" w:hAnsi="Times New Roman" w:cs="Times New Roman"/>
          <w:color w:val="000000"/>
          <w:sz w:val="24"/>
          <w:szCs w:val="24"/>
        </w:rPr>
        <w:t>Подраздел 15. Срок и порядок регистрации запроса заявителя о предоставлении муниципальной услуги</w:t>
      </w:r>
    </w:p>
    <w:bookmarkEnd w:id="66"/>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67" w:name="sub_1046"/>
      <w:r w:rsidRPr="007B7256">
        <w:rPr>
          <w:rFonts w:ascii="Times New Roman" w:hAnsi="Times New Roman" w:cs="Times New Roman"/>
          <w:color w:val="000000"/>
          <w:sz w:val="24"/>
          <w:szCs w:val="24"/>
        </w:rPr>
        <w:t>45. Срок регистрации заявления о предоставлении земельного участка, находящегося в муниципальной собственности, на торгах, с момента его поступления в органы, ответственные за предоставление услуги, -1 день.</w:t>
      </w:r>
    </w:p>
    <w:bookmarkEnd w:id="67"/>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Срок предоставления Федеральной службой государственной регистрации, кадастра и картограф</w:t>
      </w:r>
      <w:proofErr w:type="gramStart"/>
      <w:r w:rsidRPr="007B7256">
        <w:rPr>
          <w:rFonts w:ascii="Times New Roman" w:hAnsi="Times New Roman" w:cs="Times New Roman"/>
          <w:color w:val="000000"/>
          <w:sz w:val="24"/>
          <w:szCs w:val="24"/>
        </w:rPr>
        <w:t>ии и ее</w:t>
      </w:r>
      <w:proofErr w:type="gramEnd"/>
      <w:r w:rsidRPr="007B7256">
        <w:rPr>
          <w:rFonts w:ascii="Times New Roman" w:hAnsi="Times New Roman" w:cs="Times New Roman"/>
          <w:color w:val="000000"/>
          <w:sz w:val="24"/>
          <w:szCs w:val="24"/>
        </w:rPr>
        <w:t xml:space="preserve"> территориальными органами, Федеральной налоговой службой и ее территориальными органами, указанных в </w:t>
      </w:r>
      <w:hyperlink w:anchor="sub_1034" w:history="1">
        <w:r w:rsidRPr="007B7256">
          <w:rPr>
            <w:rStyle w:val="af1"/>
            <w:rFonts w:ascii="Times New Roman" w:hAnsi="Times New Roman" w:cs="Times New Roman"/>
            <w:color w:val="000000"/>
            <w:sz w:val="24"/>
            <w:szCs w:val="24"/>
          </w:rPr>
          <w:t>пункте 34</w:t>
        </w:r>
      </w:hyperlink>
      <w:r w:rsidRPr="007B7256">
        <w:rPr>
          <w:rFonts w:ascii="Times New Roman" w:hAnsi="Times New Roman" w:cs="Times New Roman"/>
          <w:color w:val="000000"/>
          <w:sz w:val="24"/>
          <w:szCs w:val="24"/>
        </w:rPr>
        <w:t xml:space="preserve"> Регламента документов, предусмотрен законодательством Российской Федерации, а также административным регламентом предоставления соответствующей государственной услуги оказываемой Федеральной службой государственной регистрации, кадастра и картографии.</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68" w:name="sub_2016"/>
      <w:r w:rsidRPr="007B7256">
        <w:rPr>
          <w:rFonts w:ascii="Times New Roman" w:hAnsi="Times New Roman" w:cs="Times New Roman"/>
          <w:color w:val="000000"/>
          <w:sz w:val="24"/>
          <w:szCs w:val="24"/>
        </w:rPr>
        <w:t>Подраздел 16. Требования к помещениям, в которых предоставляются муниципальные услуги</w:t>
      </w:r>
    </w:p>
    <w:bookmarkEnd w:id="68"/>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69" w:name="sub_1047"/>
      <w:r w:rsidRPr="007B7256">
        <w:rPr>
          <w:rFonts w:ascii="Times New Roman" w:hAnsi="Times New Roman" w:cs="Times New Roman"/>
          <w:color w:val="000000"/>
          <w:sz w:val="24"/>
          <w:szCs w:val="24"/>
        </w:rPr>
        <w:t>46. Места предоставления муниципальной услуги должны отвечать следующим требованиям:</w:t>
      </w:r>
    </w:p>
    <w:bookmarkEnd w:id="6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в помещении МФЦ оборудованы места для ожидания, столы для организации принятия документов. На столах (стойках) находится писчая бумага и канцелярские принадлежности </w:t>
      </w:r>
      <w:r w:rsidRPr="007B7256">
        <w:rPr>
          <w:rFonts w:ascii="Times New Roman" w:hAnsi="Times New Roman" w:cs="Times New Roman"/>
          <w:color w:val="000000"/>
          <w:sz w:val="24"/>
          <w:szCs w:val="24"/>
        </w:rPr>
        <w:lastRenderedPageBreak/>
        <w:t>(шариковые ручки) в количестве, достаточном для оформления документов заинтересованным лицом.</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Рабочие места должностных лиц, предоставляющих муниципальную услугу, оборудуются компьютерами и оргтехникой, позволяющими организовать предоставление муниципальной услуги, своевременно и в полном объеме получать справочную информацию по вопросам предоставления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 целях обеспечения доступности инвалидов для оказания муниципальной услуги в помещениях МФЦ:</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размещается оборудование и носители информации, необходимые для обеспечения беспрепятственного доступа инвалидов по зрению;</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2) обеспечиваются допуски </w:t>
      </w:r>
      <w:proofErr w:type="spellStart"/>
      <w:r w:rsidRPr="007B7256">
        <w:rPr>
          <w:rFonts w:ascii="Times New Roman" w:hAnsi="Times New Roman" w:cs="Times New Roman"/>
          <w:color w:val="000000"/>
          <w:sz w:val="24"/>
          <w:szCs w:val="24"/>
        </w:rPr>
        <w:t>сурдопереводчика</w:t>
      </w:r>
      <w:proofErr w:type="spellEnd"/>
      <w:r w:rsidRPr="007B7256">
        <w:rPr>
          <w:rFonts w:ascii="Times New Roman" w:hAnsi="Times New Roman" w:cs="Times New Roman"/>
          <w:color w:val="000000"/>
          <w:sz w:val="24"/>
          <w:szCs w:val="24"/>
        </w:rPr>
        <w:t xml:space="preserve">, </w:t>
      </w:r>
      <w:proofErr w:type="spellStart"/>
      <w:r w:rsidRPr="007B7256">
        <w:rPr>
          <w:rFonts w:ascii="Times New Roman" w:hAnsi="Times New Roman" w:cs="Times New Roman"/>
          <w:color w:val="000000"/>
          <w:sz w:val="24"/>
          <w:szCs w:val="24"/>
        </w:rPr>
        <w:t>тифлосурдопереводчика</w:t>
      </w:r>
      <w:proofErr w:type="spellEnd"/>
      <w:r w:rsidRPr="007B7256">
        <w:rPr>
          <w:rFonts w:ascii="Times New Roman" w:hAnsi="Times New Roman" w:cs="Times New Roman"/>
          <w:color w:val="000000"/>
          <w:sz w:val="24"/>
          <w:szCs w:val="24"/>
        </w:rPr>
        <w:t>, собаки-проводника;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3) производится оснащение </w:t>
      </w:r>
      <w:proofErr w:type="spellStart"/>
      <w:r w:rsidRPr="007B7256">
        <w:rPr>
          <w:rFonts w:ascii="Times New Roman" w:hAnsi="Times New Roman" w:cs="Times New Roman"/>
          <w:color w:val="000000"/>
          <w:sz w:val="24"/>
          <w:szCs w:val="24"/>
        </w:rPr>
        <w:t>ассистивными</w:t>
      </w:r>
      <w:proofErr w:type="spellEnd"/>
      <w:r w:rsidRPr="007B7256">
        <w:rPr>
          <w:rFonts w:ascii="Times New Roman" w:hAnsi="Times New Roman" w:cs="Times New Roman"/>
          <w:color w:val="000000"/>
          <w:sz w:val="24"/>
          <w:szCs w:val="24"/>
        </w:rPr>
        <w:t xml:space="preserve"> приспособлениями и адаптивными средствами в целях обеспечения возможности самостоятельного передвижения инвалидов с нарушениями опорно-двигательного аппарата по территории МФЦ, входа и выхода, в том числе с использованием кресла-коляски;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4) размещается оборудование и носители информации, необходимые для обеспечения беспрепятственного доступа инвалидов с нарушениями опорно-двигательного аппарата.</w:t>
      </w:r>
    </w:p>
    <w:p w:rsidR="007B7256" w:rsidRPr="007B7256" w:rsidRDefault="007B7256" w:rsidP="007B7256">
      <w:pPr>
        <w:spacing w:after="0" w:line="240" w:lineRule="auto"/>
        <w:rPr>
          <w:rFonts w:ascii="Times New Roman" w:hAnsi="Times New Roman" w:cs="Times New Roman"/>
          <w:color w:val="000000"/>
          <w:sz w:val="24"/>
          <w:szCs w:val="24"/>
        </w:rPr>
      </w:pPr>
      <w:bookmarkStart w:id="70" w:name="sub_1048"/>
      <w:r w:rsidRPr="007B7256">
        <w:rPr>
          <w:rFonts w:ascii="Times New Roman" w:hAnsi="Times New Roman" w:cs="Times New Roman"/>
          <w:color w:val="000000"/>
          <w:sz w:val="24"/>
          <w:szCs w:val="24"/>
        </w:rPr>
        <w:t xml:space="preserve">47. На </w:t>
      </w:r>
      <w:hyperlink r:id="rId35"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информационных стендах размещается:</w:t>
      </w:r>
    </w:p>
    <w:bookmarkEnd w:id="7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регламент предоставления муниципальной услуги с приложениями (полная версия и алгоритм прохождения административных процедур);</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схема размещения специалистов и режим приема ими граждан;</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номера кабинетов, в которых предоставляются результаты муниципальной услуги, фамилии, имена, отчества и должности соответствующих должностных лиц;</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выдержки из нормативных правовых актов по наиболее часто задаваемым вопросам;</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перечень документов, представляемых получателями результатов муниципальной услуги, и требования, предъявляемые к этим документам;</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формы документов для заполнения, образцы заполнения документов;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перечень оснований для приостановления либо отказа в предоставлении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порядок обжалования решений, действий или бездействия должностных лиц, предоставляющих муниципальную услугу.</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 целях обеспечения доступности инвалидов для оказания муниципальной услуги текстовая и графическая информация дублируется знаками, выполненными рельефно-точечным шрифтом Брайля.</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71" w:name="sub_2017"/>
      <w:r w:rsidRPr="007B7256">
        <w:rPr>
          <w:rFonts w:ascii="Times New Roman" w:hAnsi="Times New Roman" w:cs="Times New Roman"/>
          <w:color w:val="000000"/>
          <w:sz w:val="24"/>
          <w:szCs w:val="24"/>
        </w:rPr>
        <w:t>Подраздел 17. Показатели доступности и качества муниципальной услуги</w:t>
      </w:r>
    </w:p>
    <w:bookmarkEnd w:id="71"/>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72" w:name="sub_1049"/>
      <w:r w:rsidRPr="007B7256">
        <w:rPr>
          <w:rFonts w:ascii="Times New Roman" w:hAnsi="Times New Roman" w:cs="Times New Roman"/>
          <w:color w:val="000000"/>
          <w:sz w:val="24"/>
          <w:szCs w:val="24"/>
        </w:rPr>
        <w:t>48. При рассмотрении заявления в органах, ответственных за предоставление услуги, заявитель имеет право:</w:t>
      </w:r>
    </w:p>
    <w:bookmarkEnd w:id="72"/>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получать муниципальную услугу своевременно и в соответствии со стандартом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получать полную, актуальную и достоверную информацию о порядке предоставления муниципальной услуги, в том числе в электронной форме;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представлять дополнительные документы и материалы;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обращаться с жалобой на принятое по заявлению решение или на действия (бездействие) органов, ответственных за предоставление услуги, их должностных лиц;</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обращаться с заявлением о прекращении рассмотрения заявления.</w:t>
      </w:r>
    </w:p>
    <w:p w:rsidR="007B7256" w:rsidRPr="007B7256" w:rsidRDefault="007B7256" w:rsidP="007B7256">
      <w:pPr>
        <w:spacing w:after="0" w:line="240" w:lineRule="auto"/>
        <w:rPr>
          <w:rFonts w:ascii="Times New Roman" w:hAnsi="Times New Roman" w:cs="Times New Roman"/>
          <w:color w:val="000000"/>
          <w:sz w:val="24"/>
          <w:szCs w:val="24"/>
        </w:rPr>
      </w:pPr>
      <w:bookmarkStart w:id="73" w:name="sub_1050"/>
      <w:r w:rsidRPr="007B7256">
        <w:rPr>
          <w:rFonts w:ascii="Times New Roman" w:hAnsi="Times New Roman" w:cs="Times New Roman"/>
          <w:color w:val="000000"/>
          <w:sz w:val="24"/>
          <w:szCs w:val="24"/>
        </w:rPr>
        <w:lastRenderedPageBreak/>
        <w:t>49. Основные требования к качеству предоставления муниципальной услуги:</w:t>
      </w:r>
    </w:p>
    <w:bookmarkEnd w:id="73"/>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своевременность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достоверность и полнота информирования гражданина о ходе рассмотрения его обращения;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удобство и доступность получения гражданином информации о порядке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Показателями качества предоставления муниципальной услуги являются: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срок рассмотрения заявления;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отсутствие или наличие жалоб на действия (бездействие) должностных лиц.</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74" w:name="sub_2018"/>
      <w:r w:rsidRPr="007B7256">
        <w:rPr>
          <w:rFonts w:ascii="Times New Roman" w:hAnsi="Times New Roman" w:cs="Times New Roman"/>
          <w:color w:val="000000"/>
          <w:sz w:val="24"/>
          <w:szCs w:val="24"/>
        </w:rPr>
        <w:t>Подраздел 18. Иные требования к предоставлению муниципальной услуги</w:t>
      </w:r>
    </w:p>
    <w:bookmarkEnd w:id="74"/>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75" w:name="sub_1051"/>
      <w:r w:rsidRPr="007B7256">
        <w:rPr>
          <w:rFonts w:ascii="Times New Roman" w:hAnsi="Times New Roman" w:cs="Times New Roman"/>
          <w:color w:val="000000"/>
          <w:sz w:val="24"/>
          <w:szCs w:val="24"/>
        </w:rPr>
        <w:t>50. Основными требованиями к качеству рассмотрения заявления в органах, ответственных за предоставление услуги, являются:</w:t>
      </w:r>
    </w:p>
    <w:bookmarkEnd w:id="75"/>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своевременность принятия решения о предоставлении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удобство и доступность получения гражданами информации о порядке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bookmarkStart w:id="76" w:name="sub_1052"/>
      <w:r w:rsidRPr="007B7256">
        <w:rPr>
          <w:rFonts w:ascii="Times New Roman" w:hAnsi="Times New Roman" w:cs="Times New Roman"/>
          <w:color w:val="000000"/>
          <w:sz w:val="24"/>
          <w:szCs w:val="24"/>
        </w:rPr>
        <w:t>51. Должностные лица, участвующие в рассмотрении обращений граждан при предоставлении муниципальной услуги, обеспечивают обработку и хранение их персональных данных в соответствии с законодательством Российской Федерации о персональных данных.</w:t>
      </w:r>
    </w:p>
    <w:p w:rsidR="007B7256" w:rsidRPr="007B7256" w:rsidRDefault="007B7256" w:rsidP="007B7256">
      <w:pPr>
        <w:spacing w:after="0" w:line="240" w:lineRule="auto"/>
        <w:rPr>
          <w:rFonts w:ascii="Times New Roman" w:hAnsi="Times New Roman" w:cs="Times New Roman"/>
          <w:color w:val="000000"/>
          <w:sz w:val="24"/>
          <w:szCs w:val="24"/>
        </w:rPr>
      </w:pPr>
      <w:bookmarkStart w:id="77" w:name="sub_1053"/>
      <w:bookmarkEnd w:id="76"/>
      <w:r w:rsidRPr="007B7256">
        <w:rPr>
          <w:rFonts w:ascii="Times New Roman" w:hAnsi="Times New Roman" w:cs="Times New Roman"/>
          <w:color w:val="000000"/>
          <w:sz w:val="24"/>
          <w:szCs w:val="24"/>
        </w:rPr>
        <w:t xml:space="preserve">52. В электронном виде услуга будет предоставляться посредством </w:t>
      </w:r>
      <w:hyperlink r:id="rId36" w:history="1">
        <w:r w:rsidRPr="007B7256">
          <w:rPr>
            <w:rStyle w:val="af1"/>
            <w:rFonts w:ascii="Times New Roman" w:hAnsi="Times New Roman" w:cs="Times New Roman"/>
            <w:color w:val="000000"/>
            <w:sz w:val="24"/>
            <w:szCs w:val="24"/>
          </w:rPr>
          <w:t>Портала</w:t>
        </w:r>
      </w:hyperlink>
      <w:r w:rsidRPr="007B7256">
        <w:rPr>
          <w:rFonts w:ascii="Times New Roman" w:hAnsi="Times New Roman" w:cs="Times New Roman"/>
          <w:color w:val="000000"/>
          <w:sz w:val="24"/>
          <w:szCs w:val="24"/>
        </w:rPr>
        <w:t xml:space="preserve"> и </w:t>
      </w:r>
      <w:hyperlink r:id="rId37" w:history="1">
        <w:r w:rsidRPr="007B7256">
          <w:rPr>
            <w:rStyle w:val="af1"/>
            <w:rFonts w:ascii="Times New Roman" w:hAnsi="Times New Roman" w:cs="Times New Roman"/>
            <w:color w:val="000000"/>
            <w:sz w:val="24"/>
            <w:szCs w:val="24"/>
          </w:rPr>
          <w:t>официального сайта</w:t>
        </w:r>
      </w:hyperlink>
      <w:r w:rsidRPr="007B7256">
        <w:rPr>
          <w:rFonts w:ascii="Times New Roman" w:hAnsi="Times New Roman" w:cs="Times New Roman"/>
          <w:color w:val="000000"/>
          <w:sz w:val="24"/>
          <w:szCs w:val="24"/>
        </w:rPr>
        <w:t>.</w:t>
      </w:r>
    </w:p>
    <w:p w:rsidR="007B7256" w:rsidRPr="007B7256" w:rsidRDefault="007B7256" w:rsidP="007B7256">
      <w:pPr>
        <w:spacing w:after="0" w:line="240" w:lineRule="auto"/>
        <w:rPr>
          <w:rFonts w:ascii="Times New Roman" w:hAnsi="Times New Roman" w:cs="Times New Roman"/>
          <w:color w:val="000000"/>
          <w:sz w:val="24"/>
          <w:szCs w:val="24"/>
        </w:rPr>
      </w:pPr>
      <w:bookmarkStart w:id="78" w:name="sub_1054"/>
      <w:bookmarkEnd w:id="77"/>
      <w:r w:rsidRPr="007B7256">
        <w:rPr>
          <w:rFonts w:ascii="Times New Roman" w:hAnsi="Times New Roman" w:cs="Times New Roman"/>
          <w:color w:val="000000"/>
          <w:sz w:val="24"/>
          <w:szCs w:val="24"/>
        </w:rPr>
        <w:t>53. Данная муниципальная услуга может быть полностью переведена в электронный вид. Окончательный этап перевода муниципальной услуги в электронный вид будет завершен до 1 января 2019 года.</w:t>
      </w:r>
    </w:p>
    <w:bookmarkEnd w:id="78"/>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Перевод муниципальной услуги в электронный вид предоставляет заявителю следующие возможности: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1) получение информации об услуге на </w:t>
      </w:r>
      <w:hyperlink r:id="rId38" w:history="1">
        <w:r w:rsidRPr="007B7256">
          <w:rPr>
            <w:rStyle w:val="af1"/>
            <w:rFonts w:ascii="Times New Roman" w:hAnsi="Times New Roman" w:cs="Times New Roman"/>
            <w:color w:val="000000"/>
            <w:sz w:val="24"/>
            <w:szCs w:val="24"/>
          </w:rPr>
          <w:t>Портале</w:t>
        </w:r>
      </w:hyperlink>
      <w:r w:rsidRPr="007B7256">
        <w:rPr>
          <w:rFonts w:ascii="Times New Roman" w:hAnsi="Times New Roman" w:cs="Times New Roman"/>
          <w:color w:val="000000"/>
          <w:sz w:val="24"/>
          <w:szCs w:val="24"/>
        </w:rPr>
        <w:t xml:space="preserve"> и официальном сайте;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копирование форм заявлений и иных документов, необходимых для получения услуги, заполнение этих форм в электронном виде;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3) предоставление документов в электронном виде через Портал и </w:t>
      </w:r>
      <w:hyperlink r:id="rId39" w:history="1">
        <w:r w:rsidRPr="007B7256">
          <w:rPr>
            <w:rStyle w:val="af1"/>
            <w:rFonts w:ascii="Times New Roman" w:hAnsi="Times New Roman" w:cs="Times New Roman"/>
            <w:color w:val="000000"/>
            <w:sz w:val="24"/>
            <w:szCs w:val="24"/>
          </w:rPr>
          <w:t>официальный сайт</w:t>
        </w:r>
      </w:hyperlink>
      <w:r w:rsidRPr="007B7256">
        <w:rPr>
          <w:rFonts w:ascii="Times New Roman" w:hAnsi="Times New Roman" w:cs="Times New Roman"/>
          <w:color w:val="000000"/>
          <w:sz w:val="24"/>
          <w:szCs w:val="24"/>
        </w:rPr>
        <w:t>;</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4) осуществление мониторинга хода предоставления услуги с использованием Портала и официального сайта;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5) получение результата предоставления услуги в электронном виде на Портале и официальном сайте (если это не запрещено федеральным законом).</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79" w:name="sub_300"/>
      <w:r w:rsidRPr="007B7256">
        <w:rPr>
          <w:rFonts w:ascii="Times New Roman" w:hAnsi="Times New Roman" w:cs="Times New Roman"/>
          <w:color w:val="000000"/>
          <w:sz w:val="24"/>
          <w:szCs w:val="24"/>
        </w:rPr>
        <w:t>Раздел 3. Административные процедуры</w:t>
      </w:r>
    </w:p>
    <w:bookmarkEnd w:id="79"/>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80" w:name="sub_3010"/>
      <w:r w:rsidRPr="007B7256">
        <w:rPr>
          <w:rFonts w:ascii="Times New Roman" w:hAnsi="Times New Roman" w:cs="Times New Roman"/>
          <w:color w:val="000000"/>
          <w:sz w:val="24"/>
          <w:szCs w:val="24"/>
        </w:rPr>
        <w:t>Подраздел 1. Общие положения</w:t>
      </w:r>
    </w:p>
    <w:bookmarkEnd w:id="80"/>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81" w:name="sub_1055"/>
      <w:r w:rsidRPr="007B7256">
        <w:rPr>
          <w:rFonts w:ascii="Times New Roman" w:hAnsi="Times New Roman" w:cs="Times New Roman"/>
          <w:color w:val="000000"/>
          <w:sz w:val="24"/>
          <w:szCs w:val="24"/>
        </w:rPr>
        <w:t>54. Предоставление муниципальной услуги включает в себя следующие административные процедуры:</w:t>
      </w:r>
    </w:p>
    <w:bookmarkEnd w:id="81"/>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прием, регистрация документов и направление на исполнение;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обеспечение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принятие уполномоченным органом решения о проведении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определение рыночной стоимости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обеспечение информационного сообщения о проведении торгов по предоставлению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обеспечение проведения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рассмотрение заявки на участие в торгах;</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проведение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подготовка договора купли-продажи или аренды.</w:t>
      </w:r>
    </w:p>
    <w:p w:rsidR="007B7256" w:rsidRPr="007B7256" w:rsidRDefault="007B7256" w:rsidP="007B7256">
      <w:pPr>
        <w:spacing w:after="0" w:line="240" w:lineRule="auto"/>
        <w:rPr>
          <w:rFonts w:ascii="Times New Roman" w:hAnsi="Times New Roman" w:cs="Times New Roman"/>
          <w:color w:val="000000"/>
          <w:sz w:val="24"/>
          <w:szCs w:val="24"/>
        </w:rPr>
      </w:pPr>
      <w:bookmarkStart w:id="82" w:name="sub_1056"/>
      <w:r w:rsidRPr="007B7256">
        <w:rPr>
          <w:rFonts w:ascii="Times New Roman" w:hAnsi="Times New Roman" w:cs="Times New Roman"/>
          <w:color w:val="000000"/>
          <w:sz w:val="24"/>
          <w:szCs w:val="24"/>
        </w:rPr>
        <w:t>55. Органы, ответственные за предоставление услуги, не располагают некоторыми документами, необходимыми для предоставления настоящей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bookmarkStart w:id="83" w:name="sub_1057"/>
      <w:bookmarkEnd w:id="82"/>
      <w:r w:rsidRPr="007B7256">
        <w:rPr>
          <w:rFonts w:ascii="Times New Roman" w:hAnsi="Times New Roman" w:cs="Times New Roman"/>
          <w:color w:val="000000"/>
          <w:sz w:val="24"/>
          <w:szCs w:val="24"/>
        </w:rPr>
        <w:t>56. Для принятия решения в рамках реализации муниципальной услуги необходимы документы, выдаваемые Федеральной службой государственной регистрации, кадастра и картографии или ее территориальными органами и Федеральной налоговой службой или ее территориальными органами, а именно:</w:t>
      </w:r>
    </w:p>
    <w:bookmarkEnd w:id="83"/>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кадастровый паспорт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выписка из Единого государственного реестра прав на недвижимое имущество и сделок с ним на земельный участок;</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выписка из единого государственного реестра юридических лиц (для юридических лиц);</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выписка из единого государственного реестра индивидуальных предпринимателей (для индивидуальных предпринимателей).</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84" w:name="sub_3020"/>
      <w:r w:rsidRPr="007B7256">
        <w:rPr>
          <w:rFonts w:ascii="Times New Roman" w:hAnsi="Times New Roman" w:cs="Times New Roman"/>
          <w:color w:val="000000"/>
          <w:sz w:val="24"/>
          <w:szCs w:val="24"/>
        </w:rPr>
        <w:t>Подраздел 2. Прием, регистрация документов и направление на исполнение</w:t>
      </w:r>
    </w:p>
    <w:bookmarkEnd w:id="84"/>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85" w:name="sub_1058"/>
      <w:r w:rsidRPr="007B7256">
        <w:rPr>
          <w:rFonts w:ascii="Times New Roman" w:hAnsi="Times New Roman" w:cs="Times New Roman"/>
          <w:color w:val="000000"/>
          <w:sz w:val="24"/>
          <w:szCs w:val="24"/>
        </w:rPr>
        <w:t>57. Основанием для предоставления муниципальной услуги является обращение заявителя в МФЦ с комплектом документов, необходимых для предоставления муниципальной услуги, либо получение специалистом МФЦ заявления и всех необходимых документов от заявителя по почте.</w:t>
      </w:r>
    </w:p>
    <w:p w:rsidR="007B7256" w:rsidRPr="007B7256" w:rsidRDefault="007B7256" w:rsidP="007B7256">
      <w:pPr>
        <w:spacing w:after="0" w:line="240" w:lineRule="auto"/>
        <w:rPr>
          <w:rFonts w:ascii="Times New Roman" w:hAnsi="Times New Roman" w:cs="Times New Roman"/>
          <w:color w:val="000000"/>
          <w:sz w:val="24"/>
          <w:szCs w:val="24"/>
        </w:rPr>
      </w:pPr>
      <w:bookmarkStart w:id="86" w:name="sub_1059"/>
      <w:bookmarkEnd w:id="85"/>
      <w:r w:rsidRPr="007B7256">
        <w:rPr>
          <w:rFonts w:ascii="Times New Roman" w:hAnsi="Times New Roman" w:cs="Times New Roman"/>
          <w:color w:val="000000"/>
          <w:sz w:val="24"/>
          <w:szCs w:val="24"/>
        </w:rPr>
        <w:t xml:space="preserve">58. Заявление о предоставлении земельного участка (далее </w:t>
      </w:r>
      <w:proofErr w:type="gramStart"/>
      <w:r w:rsidRPr="007B7256">
        <w:rPr>
          <w:rFonts w:ascii="Times New Roman" w:hAnsi="Times New Roman" w:cs="Times New Roman"/>
          <w:color w:val="000000"/>
          <w:sz w:val="24"/>
          <w:szCs w:val="24"/>
        </w:rPr>
        <w:t>-о</w:t>
      </w:r>
      <w:proofErr w:type="gramEnd"/>
      <w:r w:rsidRPr="007B7256">
        <w:rPr>
          <w:rFonts w:ascii="Times New Roman" w:hAnsi="Times New Roman" w:cs="Times New Roman"/>
          <w:color w:val="000000"/>
          <w:sz w:val="24"/>
          <w:szCs w:val="24"/>
        </w:rPr>
        <w:t>бращение) с приложенными документами принимается специалистом МФЦ.</w:t>
      </w:r>
    </w:p>
    <w:bookmarkEnd w:id="8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Специалист МФЦ проводит прием обращения с необходимыми документами лично от заявителей, либо от уполномоченного лица при наличии надлежаще оформленных полномочий.</w:t>
      </w:r>
    </w:p>
    <w:p w:rsidR="007B7256" w:rsidRPr="007B7256" w:rsidRDefault="007B7256" w:rsidP="007B7256">
      <w:pPr>
        <w:spacing w:after="0" w:line="240" w:lineRule="auto"/>
        <w:rPr>
          <w:rFonts w:ascii="Times New Roman" w:hAnsi="Times New Roman" w:cs="Times New Roman"/>
          <w:color w:val="000000"/>
          <w:sz w:val="24"/>
          <w:szCs w:val="24"/>
        </w:rPr>
      </w:pPr>
      <w:bookmarkStart w:id="87" w:name="sub_1060"/>
      <w:r w:rsidRPr="007B7256">
        <w:rPr>
          <w:rFonts w:ascii="Times New Roman" w:hAnsi="Times New Roman" w:cs="Times New Roman"/>
          <w:color w:val="000000"/>
          <w:sz w:val="24"/>
          <w:szCs w:val="24"/>
        </w:rPr>
        <w:t>59. Специалист МФЦ устанавливает предмет обращения, устанавливает личность заявителя, в том числе проверяет документ, удостоверяющий личность.</w:t>
      </w:r>
    </w:p>
    <w:p w:rsidR="007B7256" w:rsidRPr="007B7256" w:rsidRDefault="007B7256" w:rsidP="007B7256">
      <w:pPr>
        <w:spacing w:after="0" w:line="240" w:lineRule="auto"/>
        <w:rPr>
          <w:rFonts w:ascii="Times New Roman" w:hAnsi="Times New Roman" w:cs="Times New Roman"/>
          <w:color w:val="000000"/>
          <w:sz w:val="24"/>
          <w:szCs w:val="24"/>
        </w:rPr>
      </w:pPr>
      <w:bookmarkStart w:id="88" w:name="sub_1061"/>
      <w:bookmarkEnd w:id="87"/>
      <w:r w:rsidRPr="007B7256">
        <w:rPr>
          <w:rFonts w:ascii="Times New Roman" w:hAnsi="Times New Roman" w:cs="Times New Roman"/>
          <w:color w:val="000000"/>
          <w:sz w:val="24"/>
          <w:szCs w:val="24"/>
        </w:rPr>
        <w:t xml:space="preserve">60. В ходе приема специалист МФЦ производит проверку представленных документов: наличие необходимых документов согласно перечню, указанному в </w:t>
      </w:r>
      <w:hyperlink w:anchor="sub_2060" w:history="1">
        <w:r w:rsidRPr="007B7256">
          <w:rPr>
            <w:rStyle w:val="af1"/>
            <w:rFonts w:ascii="Times New Roman" w:hAnsi="Times New Roman" w:cs="Times New Roman"/>
            <w:color w:val="000000"/>
            <w:sz w:val="24"/>
            <w:szCs w:val="24"/>
          </w:rPr>
          <w:t>подразделе 6</w:t>
        </w:r>
      </w:hyperlink>
      <w:r w:rsidRPr="007B7256">
        <w:rPr>
          <w:rFonts w:ascii="Times New Roman" w:hAnsi="Times New Roman" w:cs="Times New Roman"/>
          <w:color w:val="000000"/>
          <w:sz w:val="24"/>
          <w:szCs w:val="24"/>
        </w:rPr>
        <w:t xml:space="preserve"> раздела 2 Регламента.</w:t>
      </w:r>
    </w:p>
    <w:p w:rsidR="007B7256" w:rsidRPr="007B7256" w:rsidRDefault="007B7256" w:rsidP="007B7256">
      <w:pPr>
        <w:spacing w:after="0" w:line="240" w:lineRule="auto"/>
        <w:rPr>
          <w:rFonts w:ascii="Times New Roman" w:hAnsi="Times New Roman" w:cs="Times New Roman"/>
          <w:color w:val="000000"/>
          <w:sz w:val="24"/>
          <w:szCs w:val="24"/>
        </w:rPr>
      </w:pPr>
      <w:bookmarkStart w:id="89" w:name="sub_1062"/>
      <w:bookmarkEnd w:id="88"/>
      <w:r w:rsidRPr="007B7256">
        <w:rPr>
          <w:rFonts w:ascii="Times New Roman" w:hAnsi="Times New Roman" w:cs="Times New Roman"/>
          <w:color w:val="000000"/>
          <w:sz w:val="24"/>
          <w:szCs w:val="24"/>
        </w:rPr>
        <w:t>61. Специалист МФЦ проверяет соответствие представленных документов установленным требованиям:</w:t>
      </w:r>
    </w:p>
    <w:bookmarkEnd w:id="8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документы, в установленных действующими нормативными правовыми актами случаях, должны быть нотариально удостоверены, скреплены печатями, иметь надлежащие подписи определенных законодательством должностных лиц;</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тексты документов должны быть написаны разборчиво, наименования юридических лиц - без сокращения, с указанием их мест нахождения;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фамилии, имена и отчества физических лиц, адреса их мест жительства должны быть написаны полностью.</w:t>
      </w:r>
    </w:p>
    <w:p w:rsidR="007B7256" w:rsidRPr="007B7256" w:rsidRDefault="007B7256" w:rsidP="007B7256">
      <w:pPr>
        <w:spacing w:after="0" w:line="240" w:lineRule="auto"/>
        <w:rPr>
          <w:rFonts w:ascii="Times New Roman" w:hAnsi="Times New Roman" w:cs="Times New Roman"/>
          <w:color w:val="000000"/>
          <w:sz w:val="24"/>
          <w:szCs w:val="24"/>
        </w:rPr>
      </w:pPr>
      <w:bookmarkStart w:id="90" w:name="sub_1063"/>
      <w:r w:rsidRPr="007B7256">
        <w:rPr>
          <w:rFonts w:ascii="Times New Roman" w:hAnsi="Times New Roman" w:cs="Times New Roman"/>
          <w:color w:val="000000"/>
          <w:sz w:val="24"/>
          <w:szCs w:val="24"/>
        </w:rPr>
        <w:t>62. Если представленные копии документов нотариально не заверены, специалист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B7256" w:rsidRPr="007B7256" w:rsidRDefault="007B7256" w:rsidP="007B7256">
      <w:pPr>
        <w:spacing w:after="0" w:line="240" w:lineRule="auto"/>
        <w:rPr>
          <w:rFonts w:ascii="Times New Roman" w:hAnsi="Times New Roman" w:cs="Times New Roman"/>
          <w:color w:val="000000"/>
          <w:sz w:val="24"/>
          <w:szCs w:val="24"/>
        </w:rPr>
      </w:pPr>
      <w:bookmarkStart w:id="91" w:name="sub_1064"/>
      <w:bookmarkEnd w:id="90"/>
      <w:r w:rsidRPr="007B7256">
        <w:rPr>
          <w:rFonts w:ascii="Times New Roman" w:hAnsi="Times New Roman" w:cs="Times New Roman"/>
          <w:color w:val="000000"/>
          <w:sz w:val="24"/>
          <w:szCs w:val="24"/>
        </w:rPr>
        <w:t>63. В случае представления заявителями документов, не соответствующих перечню, установленным требованиям, либо представления в неполном объеме, специалист МФЦ объясняет заявителю содержание выявленных недостатков в представленных документах и предлагает устранить выявленные недостатки.</w:t>
      </w:r>
    </w:p>
    <w:p w:rsidR="007B7256" w:rsidRPr="007B7256" w:rsidRDefault="007B7256" w:rsidP="007B7256">
      <w:pPr>
        <w:spacing w:after="0" w:line="240" w:lineRule="auto"/>
        <w:rPr>
          <w:rFonts w:ascii="Times New Roman" w:hAnsi="Times New Roman" w:cs="Times New Roman"/>
          <w:color w:val="000000"/>
          <w:sz w:val="24"/>
          <w:szCs w:val="24"/>
        </w:rPr>
      </w:pPr>
      <w:bookmarkStart w:id="92" w:name="sub_1065"/>
      <w:bookmarkEnd w:id="91"/>
      <w:r w:rsidRPr="007B7256">
        <w:rPr>
          <w:rFonts w:ascii="Times New Roman" w:hAnsi="Times New Roman" w:cs="Times New Roman"/>
          <w:color w:val="000000"/>
          <w:sz w:val="24"/>
          <w:szCs w:val="24"/>
        </w:rPr>
        <w:lastRenderedPageBreak/>
        <w:t>64. При отсутствии у заявителя заполненного заявления, специалист МФЦ заполняет его самостоятельно (с последующим представлением на подпись заявителю) или помогает заявителю собственноручно заполнить заявление.</w:t>
      </w:r>
    </w:p>
    <w:p w:rsidR="007B7256" w:rsidRPr="007B7256" w:rsidRDefault="007B7256" w:rsidP="007B7256">
      <w:pPr>
        <w:spacing w:after="0" w:line="240" w:lineRule="auto"/>
        <w:rPr>
          <w:rFonts w:ascii="Times New Roman" w:hAnsi="Times New Roman" w:cs="Times New Roman"/>
          <w:color w:val="000000"/>
          <w:sz w:val="24"/>
          <w:szCs w:val="24"/>
        </w:rPr>
      </w:pPr>
      <w:bookmarkStart w:id="93" w:name="sub_1066"/>
      <w:bookmarkEnd w:id="92"/>
      <w:r w:rsidRPr="007B7256">
        <w:rPr>
          <w:rFonts w:ascii="Times New Roman" w:hAnsi="Times New Roman" w:cs="Times New Roman"/>
          <w:color w:val="000000"/>
          <w:sz w:val="24"/>
          <w:szCs w:val="24"/>
        </w:rPr>
        <w:t>65. Специалист МФЦ оформляет расписку о приеме документов по установленной форме в 2-х экземплярах. В расписке, указываются:</w:t>
      </w:r>
    </w:p>
    <w:bookmarkEnd w:id="93"/>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дата представления документов;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перечень документов с указанием их наименования, реквизитов;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количество экземпляров каждого из представленных документов (подлинных экземпляров и их копий);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количество листов в каждом экземпляре документа;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порядковый номер записи в соответствии с установленным порядком в МФЦ;</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отметка о соответствии или несоответствии представленных документов установленным требованиям, в том числе отметка об отсутствии необходимых документов для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фамилия и инициалы специалиста МФЦ, принявшего документы, а также его подпись;</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перечень сведений и документов, которые будут получены по межведомственным запросам;</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7B7256" w:rsidRPr="007B7256" w:rsidRDefault="007B7256" w:rsidP="007B7256">
      <w:pPr>
        <w:spacing w:after="0" w:line="240" w:lineRule="auto"/>
        <w:rPr>
          <w:rFonts w:ascii="Times New Roman" w:hAnsi="Times New Roman" w:cs="Times New Roman"/>
          <w:color w:val="000000"/>
          <w:sz w:val="24"/>
          <w:szCs w:val="24"/>
        </w:rPr>
      </w:pPr>
      <w:bookmarkStart w:id="94" w:name="sub_1067"/>
      <w:r w:rsidRPr="007B7256">
        <w:rPr>
          <w:rFonts w:ascii="Times New Roman" w:hAnsi="Times New Roman" w:cs="Times New Roman"/>
          <w:color w:val="000000"/>
          <w:sz w:val="24"/>
          <w:szCs w:val="24"/>
        </w:rPr>
        <w:t>66. В случае</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если обращение и документы были получены по почте, специалист МФЦ выполняет последовательность действий, описанных в </w:t>
      </w:r>
      <w:hyperlink w:anchor="sub_1060" w:history="1">
        <w:r w:rsidRPr="007B7256">
          <w:rPr>
            <w:rStyle w:val="af1"/>
            <w:rFonts w:ascii="Times New Roman" w:hAnsi="Times New Roman" w:cs="Times New Roman"/>
            <w:color w:val="000000"/>
            <w:sz w:val="24"/>
            <w:szCs w:val="24"/>
          </w:rPr>
          <w:t>пунктах 59-6</w:t>
        </w:r>
      </w:hyperlink>
      <w:r w:rsidRPr="007B7256">
        <w:rPr>
          <w:rFonts w:ascii="Times New Roman" w:hAnsi="Times New Roman" w:cs="Times New Roman"/>
          <w:color w:val="000000"/>
          <w:sz w:val="24"/>
          <w:szCs w:val="24"/>
        </w:rPr>
        <w:t>5.</w:t>
      </w:r>
    </w:p>
    <w:p w:rsidR="007B7256" w:rsidRPr="007B7256" w:rsidRDefault="007B7256" w:rsidP="007B7256">
      <w:pPr>
        <w:spacing w:after="0" w:line="240" w:lineRule="auto"/>
        <w:rPr>
          <w:rFonts w:ascii="Times New Roman" w:hAnsi="Times New Roman" w:cs="Times New Roman"/>
          <w:color w:val="000000"/>
          <w:sz w:val="24"/>
          <w:szCs w:val="24"/>
        </w:rPr>
      </w:pPr>
      <w:bookmarkStart w:id="95" w:name="sub_1068"/>
      <w:bookmarkEnd w:id="94"/>
      <w:r w:rsidRPr="007B7256">
        <w:rPr>
          <w:rFonts w:ascii="Times New Roman" w:hAnsi="Times New Roman" w:cs="Times New Roman"/>
          <w:color w:val="000000"/>
          <w:sz w:val="24"/>
          <w:szCs w:val="24"/>
        </w:rPr>
        <w:t>67. В случае направления документов почтой подпись заявителя на обращении о предоставлении муниципальной услуги должна быть нотариально удостоверена.</w:t>
      </w:r>
    </w:p>
    <w:bookmarkEnd w:id="95"/>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Расписка о приеме документов направляется заявителю по почте.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При установлении фактов отсутствия необходимых документов, несоответствия представленных документов требованиям, должностное лицо уведомляет заявителя по телефону (если он указан в заявлении) и письменно с указанием выявленных недостатков и способов их устранения.</w:t>
      </w:r>
    </w:p>
    <w:p w:rsidR="007B7256" w:rsidRPr="007B7256" w:rsidRDefault="007B7256" w:rsidP="007B7256">
      <w:pPr>
        <w:spacing w:after="0" w:line="240" w:lineRule="auto"/>
        <w:rPr>
          <w:rFonts w:ascii="Times New Roman" w:hAnsi="Times New Roman" w:cs="Times New Roman"/>
          <w:color w:val="000000"/>
          <w:sz w:val="24"/>
          <w:szCs w:val="24"/>
        </w:rPr>
      </w:pPr>
      <w:bookmarkStart w:id="96" w:name="sub_1069"/>
      <w:r w:rsidRPr="007B7256">
        <w:rPr>
          <w:rFonts w:ascii="Times New Roman" w:hAnsi="Times New Roman" w:cs="Times New Roman"/>
          <w:color w:val="000000"/>
          <w:sz w:val="24"/>
          <w:szCs w:val="24"/>
        </w:rPr>
        <w:t>68. Максимальный срок выполнения указанных административных действий составляет 30 минут.</w:t>
      </w:r>
    </w:p>
    <w:p w:rsidR="007B7256" w:rsidRPr="007B7256" w:rsidRDefault="007B7256" w:rsidP="007B7256">
      <w:pPr>
        <w:spacing w:after="0" w:line="240" w:lineRule="auto"/>
        <w:rPr>
          <w:rFonts w:ascii="Times New Roman" w:hAnsi="Times New Roman" w:cs="Times New Roman"/>
          <w:color w:val="000000"/>
          <w:sz w:val="24"/>
          <w:szCs w:val="24"/>
        </w:rPr>
      </w:pPr>
      <w:bookmarkStart w:id="97" w:name="sub_1070"/>
      <w:bookmarkEnd w:id="96"/>
      <w:r w:rsidRPr="007B7256">
        <w:rPr>
          <w:rFonts w:ascii="Times New Roman" w:hAnsi="Times New Roman" w:cs="Times New Roman"/>
          <w:color w:val="000000"/>
          <w:sz w:val="24"/>
          <w:szCs w:val="24"/>
        </w:rPr>
        <w:t>69. Обращение регистрируется в соответствии с установленными правилами делопроизводства.</w:t>
      </w:r>
    </w:p>
    <w:p w:rsidR="007B7256" w:rsidRPr="007B7256" w:rsidRDefault="007B7256" w:rsidP="007B7256">
      <w:pPr>
        <w:spacing w:after="0" w:line="240" w:lineRule="auto"/>
        <w:rPr>
          <w:rFonts w:ascii="Times New Roman" w:hAnsi="Times New Roman" w:cs="Times New Roman"/>
          <w:color w:val="000000"/>
          <w:sz w:val="24"/>
          <w:szCs w:val="24"/>
        </w:rPr>
      </w:pPr>
      <w:bookmarkStart w:id="98" w:name="sub_1071"/>
      <w:bookmarkEnd w:id="97"/>
      <w:r w:rsidRPr="007B7256">
        <w:rPr>
          <w:rFonts w:ascii="Times New Roman" w:hAnsi="Times New Roman" w:cs="Times New Roman"/>
          <w:color w:val="000000"/>
          <w:sz w:val="24"/>
          <w:szCs w:val="24"/>
        </w:rPr>
        <w:t xml:space="preserve">70. </w:t>
      </w:r>
      <w:proofErr w:type="gramStart"/>
      <w:r w:rsidRPr="007B7256">
        <w:rPr>
          <w:rFonts w:ascii="Times New Roman" w:hAnsi="Times New Roman" w:cs="Times New Roman"/>
          <w:color w:val="000000"/>
          <w:sz w:val="24"/>
          <w:szCs w:val="24"/>
        </w:rPr>
        <w:t xml:space="preserve">В случае отсутствия документов, указанных в </w:t>
      </w:r>
      <w:hyperlink w:anchor="sub_3010" w:history="1">
        <w:r w:rsidRPr="007B7256">
          <w:rPr>
            <w:rStyle w:val="af1"/>
            <w:rFonts w:ascii="Times New Roman" w:hAnsi="Times New Roman" w:cs="Times New Roman"/>
            <w:color w:val="000000"/>
            <w:sz w:val="24"/>
            <w:szCs w:val="24"/>
          </w:rPr>
          <w:t>подразделе 1</w:t>
        </w:r>
      </w:hyperlink>
      <w:r w:rsidRPr="007B7256">
        <w:rPr>
          <w:rFonts w:ascii="Times New Roman" w:hAnsi="Times New Roman" w:cs="Times New Roman"/>
          <w:color w:val="000000"/>
          <w:sz w:val="24"/>
          <w:szCs w:val="24"/>
        </w:rPr>
        <w:t xml:space="preserve"> настоящего раздела, специалист МФЦ обеспечивает подготовку, согласование и подписание запроса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муниципальными правовыми актами.</w:t>
      </w:r>
      <w:proofErr w:type="gramEnd"/>
      <w:r w:rsidRPr="007B7256">
        <w:rPr>
          <w:rFonts w:ascii="Times New Roman" w:hAnsi="Times New Roman" w:cs="Times New Roman"/>
          <w:color w:val="000000"/>
          <w:sz w:val="24"/>
          <w:szCs w:val="24"/>
        </w:rPr>
        <w:t xml:space="preserve"> При этом специалистом МФЦ в адрес заявителя подготавливается письмо о приостановлении сроков выполнения административных процедур.</w:t>
      </w:r>
    </w:p>
    <w:p w:rsidR="007B7256" w:rsidRPr="007B7256" w:rsidRDefault="007B7256" w:rsidP="007B7256">
      <w:pPr>
        <w:spacing w:after="0" w:line="240" w:lineRule="auto"/>
        <w:rPr>
          <w:rFonts w:ascii="Times New Roman" w:hAnsi="Times New Roman" w:cs="Times New Roman"/>
          <w:color w:val="000000"/>
          <w:sz w:val="24"/>
          <w:szCs w:val="24"/>
        </w:rPr>
      </w:pPr>
      <w:bookmarkStart w:id="99" w:name="sub_1072"/>
      <w:bookmarkEnd w:id="98"/>
      <w:r w:rsidRPr="007B7256">
        <w:rPr>
          <w:rFonts w:ascii="Times New Roman" w:hAnsi="Times New Roman" w:cs="Times New Roman"/>
          <w:color w:val="000000"/>
          <w:sz w:val="24"/>
          <w:szCs w:val="24"/>
        </w:rPr>
        <w:t>71. Максимальный срок подготовки запроса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муниципальными правовыми актами,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00" w:name="sub_1073"/>
      <w:bookmarkEnd w:id="99"/>
      <w:r w:rsidRPr="007B7256">
        <w:rPr>
          <w:rFonts w:ascii="Times New Roman" w:hAnsi="Times New Roman" w:cs="Times New Roman"/>
          <w:color w:val="000000"/>
          <w:sz w:val="24"/>
          <w:szCs w:val="24"/>
        </w:rPr>
        <w:t xml:space="preserve">72. </w:t>
      </w:r>
      <w:proofErr w:type="gramStart"/>
      <w:r w:rsidRPr="007B7256">
        <w:rPr>
          <w:rFonts w:ascii="Times New Roman" w:hAnsi="Times New Roman" w:cs="Times New Roman"/>
          <w:color w:val="000000"/>
          <w:sz w:val="24"/>
          <w:szCs w:val="24"/>
        </w:rPr>
        <w:t>Принятое обращение и прилагаемые к нему документы передаются принявшим их специалистом МФЦ специалистам отдела не позднее 15 часов по местному времени рабочего дня, следующего за днем регистрации заявления, а в случае направления запроса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 за днем получения ответов</w:t>
      </w:r>
      <w:proofErr w:type="gramEnd"/>
      <w:r w:rsidRPr="007B7256">
        <w:rPr>
          <w:rFonts w:ascii="Times New Roman" w:hAnsi="Times New Roman" w:cs="Times New Roman"/>
          <w:color w:val="000000"/>
          <w:sz w:val="24"/>
          <w:szCs w:val="24"/>
        </w:rPr>
        <w:t xml:space="preserve"> на запрос.</w:t>
      </w:r>
    </w:p>
    <w:bookmarkEnd w:id="10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В случае обращения заявителя непосредственно в Администрацию специалист Администрации  выполняет последовательность действий, описанных в </w:t>
      </w:r>
      <w:hyperlink w:anchor="sub_1059" w:history="1">
        <w:r w:rsidRPr="007B7256">
          <w:rPr>
            <w:rStyle w:val="af1"/>
            <w:rFonts w:ascii="Times New Roman" w:hAnsi="Times New Roman" w:cs="Times New Roman"/>
            <w:color w:val="000000"/>
            <w:sz w:val="24"/>
            <w:szCs w:val="24"/>
          </w:rPr>
          <w:t>пунктах 59-67</w:t>
        </w:r>
      </w:hyperlink>
      <w:r w:rsidRPr="007B7256">
        <w:rPr>
          <w:rFonts w:ascii="Times New Roman" w:hAnsi="Times New Roman" w:cs="Times New Roman"/>
          <w:color w:val="000000"/>
          <w:sz w:val="24"/>
          <w:szCs w:val="24"/>
        </w:rPr>
        <w:t xml:space="preserve"> Регламента.</w:t>
      </w:r>
    </w:p>
    <w:p w:rsidR="007B7256" w:rsidRPr="007B7256" w:rsidRDefault="007B7256" w:rsidP="007B7256">
      <w:pPr>
        <w:spacing w:after="0" w:line="240" w:lineRule="auto"/>
        <w:rPr>
          <w:rFonts w:ascii="Times New Roman" w:hAnsi="Times New Roman" w:cs="Times New Roman"/>
          <w:color w:val="000000"/>
          <w:sz w:val="24"/>
          <w:szCs w:val="24"/>
        </w:rPr>
      </w:pPr>
      <w:bookmarkStart w:id="101" w:name="sub_1074"/>
      <w:r w:rsidRPr="007B7256">
        <w:rPr>
          <w:rFonts w:ascii="Times New Roman" w:hAnsi="Times New Roman" w:cs="Times New Roman"/>
          <w:color w:val="000000"/>
          <w:sz w:val="24"/>
          <w:szCs w:val="24"/>
        </w:rPr>
        <w:t xml:space="preserve">73. Глава Администрации поручает рассмотрение полученных документов специалисту Администрации (далее </w:t>
      </w:r>
      <w:proofErr w:type="gramStart"/>
      <w:r w:rsidRPr="007B7256">
        <w:rPr>
          <w:rFonts w:ascii="Times New Roman" w:hAnsi="Times New Roman" w:cs="Times New Roman"/>
          <w:color w:val="000000"/>
          <w:sz w:val="24"/>
          <w:szCs w:val="24"/>
        </w:rPr>
        <w:t>-о</w:t>
      </w:r>
      <w:proofErr w:type="gramEnd"/>
      <w:r w:rsidRPr="007B7256">
        <w:rPr>
          <w:rFonts w:ascii="Times New Roman" w:hAnsi="Times New Roman" w:cs="Times New Roman"/>
          <w:color w:val="000000"/>
          <w:sz w:val="24"/>
          <w:szCs w:val="24"/>
        </w:rPr>
        <w:t>тветственный исполнитель).</w:t>
      </w:r>
    </w:p>
    <w:bookmarkEnd w:id="101"/>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Максимальный срок исполнения административной процедуры - 1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02" w:name="sub_1075"/>
      <w:r w:rsidRPr="007B7256">
        <w:rPr>
          <w:rFonts w:ascii="Times New Roman" w:hAnsi="Times New Roman" w:cs="Times New Roman"/>
          <w:color w:val="000000"/>
          <w:sz w:val="24"/>
          <w:szCs w:val="24"/>
        </w:rPr>
        <w:t>74. Результатом настоящей административной процедуры является получение обращения Администрацией.</w:t>
      </w:r>
    </w:p>
    <w:bookmarkEnd w:id="102"/>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03" w:name="sub_3030"/>
      <w:r w:rsidRPr="007B7256">
        <w:rPr>
          <w:rFonts w:ascii="Times New Roman" w:hAnsi="Times New Roman" w:cs="Times New Roman"/>
          <w:color w:val="000000"/>
          <w:sz w:val="24"/>
          <w:szCs w:val="24"/>
        </w:rPr>
        <w:t>Подраздел 3. Рассмотрение заявления о предоставлении земельного участка, находящегося в муниципальной собственности Торбеевского городского поселения, на торгах</w:t>
      </w:r>
    </w:p>
    <w:bookmarkEnd w:id="103"/>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04" w:name="sub_1076"/>
      <w:r w:rsidRPr="007B7256">
        <w:rPr>
          <w:rFonts w:ascii="Times New Roman" w:hAnsi="Times New Roman" w:cs="Times New Roman"/>
          <w:color w:val="000000"/>
          <w:sz w:val="24"/>
          <w:szCs w:val="24"/>
        </w:rPr>
        <w:t>75. Юридическим фактом, инициирующим начало административной процедуры, является поступление ответственному исполнителю заявления о предоставлении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bookmarkStart w:id="105" w:name="sub_1077"/>
      <w:bookmarkEnd w:id="104"/>
      <w:r w:rsidRPr="007B7256">
        <w:rPr>
          <w:rFonts w:ascii="Times New Roman" w:hAnsi="Times New Roman" w:cs="Times New Roman"/>
          <w:color w:val="000000"/>
          <w:sz w:val="24"/>
          <w:szCs w:val="24"/>
        </w:rPr>
        <w:t>76.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муниципальной услуги.</w:t>
      </w:r>
    </w:p>
    <w:bookmarkEnd w:id="105"/>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06" w:name="sub_1078"/>
      <w:r w:rsidRPr="007B7256">
        <w:rPr>
          <w:rFonts w:ascii="Times New Roman" w:hAnsi="Times New Roman" w:cs="Times New Roman"/>
          <w:color w:val="000000"/>
          <w:sz w:val="24"/>
          <w:szCs w:val="24"/>
        </w:rPr>
        <w:t>77. При наличии оснований для отказа в исполнении административных процедур ответственный исполнитель обеспечивает подготовку, согласование и подписание в адрес заявителя письма с отказом в выполнении административных процедур, установленных Регламентом.</w:t>
      </w:r>
    </w:p>
    <w:p w:rsidR="007B7256" w:rsidRPr="007B7256" w:rsidRDefault="007B7256" w:rsidP="007B7256">
      <w:pPr>
        <w:spacing w:after="0" w:line="240" w:lineRule="auto"/>
        <w:rPr>
          <w:rFonts w:ascii="Times New Roman" w:hAnsi="Times New Roman" w:cs="Times New Roman"/>
          <w:color w:val="000000"/>
          <w:sz w:val="24"/>
          <w:szCs w:val="24"/>
        </w:rPr>
      </w:pPr>
      <w:bookmarkStart w:id="107" w:name="sub_1079"/>
      <w:bookmarkEnd w:id="106"/>
      <w:r w:rsidRPr="007B7256">
        <w:rPr>
          <w:rFonts w:ascii="Times New Roman" w:hAnsi="Times New Roman" w:cs="Times New Roman"/>
          <w:color w:val="000000"/>
          <w:sz w:val="24"/>
          <w:szCs w:val="24"/>
        </w:rPr>
        <w:t>78. В случае</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если представлен неполный комплект документов, указанных в </w:t>
      </w:r>
      <w:hyperlink w:anchor="sub_2060" w:history="1">
        <w:r w:rsidRPr="007B7256">
          <w:rPr>
            <w:rStyle w:val="af1"/>
            <w:rFonts w:ascii="Times New Roman" w:hAnsi="Times New Roman" w:cs="Times New Roman"/>
            <w:color w:val="000000"/>
            <w:sz w:val="24"/>
            <w:szCs w:val="24"/>
          </w:rPr>
          <w:t>подразделе 6</w:t>
        </w:r>
      </w:hyperlink>
      <w:r w:rsidRPr="007B7256">
        <w:rPr>
          <w:rFonts w:ascii="Times New Roman" w:hAnsi="Times New Roman" w:cs="Times New Roman"/>
          <w:color w:val="000000"/>
          <w:sz w:val="24"/>
          <w:szCs w:val="24"/>
        </w:rPr>
        <w:t xml:space="preserve"> раздела 2 Регламента, ответственный исполнитель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при этом, к письму об отказе в предоставлении муниципальной услуги прилагаются (возвращаются) представленные заявителем документы.</w:t>
      </w:r>
    </w:p>
    <w:bookmarkEnd w:id="107"/>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08" w:name="sub_1080"/>
      <w:r w:rsidRPr="007B7256">
        <w:rPr>
          <w:rFonts w:ascii="Times New Roman" w:hAnsi="Times New Roman" w:cs="Times New Roman"/>
          <w:color w:val="000000"/>
          <w:sz w:val="24"/>
          <w:szCs w:val="24"/>
        </w:rPr>
        <w:t>79. Письмо с мотивированным отказом в выполнении административных процедур ответственный исполнитель направляет в МФЦ не позднее 15 часов по местному времени рабочего дня, следующего за днем их подписания.</w:t>
      </w:r>
    </w:p>
    <w:bookmarkEnd w:id="108"/>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Специалист МФЦ обеспечивает его получение заявителем в порядке, установленном </w:t>
      </w:r>
      <w:hyperlink w:anchor="sub_3040" w:history="1">
        <w:r w:rsidRPr="007B7256">
          <w:rPr>
            <w:rStyle w:val="af1"/>
            <w:rFonts w:ascii="Times New Roman" w:hAnsi="Times New Roman" w:cs="Times New Roman"/>
            <w:color w:val="000000"/>
            <w:sz w:val="24"/>
            <w:szCs w:val="24"/>
          </w:rPr>
          <w:t>подразделом 4</w:t>
        </w:r>
      </w:hyperlink>
      <w:r w:rsidRPr="007B7256">
        <w:rPr>
          <w:rFonts w:ascii="Times New Roman" w:hAnsi="Times New Roman" w:cs="Times New Roman"/>
          <w:color w:val="000000"/>
          <w:sz w:val="24"/>
          <w:szCs w:val="24"/>
        </w:rPr>
        <w:t xml:space="preserve"> настоящего раздела.</w:t>
      </w:r>
    </w:p>
    <w:p w:rsidR="007B7256" w:rsidRPr="007B7256" w:rsidRDefault="007B7256" w:rsidP="007B7256">
      <w:pPr>
        <w:spacing w:after="0" w:line="240" w:lineRule="auto"/>
        <w:rPr>
          <w:rFonts w:ascii="Times New Roman" w:hAnsi="Times New Roman" w:cs="Times New Roman"/>
          <w:color w:val="000000"/>
          <w:sz w:val="24"/>
          <w:szCs w:val="24"/>
        </w:rPr>
      </w:pPr>
      <w:bookmarkStart w:id="109" w:name="sub_1081"/>
      <w:r w:rsidRPr="007B7256">
        <w:rPr>
          <w:rFonts w:ascii="Times New Roman" w:hAnsi="Times New Roman" w:cs="Times New Roman"/>
          <w:color w:val="000000"/>
          <w:sz w:val="24"/>
          <w:szCs w:val="24"/>
        </w:rPr>
        <w:t>80.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Регламентом.</w:t>
      </w:r>
    </w:p>
    <w:bookmarkEnd w:id="10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10" w:name="sub_1082"/>
      <w:r w:rsidRPr="007B7256">
        <w:rPr>
          <w:rFonts w:ascii="Times New Roman" w:hAnsi="Times New Roman" w:cs="Times New Roman"/>
          <w:color w:val="000000"/>
          <w:sz w:val="24"/>
          <w:szCs w:val="24"/>
        </w:rPr>
        <w:t>81. 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Регламентом.</w:t>
      </w:r>
    </w:p>
    <w:p w:rsidR="007B7256" w:rsidRPr="007B7256" w:rsidRDefault="007B7256" w:rsidP="007B7256">
      <w:pPr>
        <w:spacing w:after="0" w:line="240" w:lineRule="auto"/>
        <w:rPr>
          <w:rFonts w:ascii="Times New Roman" w:hAnsi="Times New Roman" w:cs="Times New Roman"/>
          <w:color w:val="000000"/>
          <w:sz w:val="24"/>
          <w:szCs w:val="24"/>
        </w:rPr>
      </w:pPr>
      <w:bookmarkStart w:id="111" w:name="sub_1083"/>
      <w:bookmarkEnd w:id="110"/>
      <w:r w:rsidRPr="007B7256">
        <w:rPr>
          <w:rFonts w:ascii="Times New Roman" w:hAnsi="Times New Roman" w:cs="Times New Roman"/>
          <w:color w:val="000000"/>
          <w:sz w:val="24"/>
          <w:szCs w:val="24"/>
        </w:rPr>
        <w:t>82.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bookmarkEnd w:id="111"/>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12" w:name="sub_3040"/>
      <w:r w:rsidRPr="007B7256">
        <w:rPr>
          <w:rFonts w:ascii="Times New Roman" w:hAnsi="Times New Roman" w:cs="Times New Roman"/>
          <w:color w:val="000000"/>
          <w:sz w:val="24"/>
          <w:szCs w:val="24"/>
        </w:rPr>
        <w:t>Подраздел 4. Подготовка к проведению торгов по предоставлению земельного участка, находящегося в муниципальной собственности</w:t>
      </w:r>
    </w:p>
    <w:bookmarkEnd w:id="112"/>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13" w:name="sub_1084"/>
      <w:r w:rsidRPr="007B7256">
        <w:rPr>
          <w:rFonts w:ascii="Times New Roman" w:hAnsi="Times New Roman" w:cs="Times New Roman"/>
          <w:color w:val="000000"/>
          <w:sz w:val="24"/>
          <w:szCs w:val="24"/>
        </w:rPr>
        <w:t>83. Юридическим фактом, инициирующим начало административной процедуры, является наличие комплекта документов в Администрации, необходимого для осуществления дальнейших административных процедур.</w:t>
      </w:r>
    </w:p>
    <w:p w:rsidR="007B7256" w:rsidRPr="007B7256" w:rsidRDefault="007B7256" w:rsidP="007B7256">
      <w:pPr>
        <w:spacing w:after="0" w:line="240" w:lineRule="auto"/>
        <w:rPr>
          <w:rFonts w:ascii="Times New Roman" w:hAnsi="Times New Roman" w:cs="Times New Roman"/>
          <w:color w:val="000000"/>
          <w:sz w:val="24"/>
          <w:szCs w:val="24"/>
        </w:rPr>
      </w:pPr>
      <w:bookmarkStart w:id="114" w:name="sub_1085"/>
      <w:bookmarkEnd w:id="113"/>
      <w:r w:rsidRPr="007B7256">
        <w:rPr>
          <w:rFonts w:ascii="Times New Roman" w:hAnsi="Times New Roman" w:cs="Times New Roman"/>
          <w:color w:val="000000"/>
          <w:sz w:val="24"/>
          <w:szCs w:val="24"/>
        </w:rPr>
        <w:t>84. Ответственный исполнитель обеспечивает подготовку к образованию земельного участка для его продажи или предоставления в аренду путем проведения торгов в следующем порядке:</w:t>
      </w:r>
    </w:p>
    <w:bookmarkEnd w:id="114"/>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подготовка и утверждение схемы расположения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3 рабочих дня.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2) обеспечение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30 рабочих дней.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12 рабочих дней.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4) получение технических условий подключения (технологического присоединения) объектов к сетям инженерно-технического обеспечения;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30 рабочих дней.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5) принятие уполномоченным органом решения о проведении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15" w:name="sub_1086"/>
      <w:r w:rsidRPr="007B7256">
        <w:rPr>
          <w:rFonts w:ascii="Times New Roman" w:hAnsi="Times New Roman" w:cs="Times New Roman"/>
          <w:color w:val="000000"/>
          <w:sz w:val="24"/>
          <w:szCs w:val="24"/>
        </w:rPr>
        <w:t>85. Результатом административной процедуры является выполнение кадастровых работ в целях образования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bookmarkStart w:id="116" w:name="sub_1087"/>
      <w:bookmarkEnd w:id="115"/>
      <w:r w:rsidRPr="007B7256">
        <w:rPr>
          <w:rFonts w:ascii="Times New Roman" w:hAnsi="Times New Roman" w:cs="Times New Roman"/>
          <w:color w:val="000000"/>
          <w:sz w:val="24"/>
          <w:szCs w:val="24"/>
        </w:rPr>
        <w:t>86. Способом фиксации результата административной процедуры является принятия органом местного самоуправления распорядительного акта об утверждении схемы расположения земельного участка для осуществления государственного кадастрового учета.</w:t>
      </w:r>
    </w:p>
    <w:bookmarkEnd w:id="116"/>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17" w:name="sub_3050"/>
      <w:r w:rsidRPr="007B7256">
        <w:rPr>
          <w:rFonts w:ascii="Times New Roman" w:hAnsi="Times New Roman" w:cs="Times New Roman"/>
          <w:color w:val="000000"/>
          <w:sz w:val="24"/>
          <w:szCs w:val="24"/>
        </w:rPr>
        <w:t>Подраздел 5. Определение рыночной стоимости земельного участка</w:t>
      </w:r>
    </w:p>
    <w:bookmarkEnd w:id="117"/>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18" w:name="sub_1088"/>
      <w:r w:rsidRPr="007B7256">
        <w:rPr>
          <w:rFonts w:ascii="Times New Roman" w:hAnsi="Times New Roman" w:cs="Times New Roman"/>
          <w:color w:val="000000"/>
          <w:sz w:val="24"/>
          <w:szCs w:val="24"/>
        </w:rPr>
        <w:t xml:space="preserve">87. </w:t>
      </w:r>
      <w:proofErr w:type="gramStart"/>
      <w:r w:rsidRPr="007B7256">
        <w:rPr>
          <w:rFonts w:ascii="Times New Roman" w:hAnsi="Times New Roman" w:cs="Times New Roman"/>
          <w:color w:val="000000"/>
          <w:sz w:val="24"/>
          <w:szCs w:val="24"/>
        </w:rPr>
        <w:t>Юридическим фактом, инициирующим начало административной процедуры, является поступление в Администрацию, необходимого для осуществления дальнейших административных процедур.</w:t>
      </w:r>
      <w:proofErr w:type="gramEnd"/>
    </w:p>
    <w:p w:rsidR="007B7256" w:rsidRPr="007B7256" w:rsidRDefault="007B7256" w:rsidP="007B7256">
      <w:pPr>
        <w:spacing w:after="0" w:line="240" w:lineRule="auto"/>
        <w:rPr>
          <w:rFonts w:ascii="Times New Roman" w:hAnsi="Times New Roman" w:cs="Times New Roman"/>
          <w:color w:val="000000"/>
          <w:sz w:val="24"/>
          <w:szCs w:val="24"/>
        </w:rPr>
      </w:pPr>
      <w:bookmarkStart w:id="119" w:name="sub_1089"/>
      <w:bookmarkEnd w:id="118"/>
      <w:r w:rsidRPr="007B7256">
        <w:rPr>
          <w:rFonts w:ascii="Times New Roman" w:hAnsi="Times New Roman" w:cs="Times New Roman"/>
          <w:color w:val="000000"/>
          <w:sz w:val="24"/>
          <w:szCs w:val="24"/>
        </w:rPr>
        <w:t>88. Отдел обеспечивает организацию оценки рыночной стоимости земельного участка, определяет на основании отчета об оценке рыночной стоимости земельного участка начальную цену земельного участка или начальный размер арендной платы, величину их повышения ("шаг аукциона") при проведении торгов, а также размер задатка.</w:t>
      </w:r>
    </w:p>
    <w:bookmarkEnd w:id="11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Начальная цена предмета торгов на право заключения договора аренды земельного участка может быть установлена, по выбору уполномоченного органа,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30 рабочих дней.</w:t>
      </w:r>
    </w:p>
    <w:p w:rsidR="007B7256" w:rsidRPr="007B7256" w:rsidRDefault="007B7256" w:rsidP="007B7256">
      <w:pPr>
        <w:spacing w:after="0" w:line="240" w:lineRule="auto"/>
        <w:rPr>
          <w:rFonts w:ascii="Times New Roman" w:hAnsi="Times New Roman" w:cs="Times New Roman"/>
          <w:color w:val="000000"/>
          <w:sz w:val="24"/>
          <w:szCs w:val="24"/>
        </w:rPr>
      </w:pPr>
      <w:bookmarkStart w:id="120" w:name="sub_1090"/>
      <w:r w:rsidRPr="007B7256">
        <w:rPr>
          <w:rFonts w:ascii="Times New Roman" w:hAnsi="Times New Roman" w:cs="Times New Roman"/>
          <w:color w:val="000000"/>
          <w:sz w:val="24"/>
          <w:szCs w:val="24"/>
        </w:rPr>
        <w:t xml:space="preserve">89. Администрация рассматривает отчет об оценке рыночной стоимости земельного участка на предмет соответствия рыночным данным и требованиям </w:t>
      </w:r>
      <w:hyperlink r:id="rId40" w:history="1">
        <w:r w:rsidRPr="007B7256">
          <w:rPr>
            <w:rStyle w:val="af1"/>
            <w:rFonts w:ascii="Times New Roman" w:hAnsi="Times New Roman" w:cs="Times New Roman"/>
            <w:color w:val="000000"/>
            <w:sz w:val="24"/>
            <w:szCs w:val="24"/>
          </w:rPr>
          <w:t>законодательства</w:t>
        </w:r>
      </w:hyperlink>
      <w:r w:rsidRPr="007B7256">
        <w:rPr>
          <w:rFonts w:ascii="Times New Roman" w:hAnsi="Times New Roman" w:cs="Times New Roman"/>
          <w:color w:val="000000"/>
          <w:sz w:val="24"/>
          <w:szCs w:val="24"/>
        </w:rPr>
        <w:t xml:space="preserve"> Российской Федерации об оценочной деятельности, в случае выявления недостатков возвращает его оценщику на доработку.</w:t>
      </w:r>
    </w:p>
    <w:bookmarkEnd w:id="12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Информация о выявленных недостатках отражается в заключении на отчет об оценке рыночной стоимости земельного участка. При отсутствии выявленных недостатков ответственный исполнитель подтверждает соответствие отчета рыночным данным и требованиям законодательству Российской Федерации своей визой.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10 рабочих дней.</w:t>
      </w:r>
    </w:p>
    <w:p w:rsidR="007B7256" w:rsidRPr="007B7256" w:rsidRDefault="007B7256" w:rsidP="007B7256">
      <w:pPr>
        <w:spacing w:after="0" w:line="240" w:lineRule="auto"/>
        <w:rPr>
          <w:rFonts w:ascii="Times New Roman" w:hAnsi="Times New Roman" w:cs="Times New Roman"/>
          <w:color w:val="000000"/>
          <w:sz w:val="24"/>
          <w:szCs w:val="24"/>
        </w:rPr>
      </w:pPr>
      <w:bookmarkStart w:id="121" w:name="sub_1091"/>
      <w:r w:rsidRPr="007B7256">
        <w:rPr>
          <w:rFonts w:ascii="Times New Roman" w:hAnsi="Times New Roman" w:cs="Times New Roman"/>
          <w:color w:val="000000"/>
          <w:sz w:val="24"/>
          <w:szCs w:val="24"/>
        </w:rPr>
        <w:t>90. Результатом административной процедуры является отчет о рыночной стоимости земельного участка и заключение на отчет об оценке рыночной стоимости земельного участка на предмет соответствия рыночным данным и требованиям законодательства Российской Федерации об оценочной деятельности, который оформляется на бумажном носителе или визирование отчета об оценке рыночной стоимости земельного участка ответственным исполнителем.</w:t>
      </w:r>
    </w:p>
    <w:p w:rsidR="007B7256" w:rsidRPr="007B7256" w:rsidRDefault="007B7256" w:rsidP="007B7256">
      <w:pPr>
        <w:spacing w:after="0" w:line="240" w:lineRule="auto"/>
        <w:rPr>
          <w:rFonts w:ascii="Times New Roman" w:hAnsi="Times New Roman" w:cs="Times New Roman"/>
          <w:color w:val="000000"/>
          <w:sz w:val="24"/>
          <w:szCs w:val="24"/>
        </w:rPr>
      </w:pPr>
      <w:bookmarkStart w:id="122" w:name="sub_1092"/>
      <w:bookmarkEnd w:id="121"/>
      <w:r w:rsidRPr="007B7256">
        <w:rPr>
          <w:rFonts w:ascii="Times New Roman" w:hAnsi="Times New Roman" w:cs="Times New Roman"/>
          <w:color w:val="000000"/>
          <w:sz w:val="24"/>
          <w:szCs w:val="24"/>
        </w:rPr>
        <w:t xml:space="preserve">91. При реализации административных процедур, установленных настоящим подразделом, ответственный исполнитель обеспечивает подготовку, согласование и подписание в адрес </w:t>
      </w:r>
      <w:r w:rsidRPr="007B7256">
        <w:rPr>
          <w:rFonts w:ascii="Times New Roman" w:hAnsi="Times New Roman" w:cs="Times New Roman"/>
          <w:color w:val="000000"/>
          <w:sz w:val="24"/>
          <w:szCs w:val="24"/>
        </w:rPr>
        <w:lastRenderedPageBreak/>
        <w:t>заявителей письма о приостановление сроков выполнения административных процедур по предоставлению муниципальной услуги.</w:t>
      </w:r>
    </w:p>
    <w:bookmarkEnd w:id="122"/>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5 рабочих дней.</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23" w:name="sub_3060"/>
      <w:r w:rsidRPr="007B7256">
        <w:rPr>
          <w:rFonts w:ascii="Times New Roman" w:hAnsi="Times New Roman" w:cs="Times New Roman"/>
          <w:color w:val="000000"/>
          <w:sz w:val="24"/>
          <w:szCs w:val="24"/>
        </w:rPr>
        <w:t>Подраздел 6. Принятие распорядительного акта о проведении торгов</w:t>
      </w:r>
    </w:p>
    <w:bookmarkEnd w:id="123"/>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24" w:name="sub_1093"/>
      <w:r w:rsidRPr="007B7256">
        <w:rPr>
          <w:rFonts w:ascii="Times New Roman" w:hAnsi="Times New Roman" w:cs="Times New Roman"/>
          <w:color w:val="000000"/>
          <w:sz w:val="24"/>
          <w:szCs w:val="24"/>
        </w:rPr>
        <w:t>92. Юридическим фактом, инициирующим начало административной процедуры, является получение кадастрового паспорта и отчета о рыночной стоимости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bookmarkStart w:id="125" w:name="sub_1094"/>
      <w:bookmarkEnd w:id="124"/>
      <w:r w:rsidRPr="007B7256">
        <w:rPr>
          <w:rFonts w:ascii="Times New Roman" w:hAnsi="Times New Roman" w:cs="Times New Roman"/>
          <w:color w:val="000000"/>
          <w:sz w:val="24"/>
          <w:szCs w:val="24"/>
        </w:rPr>
        <w:t>93. После получения кадастрового паспорта ответственный исполнитель обеспечивает подготовку, согласование и подписание проекта распорядительного акта в порядке, установленном Регламентом Администрации Торбеевского городского поселения, в структурном подразделении, ответственном за подготовку распорядительного акта.</w:t>
      </w:r>
    </w:p>
    <w:bookmarkEnd w:id="125"/>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5 рабочих дней.</w:t>
      </w:r>
    </w:p>
    <w:p w:rsidR="007B7256" w:rsidRPr="007B7256" w:rsidRDefault="007B7256" w:rsidP="007B7256">
      <w:pPr>
        <w:spacing w:after="0" w:line="240" w:lineRule="auto"/>
        <w:rPr>
          <w:rFonts w:ascii="Times New Roman" w:hAnsi="Times New Roman" w:cs="Times New Roman"/>
          <w:color w:val="000000"/>
          <w:sz w:val="24"/>
          <w:szCs w:val="24"/>
        </w:rPr>
      </w:pPr>
      <w:bookmarkStart w:id="126" w:name="sub_1095"/>
      <w:r w:rsidRPr="007B7256">
        <w:rPr>
          <w:rFonts w:ascii="Times New Roman" w:hAnsi="Times New Roman" w:cs="Times New Roman"/>
          <w:color w:val="000000"/>
          <w:sz w:val="24"/>
          <w:szCs w:val="24"/>
        </w:rPr>
        <w:t>94. Ответственный исполнитель обеспечивает согласование проекта распорядительного акта в порядке, установленном Регламентом Администрации Торбеевского городского поселения.</w:t>
      </w:r>
    </w:p>
    <w:bookmarkEnd w:id="12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5 рабочих дней</w:t>
      </w:r>
    </w:p>
    <w:p w:rsidR="007B7256" w:rsidRPr="007B7256" w:rsidRDefault="007B7256" w:rsidP="007B7256">
      <w:pPr>
        <w:spacing w:after="0" w:line="240" w:lineRule="auto"/>
        <w:rPr>
          <w:rFonts w:ascii="Times New Roman" w:hAnsi="Times New Roman" w:cs="Times New Roman"/>
          <w:color w:val="000000"/>
          <w:sz w:val="24"/>
          <w:szCs w:val="24"/>
        </w:rPr>
      </w:pPr>
      <w:bookmarkStart w:id="127" w:name="sub_1096"/>
      <w:r w:rsidRPr="007B7256">
        <w:rPr>
          <w:rFonts w:ascii="Times New Roman" w:hAnsi="Times New Roman" w:cs="Times New Roman"/>
          <w:color w:val="000000"/>
          <w:sz w:val="24"/>
          <w:szCs w:val="24"/>
        </w:rPr>
        <w:t xml:space="preserve">95. При необходимости доработки проекта распорядительно акта, в связи с наличием замечаний согласовывающих лиц, выполняются действия </w:t>
      </w:r>
      <w:hyperlink w:anchor="sub_1094" w:history="1">
        <w:r w:rsidRPr="007B7256">
          <w:rPr>
            <w:rStyle w:val="af1"/>
            <w:rFonts w:ascii="Times New Roman" w:hAnsi="Times New Roman" w:cs="Times New Roman"/>
            <w:color w:val="000000"/>
            <w:sz w:val="24"/>
            <w:szCs w:val="24"/>
          </w:rPr>
          <w:t>пунктов 93-9</w:t>
        </w:r>
      </w:hyperlink>
      <w:r w:rsidRPr="007B7256">
        <w:rPr>
          <w:rFonts w:ascii="Times New Roman" w:hAnsi="Times New Roman" w:cs="Times New Roman"/>
          <w:color w:val="000000"/>
          <w:sz w:val="24"/>
          <w:szCs w:val="24"/>
        </w:rPr>
        <w:t>4 Регламента, максимальный срок выполнения действий составляет 5 рабочих дней.</w:t>
      </w:r>
    </w:p>
    <w:p w:rsidR="007B7256" w:rsidRPr="007B7256" w:rsidRDefault="007B7256" w:rsidP="007B7256">
      <w:pPr>
        <w:spacing w:after="0" w:line="240" w:lineRule="auto"/>
        <w:rPr>
          <w:rFonts w:ascii="Times New Roman" w:hAnsi="Times New Roman" w:cs="Times New Roman"/>
          <w:color w:val="000000"/>
          <w:sz w:val="24"/>
          <w:szCs w:val="24"/>
        </w:rPr>
      </w:pPr>
      <w:bookmarkStart w:id="128" w:name="sub_1097"/>
      <w:bookmarkEnd w:id="127"/>
      <w:r w:rsidRPr="007B7256">
        <w:rPr>
          <w:rFonts w:ascii="Times New Roman" w:hAnsi="Times New Roman" w:cs="Times New Roman"/>
          <w:color w:val="000000"/>
          <w:sz w:val="24"/>
          <w:szCs w:val="24"/>
        </w:rPr>
        <w:t>95. Ответственный исполнитель передает согласованный проект распорядительного акта на подпись Главе Администрации Торбеевского городского поселения.</w:t>
      </w:r>
    </w:p>
    <w:bookmarkEnd w:id="128"/>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2 рабочих дня.</w:t>
      </w:r>
    </w:p>
    <w:p w:rsidR="007B7256" w:rsidRPr="007B7256" w:rsidRDefault="007B7256" w:rsidP="007B7256">
      <w:pPr>
        <w:spacing w:after="0" w:line="240" w:lineRule="auto"/>
        <w:rPr>
          <w:rFonts w:ascii="Times New Roman" w:hAnsi="Times New Roman" w:cs="Times New Roman"/>
          <w:color w:val="000000"/>
          <w:sz w:val="24"/>
          <w:szCs w:val="24"/>
        </w:rPr>
      </w:pPr>
      <w:bookmarkStart w:id="129" w:name="sub_1098"/>
      <w:r w:rsidRPr="007B7256">
        <w:rPr>
          <w:rFonts w:ascii="Times New Roman" w:hAnsi="Times New Roman" w:cs="Times New Roman"/>
          <w:color w:val="000000"/>
          <w:sz w:val="24"/>
          <w:szCs w:val="24"/>
        </w:rPr>
        <w:t xml:space="preserve">97. В случае возврата проекта распорядительного акта на доработку лицом, уполномоченным на его подписание, выполняются действия </w:t>
      </w:r>
      <w:hyperlink w:anchor="sub_1094" w:history="1">
        <w:r w:rsidRPr="007B7256">
          <w:rPr>
            <w:rStyle w:val="af1"/>
            <w:rFonts w:ascii="Times New Roman" w:hAnsi="Times New Roman" w:cs="Times New Roman"/>
            <w:color w:val="000000"/>
            <w:sz w:val="24"/>
            <w:szCs w:val="24"/>
          </w:rPr>
          <w:t>пунктов 93 - 9</w:t>
        </w:r>
      </w:hyperlink>
      <w:r w:rsidRPr="007B7256">
        <w:rPr>
          <w:rFonts w:ascii="Times New Roman" w:hAnsi="Times New Roman" w:cs="Times New Roman"/>
          <w:color w:val="000000"/>
          <w:sz w:val="24"/>
          <w:szCs w:val="24"/>
        </w:rPr>
        <w:t>6 Регламента.</w:t>
      </w:r>
    </w:p>
    <w:p w:rsidR="007B7256" w:rsidRPr="007B7256" w:rsidRDefault="007B7256" w:rsidP="007B7256">
      <w:pPr>
        <w:spacing w:after="0" w:line="240" w:lineRule="auto"/>
        <w:rPr>
          <w:rFonts w:ascii="Times New Roman" w:hAnsi="Times New Roman" w:cs="Times New Roman"/>
          <w:color w:val="000000"/>
          <w:sz w:val="24"/>
          <w:szCs w:val="24"/>
        </w:rPr>
      </w:pPr>
      <w:bookmarkStart w:id="130" w:name="sub_1099"/>
      <w:bookmarkEnd w:id="129"/>
      <w:r w:rsidRPr="007B7256">
        <w:rPr>
          <w:rFonts w:ascii="Times New Roman" w:hAnsi="Times New Roman" w:cs="Times New Roman"/>
          <w:color w:val="000000"/>
          <w:sz w:val="24"/>
          <w:szCs w:val="24"/>
        </w:rPr>
        <w:t>98. Подписанный уполномоченным лицом распорядительный акт передается на регистрацию специалисту Администрации Торбеевского городского поселения.</w:t>
      </w:r>
    </w:p>
    <w:bookmarkEnd w:id="13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31" w:name="sub_1101"/>
      <w:r w:rsidRPr="007B7256">
        <w:rPr>
          <w:rFonts w:ascii="Times New Roman" w:hAnsi="Times New Roman" w:cs="Times New Roman"/>
          <w:color w:val="000000"/>
          <w:sz w:val="24"/>
          <w:szCs w:val="24"/>
        </w:rPr>
        <w:t>99. Результатом административной процедуры является принятие распорядительного акта в форме постановления Администрации о проведении торгов по продаже земельного участка или права на заключение договора аренды.</w:t>
      </w:r>
    </w:p>
    <w:p w:rsidR="007B7256" w:rsidRPr="007B7256" w:rsidRDefault="007B7256" w:rsidP="007B7256">
      <w:pPr>
        <w:spacing w:after="0" w:line="240" w:lineRule="auto"/>
        <w:rPr>
          <w:rFonts w:ascii="Times New Roman" w:hAnsi="Times New Roman" w:cs="Times New Roman"/>
          <w:color w:val="000000"/>
          <w:sz w:val="24"/>
          <w:szCs w:val="24"/>
        </w:rPr>
      </w:pPr>
      <w:bookmarkStart w:id="132" w:name="sub_1102"/>
      <w:bookmarkEnd w:id="131"/>
      <w:r w:rsidRPr="007B7256">
        <w:rPr>
          <w:rFonts w:ascii="Times New Roman" w:hAnsi="Times New Roman" w:cs="Times New Roman"/>
          <w:color w:val="000000"/>
          <w:sz w:val="24"/>
          <w:szCs w:val="24"/>
        </w:rPr>
        <w:t>100. Способом фиксации результата административной процедуры является оформление постановления Администрации на бумажном носителе с присвоением ему регистрационного номера и занесением данного номера в базу данных в порядке делопроизводства.</w:t>
      </w:r>
    </w:p>
    <w:bookmarkEnd w:id="132"/>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33" w:name="sub_30060"/>
      <w:r w:rsidRPr="007B7256">
        <w:rPr>
          <w:rFonts w:ascii="Times New Roman" w:hAnsi="Times New Roman" w:cs="Times New Roman"/>
          <w:color w:val="000000"/>
          <w:sz w:val="24"/>
          <w:szCs w:val="24"/>
        </w:rPr>
        <w:t>Подраздел 6. Обеспечение первичного опубликования информационного сообщения о проведении торгов</w:t>
      </w:r>
    </w:p>
    <w:bookmarkEnd w:id="133"/>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34" w:name="sub_1103"/>
      <w:r w:rsidRPr="007B7256">
        <w:rPr>
          <w:rFonts w:ascii="Times New Roman" w:hAnsi="Times New Roman" w:cs="Times New Roman"/>
          <w:color w:val="000000"/>
          <w:sz w:val="24"/>
          <w:szCs w:val="24"/>
        </w:rPr>
        <w:t xml:space="preserve">101. </w:t>
      </w:r>
      <w:proofErr w:type="gramStart"/>
      <w:r w:rsidRPr="007B7256">
        <w:rPr>
          <w:rFonts w:ascii="Times New Roman" w:hAnsi="Times New Roman" w:cs="Times New Roman"/>
          <w:color w:val="000000"/>
          <w:sz w:val="24"/>
          <w:szCs w:val="24"/>
        </w:rPr>
        <w:t>Извещение о проведении торгов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торгов.</w:t>
      </w:r>
      <w:proofErr w:type="gramEnd"/>
      <w:r w:rsidRPr="007B7256">
        <w:rPr>
          <w:rFonts w:ascii="Times New Roman" w:hAnsi="Times New Roman" w:cs="Times New Roman"/>
          <w:color w:val="000000"/>
          <w:sz w:val="24"/>
          <w:szCs w:val="24"/>
        </w:rPr>
        <w:t xml:space="preserve"> Указанное извещение должно быть доступно для ознакомления всем заинтересованным лицам без взимания платы.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102.  Уполномоченный орган обеспечивает размещение извещения о проведении торгов в срок не </w:t>
      </w:r>
      <w:proofErr w:type="gramStart"/>
      <w:r w:rsidRPr="007B7256">
        <w:rPr>
          <w:rFonts w:ascii="Times New Roman" w:hAnsi="Times New Roman" w:cs="Times New Roman"/>
          <w:color w:val="000000"/>
          <w:sz w:val="24"/>
          <w:szCs w:val="24"/>
        </w:rPr>
        <w:t>позднее</w:t>
      </w:r>
      <w:proofErr w:type="gramEnd"/>
      <w:r w:rsidRPr="007B7256">
        <w:rPr>
          <w:rFonts w:ascii="Times New Roman" w:hAnsi="Times New Roman" w:cs="Times New Roman"/>
          <w:color w:val="000000"/>
          <w:sz w:val="24"/>
          <w:szCs w:val="24"/>
        </w:rPr>
        <w:t xml:space="preserve"> чем три месяца с момента принятия решения о проведении торгов, предусмотренного </w:t>
      </w:r>
      <w:hyperlink r:id="rId41" w:anchor="dst603" w:history="1">
        <w:r w:rsidRPr="007B7256">
          <w:rPr>
            <w:rFonts w:ascii="Times New Roman" w:hAnsi="Times New Roman" w:cs="Times New Roman"/>
            <w:color w:val="000000"/>
            <w:sz w:val="24"/>
            <w:szCs w:val="24"/>
            <w:u w:val="single"/>
          </w:rPr>
          <w:t>подпунктом 5 пункта 3</w:t>
        </w:r>
      </w:hyperlink>
      <w:r w:rsidRPr="007B7256">
        <w:rPr>
          <w:rFonts w:ascii="Times New Roman" w:hAnsi="Times New Roman" w:cs="Times New Roman"/>
          <w:color w:val="000000"/>
          <w:sz w:val="24"/>
          <w:szCs w:val="24"/>
        </w:rPr>
        <w:t>, </w:t>
      </w:r>
      <w:hyperlink r:id="rId42" w:anchor="dst2760" w:history="1">
        <w:r w:rsidRPr="007B7256">
          <w:rPr>
            <w:rFonts w:ascii="Times New Roman" w:hAnsi="Times New Roman" w:cs="Times New Roman"/>
            <w:color w:val="000000"/>
            <w:sz w:val="24"/>
            <w:szCs w:val="24"/>
            <w:u w:val="single"/>
          </w:rPr>
          <w:t>подпунктом 9 пункта 4</w:t>
        </w:r>
      </w:hyperlink>
      <w:r w:rsidRPr="007B7256">
        <w:rPr>
          <w:rFonts w:ascii="Times New Roman" w:hAnsi="Times New Roman" w:cs="Times New Roman"/>
          <w:color w:val="000000"/>
          <w:sz w:val="24"/>
          <w:szCs w:val="24"/>
        </w:rPr>
        <w:t> статьи 39.11.Земельного Кодекса РФ  или </w:t>
      </w:r>
      <w:hyperlink r:id="rId43" w:anchor="dst879" w:history="1">
        <w:r w:rsidRPr="007B7256">
          <w:rPr>
            <w:rFonts w:ascii="Times New Roman" w:hAnsi="Times New Roman" w:cs="Times New Roman"/>
            <w:color w:val="000000"/>
            <w:sz w:val="24"/>
            <w:szCs w:val="24"/>
            <w:u w:val="single"/>
          </w:rPr>
          <w:t>подпунктом 1 пункта 7 статьи 39.18</w:t>
        </w:r>
      </w:hyperlink>
      <w:r w:rsidRPr="007B7256">
        <w:rPr>
          <w:rFonts w:ascii="Times New Roman" w:hAnsi="Times New Roman" w:cs="Times New Roman"/>
          <w:color w:val="000000"/>
          <w:sz w:val="24"/>
          <w:szCs w:val="24"/>
        </w:rPr>
        <w:t> Земельного Кодекса РФ.</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35" w:name="sub_1104"/>
      <w:bookmarkEnd w:id="134"/>
      <w:r w:rsidRPr="007B7256">
        <w:rPr>
          <w:rFonts w:ascii="Times New Roman" w:hAnsi="Times New Roman" w:cs="Times New Roman"/>
          <w:color w:val="000000"/>
          <w:sz w:val="24"/>
          <w:szCs w:val="24"/>
        </w:rPr>
        <w:t>103. Извещение о проведении торгов должно содержать сведения:</w:t>
      </w:r>
    </w:p>
    <w:p w:rsidR="007B7256" w:rsidRPr="007B7256" w:rsidRDefault="007B7256" w:rsidP="007B7256">
      <w:pPr>
        <w:spacing w:after="0" w:line="240" w:lineRule="auto"/>
        <w:rPr>
          <w:rFonts w:ascii="Times New Roman" w:hAnsi="Times New Roman" w:cs="Times New Roman"/>
          <w:color w:val="000000"/>
          <w:sz w:val="24"/>
          <w:szCs w:val="24"/>
        </w:rPr>
      </w:pPr>
      <w:bookmarkStart w:id="136" w:name="sub_1105"/>
      <w:bookmarkEnd w:id="135"/>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1) об организаторе торгов;</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2) об уполномоченном органе и о реквизитах решения о проведении торгов;</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3) о месте, дате, времени и порядке проведения торгов;</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4) о предмете торгов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7B7256">
        <w:rPr>
          <w:rFonts w:ascii="Times New Roman" w:hAnsi="Times New Roman" w:cs="Times New Roman"/>
          <w:color w:val="000000"/>
          <w:sz w:val="24"/>
          <w:szCs w:val="24"/>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5) о начальной цене предмета торгов;</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6) о "шаге торгов";</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7) 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9) о сроке аренды земельного участка в случае проведения торгах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4" w:anchor="dst534" w:history="1">
        <w:r w:rsidRPr="007B7256">
          <w:rPr>
            <w:rFonts w:ascii="Times New Roman" w:hAnsi="Times New Roman" w:cs="Times New Roman"/>
            <w:color w:val="000000"/>
            <w:sz w:val="24"/>
            <w:szCs w:val="24"/>
            <w:u w:val="single"/>
          </w:rPr>
          <w:t>пунктами 8</w:t>
        </w:r>
      </w:hyperlink>
      <w:r w:rsidRPr="007B7256">
        <w:rPr>
          <w:rFonts w:ascii="Times New Roman" w:hAnsi="Times New Roman" w:cs="Times New Roman"/>
          <w:color w:val="000000"/>
          <w:sz w:val="24"/>
          <w:szCs w:val="24"/>
        </w:rPr>
        <w:t> и </w:t>
      </w:r>
      <w:hyperlink r:id="rId45" w:anchor="dst552" w:history="1">
        <w:r w:rsidRPr="007B7256">
          <w:rPr>
            <w:rFonts w:ascii="Times New Roman" w:hAnsi="Times New Roman" w:cs="Times New Roman"/>
            <w:color w:val="000000"/>
            <w:sz w:val="24"/>
            <w:szCs w:val="24"/>
            <w:u w:val="single"/>
          </w:rPr>
          <w:t>9 статьи 39.8</w:t>
        </w:r>
      </w:hyperlink>
      <w:r w:rsidRPr="007B7256">
        <w:rPr>
          <w:rFonts w:ascii="Times New Roman" w:hAnsi="Times New Roman" w:cs="Times New Roman"/>
          <w:color w:val="000000"/>
          <w:sz w:val="24"/>
          <w:szCs w:val="24"/>
        </w:rPr>
        <w:t>  Земельного Кодекса РФ;</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6" w:anchor="dst100346" w:history="1">
        <w:r w:rsidRPr="007B7256">
          <w:rPr>
            <w:rFonts w:ascii="Times New Roman" w:hAnsi="Times New Roman" w:cs="Times New Roman"/>
            <w:color w:val="000000"/>
            <w:sz w:val="24"/>
            <w:szCs w:val="24"/>
            <w:u w:val="single"/>
          </w:rPr>
          <w:t>частью 4 статьи 18</w:t>
        </w:r>
      </w:hyperlink>
      <w:r w:rsidRPr="007B7256">
        <w:rPr>
          <w:rFonts w:ascii="Times New Roman" w:hAnsi="Times New Roman" w:cs="Times New Roman"/>
          <w:color w:val="000000"/>
          <w:sz w:val="24"/>
          <w:szCs w:val="24"/>
        </w:rPr>
        <w:t>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w:t>
      </w:r>
      <w:proofErr w:type="gramEnd"/>
      <w:r w:rsidRPr="007B7256">
        <w:rPr>
          <w:rFonts w:ascii="Times New Roman" w:hAnsi="Times New Roman" w:cs="Times New Roman"/>
          <w:color w:val="000000"/>
          <w:sz w:val="24"/>
          <w:szCs w:val="24"/>
        </w:rPr>
        <w:t xml:space="preserve"> правовыми актами;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w:t>
      </w:r>
      <w:proofErr w:type="gramEnd"/>
      <w:r w:rsidRPr="007B7256">
        <w:rPr>
          <w:rFonts w:ascii="Times New Roman" w:hAnsi="Times New Roman" w:cs="Times New Roman"/>
          <w:color w:val="000000"/>
          <w:sz w:val="24"/>
          <w:szCs w:val="24"/>
        </w:rPr>
        <w:t xml:space="preserve">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14) о дате размещения извещения в соответствии с </w:t>
      </w:r>
      <w:hyperlink r:id="rId47" w:anchor="dst2788" w:history="1">
        <w:r w:rsidRPr="007B7256">
          <w:rPr>
            <w:rFonts w:ascii="Times New Roman" w:hAnsi="Times New Roman" w:cs="Times New Roman"/>
            <w:color w:val="000000"/>
            <w:sz w:val="24"/>
            <w:szCs w:val="24"/>
            <w:u w:val="single"/>
          </w:rPr>
          <w:t>подпунктом 1 пункта 1 статьи 39.18</w:t>
        </w:r>
      </w:hyperlink>
      <w:r w:rsidRPr="007B7256">
        <w:rPr>
          <w:rFonts w:ascii="Times New Roman" w:hAnsi="Times New Roman" w:cs="Times New Roman"/>
          <w:color w:val="000000"/>
          <w:sz w:val="24"/>
          <w:szCs w:val="24"/>
        </w:rPr>
        <w:t>  Земельного Кодекса РФ.</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 xml:space="preserve">104. Обязательным приложением к размещенному на </w:t>
      </w:r>
      <w:hyperlink r:id="rId48"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xml:space="preserve"> извещению о проведении торгов является проект договора купли-продажи или проект договора аренды земельного участка.</w:t>
      </w:r>
    </w:p>
    <w:bookmarkEnd w:id="13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Обязательным приложением </w:t>
      </w:r>
      <w:proofErr w:type="gramStart"/>
      <w:r w:rsidRPr="007B7256">
        <w:rPr>
          <w:rFonts w:ascii="Times New Roman" w:hAnsi="Times New Roman" w:cs="Times New Roman"/>
          <w:color w:val="000000"/>
          <w:sz w:val="24"/>
          <w:szCs w:val="24"/>
        </w:rPr>
        <w:t>к размещенному на официальном сайте извещению о проведении торгов на право заключения договора аренды земельного участка для комплексного освоения</w:t>
      </w:r>
      <w:proofErr w:type="gramEnd"/>
      <w:r w:rsidRPr="007B7256">
        <w:rPr>
          <w:rFonts w:ascii="Times New Roman" w:hAnsi="Times New Roman" w:cs="Times New Roman"/>
          <w:color w:val="000000"/>
          <w:sz w:val="24"/>
          <w:szCs w:val="24"/>
        </w:rPr>
        <w:t xml:space="preserve"> территории является проект договора о комплексном освоении территории.</w:t>
      </w:r>
    </w:p>
    <w:p w:rsidR="007B7256" w:rsidRPr="007B7256" w:rsidRDefault="007B7256" w:rsidP="007B7256">
      <w:pPr>
        <w:spacing w:after="0" w:line="240" w:lineRule="auto"/>
        <w:rPr>
          <w:rFonts w:ascii="Times New Roman" w:hAnsi="Times New Roman" w:cs="Times New Roman"/>
          <w:color w:val="000000"/>
          <w:sz w:val="24"/>
          <w:szCs w:val="24"/>
        </w:rPr>
      </w:pPr>
      <w:bookmarkStart w:id="137" w:name="sub_1106"/>
      <w:r w:rsidRPr="007B7256">
        <w:rPr>
          <w:rFonts w:ascii="Times New Roman" w:hAnsi="Times New Roman" w:cs="Times New Roman"/>
          <w:color w:val="000000"/>
          <w:sz w:val="24"/>
          <w:szCs w:val="24"/>
        </w:rPr>
        <w:t>105. В случае выявления обстоятельств, препятствующих проведению торгов, организатор принимает решение об отказе в проведении торгов. Извещение об отказе в проведении торгов размещается на официальном сайте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проведении торгов обязан известить участников торгов об отказе в проведении торгов и возвратить его участникам внесенные задатки.</w:t>
      </w:r>
    </w:p>
    <w:p w:rsidR="007B7256" w:rsidRPr="007B7256" w:rsidRDefault="007B7256" w:rsidP="007B7256">
      <w:pPr>
        <w:spacing w:after="0" w:line="240" w:lineRule="auto"/>
        <w:rPr>
          <w:rFonts w:ascii="Times New Roman" w:hAnsi="Times New Roman" w:cs="Times New Roman"/>
          <w:color w:val="000000"/>
          <w:sz w:val="24"/>
          <w:szCs w:val="24"/>
        </w:rPr>
      </w:pPr>
      <w:bookmarkStart w:id="138" w:name="sub_1107"/>
      <w:bookmarkEnd w:id="137"/>
      <w:r w:rsidRPr="007B7256">
        <w:rPr>
          <w:rFonts w:ascii="Times New Roman" w:hAnsi="Times New Roman" w:cs="Times New Roman"/>
          <w:color w:val="000000"/>
          <w:sz w:val="24"/>
          <w:szCs w:val="24"/>
        </w:rPr>
        <w:t xml:space="preserve">106. Специалист Администрации обеспечивает подготовку информации о проведении торгов, для размещения в средствах массовой информации, в сети "Интернет" на </w:t>
      </w:r>
      <w:hyperlink r:id="rId49"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w:t>
      </w:r>
    </w:p>
    <w:p w:rsidR="007B7256" w:rsidRPr="007B7256" w:rsidRDefault="007B7256" w:rsidP="007B7256">
      <w:pPr>
        <w:spacing w:after="0" w:line="240" w:lineRule="auto"/>
        <w:rPr>
          <w:rFonts w:ascii="Times New Roman" w:hAnsi="Times New Roman" w:cs="Times New Roman"/>
          <w:color w:val="000000"/>
          <w:sz w:val="24"/>
          <w:szCs w:val="24"/>
        </w:rPr>
      </w:pPr>
      <w:bookmarkStart w:id="139" w:name="sub_1108"/>
      <w:bookmarkEnd w:id="138"/>
      <w:r w:rsidRPr="007B7256">
        <w:rPr>
          <w:rFonts w:ascii="Times New Roman" w:hAnsi="Times New Roman" w:cs="Times New Roman"/>
          <w:color w:val="000000"/>
          <w:sz w:val="24"/>
          <w:szCs w:val="24"/>
        </w:rPr>
        <w:t>107. Специалист Администрации, обеспечивает опубликование информационного сообщения о проведении торгов в средствах массовой информации.</w:t>
      </w:r>
    </w:p>
    <w:bookmarkEnd w:id="13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7 рабочих дней.</w:t>
      </w:r>
    </w:p>
    <w:p w:rsidR="007B7256" w:rsidRPr="007B7256" w:rsidRDefault="007B7256" w:rsidP="007B7256">
      <w:pPr>
        <w:spacing w:after="0" w:line="240" w:lineRule="auto"/>
        <w:rPr>
          <w:rFonts w:ascii="Times New Roman" w:hAnsi="Times New Roman" w:cs="Times New Roman"/>
          <w:color w:val="000000"/>
          <w:sz w:val="24"/>
          <w:szCs w:val="24"/>
        </w:rPr>
      </w:pPr>
      <w:bookmarkStart w:id="140" w:name="sub_1109"/>
      <w:r w:rsidRPr="007B7256">
        <w:rPr>
          <w:rFonts w:ascii="Times New Roman" w:hAnsi="Times New Roman" w:cs="Times New Roman"/>
          <w:color w:val="000000"/>
          <w:sz w:val="24"/>
          <w:szCs w:val="24"/>
        </w:rPr>
        <w:t>108. Специалист Администрации  осуществляет размещение информационного сообщения о проведении торгов в сети "Интернет" на официальном сайте.</w:t>
      </w:r>
    </w:p>
    <w:bookmarkEnd w:id="140"/>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2 рабочих дня.</w:t>
      </w:r>
    </w:p>
    <w:p w:rsidR="007B7256" w:rsidRPr="007B7256" w:rsidRDefault="007B7256" w:rsidP="007B7256">
      <w:pPr>
        <w:spacing w:after="0" w:line="240" w:lineRule="auto"/>
        <w:rPr>
          <w:rFonts w:ascii="Times New Roman" w:hAnsi="Times New Roman" w:cs="Times New Roman"/>
          <w:color w:val="000000"/>
          <w:sz w:val="24"/>
          <w:szCs w:val="24"/>
        </w:rPr>
      </w:pPr>
      <w:bookmarkStart w:id="141" w:name="sub_1110"/>
      <w:r w:rsidRPr="007B7256">
        <w:rPr>
          <w:rFonts w:ascii="Times New Roman" w:hAnsi="Times New Roman" w:cs="Times New Roman"/>
          <w:color w:val="000000"/>
          <w:sz w:val="24"/>
          <w:szCs w:val="24"/>
        </w:rPr>
        <w:t>109. Результатом административной процедуры является опубликование информационного сообщения о предоставлении земельного участка, находящегося в муниципальной собственности, на торгах, в средствах массовой информации на бумажных носителях и в электронной форме в сети "Интернет".</w:t>
      </w:r>
    </w:p>
    <w:bookmarkEnd w:id="141"/>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110. Администрация не </w:t>
      </w:r>
      <w:proofErr w:type="gramStart"/>
      <w:r w:rsidRPr="007B7256">
        <w:rPr>
          <w:rFonts w:ascii="Times New Roman" w:hAnsi="Times New Roman" w:cs="Times New Roman"/>
          <w:color w:val="000000"/>
          <w:sz w:val="24"/>
          <w:szCs w:val="24"/>
        </w:rPr>
        <w:t>позднее</w:t>
      </w:r>
      <w:proofErr w:type="gramEnd"/>
      <w:r w:rsidRPr="007B7256">
        <w:rPr>
          <w:rFonts w:ascii="Times New Roman" w:hAnsi="Times New Roman" w:cs="Times New Roman"/>
          <w:color w:val="000000"/>
          <w:sz w:val="24"/>
          <w:szCs w:val="24"/>
        </w:rPr>
        <w:t xml:space="preserve"> чем за один рабочий день до даты окончания приема заявок на участие в торгах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7B7256">
        <w:rPr>
          <w:rFonts w:ascii="Times New Roman" w:hAnsi="Times New Roman" w:cs="Times New Roman"/>
          <w:color w:val="000000"/>
          <w:sz w:val="24"/>
          <w:szCs w:val="24"/>
        </w:rPr>
        <w:t>котором</w:t>
      </w:r>
      <w:proofErr w:type="gramEnd"/>
      <w:r w:rsidRPr="007B7256">
        <w:rPr>
          <w:rFonts w:ascii="Times New Roman" w:hAnsi="Times New Roman" w:cs="Times New Roman"/>
          <w:color w:val="000000"/>
          <w:sz w:val="24"/>
          <w:szCs w:val="24"/>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50" w:anchor="dst2761" w:history="1">
        <w:r w:rsidRPr="007B7256">
          <w:rPr>
            <w:rFonts w:ascii="Times New Roman" w:hAnsi="Times New Roman" w:cs="Times New Roman"/>
            <w:color w:val="000000"/>
            <w:sz w:val="24"/>
            <w:szCs w:val="24"/>
            <w:u w:val="single"/>
          </w:rPr>
          <w:t>пунктом 19</w:t>
        </w:r>
      </w:hyperlink>
      <w:r w:rsidRPr="007B7256">
        <w:rPr>
          <w:rFonts w:ascii="Times New Roman" w:hAnsi="Times New Roman" w:cs="Times New Roman"/>
          <w:color w:val="000000"/>
          <w:sz w:val="24"/>
          <w:szCs w:val="24"/>
        </w:rPr>
        <w:t> статьи 39.11.Земельного Кодекса, изменений в извещение о проведен</w:t>
      </w:r>
      <w:proofErr w:type="gramStart"/>
      <w:r w:rsidRPr="007B7256">
        <w:rPr>
          <w:rFonts w:ascii="Times New Roman" w:hAnsi="Times New Roman" w:cs="Times New Roman"/>
          <w:color w:val="000000"/>
          <w:sz w:val="24"/>
          <w:szCs w:val="24"/>
        </w:rPr>
        <w:t>ии ау</w:t>
      </w:r>
      <w:proofErr w:type="gramEnd"/>
      <w:r w:rsidRPr="007B7256">
        <w:rPr>
          <w:rFonts w:ascii="Times New Roman" w:hAnsi="Times New Roman" w:cs="Times New Roman"/>
          <w:color w:val="000000"/>
          <w:sz w:val="24"/>
          <w:szCs w:val="24"/>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7B7256">
        <w:rPr>
          <w:rFonts w:ascii="Times New Roman" w:hAnsi="Times New Roman" w:cs="Times New Roman"/>
          <w:color w:val="000000"/>
          <w:sz w:val="24"/>
          <w:szCs w:val="24"/>
        </w:rPr>
        <w:t>ии ау</w:t>
      </w:r>
      <w:proofErr w:type="gramEnd"/>
      <w:r w:rsidRPr="007B7256">
        <w:rPr>
          <w:rFonts w:ascii="Times New Roman" w:hAnsi="Times New Roman" w:cs="Times New Roman"/>
          <w:color w:val="000000"/>
          <w:sz w:val="24"/>
          <w:szCs w:val="24"/>
        </w:rPr>
        <w:t>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111. В случае</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если за один рабочий день до даты окончания приема заявок на участие в торгах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r:id="rId51" w:anchor="dst2766" w:history="1">
        <w:r w:rsidRPr="007B7256">
          <w:rPr>
            <w:rFonts w:ascii="Times New Roman" w:hAnsi="Times New Roman" w:cs="Times New Roman"/>
            <w:color w:val="000000"/>
            <w:sz w:val="24"/>
            <w:szCs w:val="24"/>
            <w:u w:val="single"/>
          </w:rPr>
          <w:t>пунктом 22.1</w:t>
        </w:r>
      </w:hyperlink>
      <w:r w:rsidRPr="007B7256">
        <w:rPr>
          <w:rFonts w:ascii="Times New Roman" w:hAnsi="Times New Roman" w:cs="Times New Roman"/>
          <w:color w:val="000000"/>
          <w:sz w:val="24"/>
          <w:szCs w:val="24"/>
        </w:rPr>
        <w:t> статьи 39.11.Земельного Кодекса. В случае</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если организатором торгов является специализированная организация, за один рабочий день до даты окончания приема заявок на участие в торгах  организатор торгов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42" w:name="sub_3070"/>
      <w:r w:rsidRPr="007B7256">
        <w:rPr>
          <w:rFonts w:ascii="Times New Roman" w:hAnsi="Times New Roman" w:cs="Times New Roman"/>
          <w:color w:val="000000"/>
          <w:sz w:val="24"/>
          <w:szCs w:val="24"/>
        </w:rPr>
        <w:t>Подраздел 7. Прием и рассмотрение документов на участие в торгах</w:t>
      </w:r>
    </w:p>
    <w:bookmarkEnd w:id="142"/>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43" w:name="sub_1111"/>
      <w:r w:rsidRPr="007B7256">
        <w:rPr>
          <w:rFonts w:ascii="Times New Roman" w:hAnsi="Times New Roman" w:cs="Times New Roman"/>
          <w:color w:val="000000"/>
          <w:sz w:val="24"/>
          <w:szCs w:val="24"/>
        </w:rPr>
        <w:lastRenderedPageBreak/>
        <w:t>112. Юридическим фактом, инициирующим начало административной процедуры, является поступление ответственному исполнителю заявки (с указанием банковских реквизитов счета для возврата задатка) на участие в торгах с приложением следующих документов:</w:t>
      </w:r>
    </w:p>
    <w:bookmarkEnd w:id="143"/>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копии документов, удостоверяющих личность заявителя (для граждан);</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документы, подтверждающие внесение задатка.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Представление документов, подтверждающих внесение задатка, признается заключением соглашения о задатке.</w:t>
      </w:r>
    </w:p>
    <w:p w:rsidR="007B7256" w:rsidRPr="007B7256" w:rsidRDefault="007B7256" w:rsidP="007B7256">
      <w:pPr>
        <w:spacing w:after="0" w:line="240" w:lineRule="auto"/>
        <w:rPr>
          <w:rFonts w:ascii="Times New Roman" w:hAnsi="Times New Roman" w:cs="Times New Roman"/>
          <w:color w:val="000000"/>
          <w:sz w:val="24"/>
          <w:szCs w:val="24"/>
        </w:rPr>
      </w:pPr>
      <w:bookmarkStart w:id="144" w:name="sub_1112"/>
      <w:r w:rsidRPr="007B7256">
        <w:rPr>
          <w:rFonts w:ascii="Times New Roman" w:hAnsi="Times New Roman" w:cs="Times New Roman"/>
          <w:color w:val="000000"/>
          <w:sz w:val="24"/>
          <w:szCs w:val="24"/>
        </w:rPr>
        <w:t xml:space="preserve">113. Организатор торгов не вправе требовать представление иных документов. </w:t>
      </w:r>
      <w:proofErr w:type="gramStart"/>
      <w:r w:rsidRPr="007B7256">
        <w:rPr>
          <w:rFonts w:ascii="Times New Roman" w:hAnsi="Times New Roman" w:cs="Times New Roman"/>
          <w:color w:val="000000"/>
          <w:sz w:val="24"/>
          <w:szCs w:val="24"/>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7B7256" w:rsidRPr="007B7256" w:rsidRDefault="007B7256" w:rsidP="007B7256">
      <w:pPr>
        <w:spacing w:after="0" w:line="240" w:lineRule="auto"/>
        <w:rPr>
          <w:rFonts w:ascii="Times New Roman" w:hAnsi="Times New Roman" w:cs="Times New Roman"/>
          <w:color w:val="000000"/>
          <w:sz w:val="24"/>
          <w:szCs w:val="24"/>
        </w:rPr>
      </w:pPr>
      <w:bookmarkStart w:id="145" w:name="sub_1113"/>
      <w:bookmarkEnd w:id="144"/>
      <w:r w:rsidRPr="007B7256">
        <w:rPr>
          <w:rFonts w:ascii="Times New Roman" w:hAnsi="Times New Roman" w:cs="Times New Roman"/>
          <w:color w:val="000000"/>
          <w:sz w:val="24"/>
          <w:szCs w:val="24"/>
        </w:rPr>
        <w:t xml:space="preserve">114. </w:t>
      </w:r>
      <w:proofErr w:type="gramStart"/>
      <w:r w:rsidRPr="007B7256">
        <w:rPr>
          <w:rFonts w:ascii="Times New Roman" w:hAnsi="Times New Roman" w:cs="Times New Roman"/>
          <w:color w:val="000000"/>
          <w:sz w:val="24"/>
          <w:szCs w:val="24"/>
        </w:rPr>
        <w:t>В день определения участников торгов, установленный в извещении о проведении торгов, Комиссия рассматривает заявки и ведет протокол рассмотрения заявок на участие в торгах, который должен содержать сведения о заявителях, допущенных к участию в торгах и признанных участниками торгов, датах подачи заявок, внесенных задатках, а также сведения о заявителях, не допущенных к участию в торгах, с указанием причин отказа в допуске</w:t>
      </w:r>
      <w:proofErr w:type="gramEnd"/>
      <w:r w:rsidRPr="007B7256">
        <w:rPr>
          <w:rFonts w:ascii="Times New Roman" w:hAnsi="Times New Roman" w:cs="Times New Roman"/>
          <w:color w:val="000000"/>
          <w:sz w:val="24"/>
          <w:szCs w:val="24"/>
        </w:rPr>
        <w:t xml:space="preserve"> к участию в торгах. Заявитель, признанный участником торгов, становится участником торгов </w:t>
      </w:r>
      <w:proofErr w:type="gramStart"/>
      <w:r w:rsidRPr="007B7256">
        <w:rPr>
          <w:rFonts w:ascii="Times New Roman" w:hAnsi="Times New Roman" w:cs="Times New Roman"/>
          <w:color w:val="000000"/>
          <w:sz w:val="24"/>
          <w:szCs w:val="24"/>
        </w:rPr>
        <w:t>с даты подписания</w:t>
      </w:r>
      <w:proofErr w:type="gramEnd"/>
      <w:r w:rsidRPr="007B7256">
        <w:rPr>
          <w:rFonts w:ascii="Times New Roman" w:hAnsi="Times New Roman" w:cs="Times New Roman"/>
          <w:color w:val="000000"/>
          <w:sz w:val="24"/>
          <w:szCs w:val="24"/>
        </w:rPr>
        <w:t xml:space="preserve"> организатором торгов протокола рассмотрения заявок. Протокол рассмотрения заявок на участие в торгах подписывается организатором торгов не позднее чем в течение одного дня со дня их рассмотрения и размещается на </w:t>
      </w:r>
      <w:hyperlink r:id="rId52"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xml:space="preserve"> не позднее, чем на следующий день после дня подписания протокола.</w:t>
      </w:r>
    </w:p>
    <w:bookmarkEnd w:id="145"/>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46" w:name="sub_1114"/>
      <w:r w:rsidRPr="007B7256">
        <w:rPr>
          <w:rFonts w:ascii="Times New Roman" w:hAnsi="Times New Roman" w:cs="Times New Roman"/>
          <w:color w:val="000000"/>
          <w:sz w:val="24"/>
          <w:szCs w:val="24"/>
        </w:rPr>
        <w:t>115. Претендент не допускается к участию в торгах по следующим основаниям:</w:t>
      </w:r>
    </w:p>
    <w:bookmarkEnd w:id="14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непредставление необходимых для участия в торгах документов или представление недостоверных сведений;</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2) </w:t>
      </w:r>
      <w:proofErr w:type="gramStart"/>
      <w:r w:rsidRPr="007B7256">
        <w:rPr>
          <w:rFonts w:ascii="Times New Roman" w:hAnsi="Times New Roman" w:cs="Times New Roman"/>
          <w:color w:val="000000"/>
          <w:sz w:val="24"/>
          <w:szCs w:val="24"/>
        </w:rPr>
        <w:t>не поступление</w:t>
      </w:r>
      <w:proofErr w:type="gramEnd"/>
      <w:r w:rsidRPr="007B7256">
        <w:rPr>
          <w:rFonts w:ascii="Times New Roman" w:hAnsi="Times New Roman" w:cs="Times New Roman"/>
          <w:color w:val="000000"/>
          <w:sz w:val="24"/>
          <w:szCs w:val="24"/>
        </w:rPr>
        <w:t xml:space="preserve"> задатка на дату рассмотрения заявок на участие в торгах;</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подача заявки на участие в торгах лицом, которое в соответствии с настоящим Кодексом и другими федеральными законами не имеет права быть участником конкретных торгов, покупателем земельного участка или приобрести земельный участок в аренду;</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торгов.</w:t>
      </w:r>
    </w:p>
    <w:p w:rsidR="007B7256" w:rsidRPr="007B7256" w:rsidRDefault="007B7256" w:rsidP="007B7256">
      <w:pPr>
        <w:spacing w:after="0" w:line="240" w:lineRule="auto"/>
        <w:rPr>
          <w:rFonts w:ascii="Times New Roman" w:hAnsi="Times New Roman" w:cs="Times New Roman"/>
          <w:color w:val="000000"/>
          <w:sz w:val="24"/>
          <w:szCs w:val="24"/>
        </w:rPr>
      </w:pPr>
      <w:bookmarkStart w:id="147" w:name="sub_1115"/>
      <w:r w:rsidRPr="007B7256">
        <w:rPr>
          <w:rFonts w:ascii="Times New Roman" w:hAnsi="Times New Roman" w:cs="Times New Roman"/>
          <w:color w:val="000000"/>
          <w:sz w:val="24"/>
          <w:szCs w:val="24"/>
        </w:rPr>
        <w:t>116. Заявителям, признанным участниками торгов, и заявителям, не допущенным к участию в торгах, организатор торгов направляет уведомления о принятых в отношении них решениях не позднее дня, следующего после дня подписания протокола.</w:t>
      </w:r>
    </w:p>
    <w:p w:rsidR="007B7256" w:rsidRPr="007B7256" w:rsidRDefault="007B7256" w:rsidP="007B7256">
      <w:pPr>
        <w:spacing w:after="0" w:line="240" w:lineRule="auto"/>
        <w:rPr>
          <w:rFonts w:ascii="Times New Roman" w:hAnsi="Times New Roman" w:cs="Times New Roman"/>
          <w:color w:val="000000"/>
          <w:sz w:val="24"/>
          <w:szCs w:val="24"/>
        </w:rPr>
      </w:pPr>
      <w:bookmarkStart w:id="148" w:name="sub_1116"/>
      <w:bookmarkEnd w:id="147"/>
      <w:r w:rsidRPr="007B7256">
        <w:rPr>
          <w:rFonts w:ascii="Times New Roman" w:hAnsi="Times New Roman" w:cs="Times New Roman"/>
          <w:color w:val="000000"/>
          <w:sz w:val="24"/>
          <w:szCs w:val="24"/>
        </w:rPr>
        <w:t>117. Результатом настоящей административной процедуры является принятие решения о признании претендентов (заявителей) участниками торгов или об отказе в допуске претендентов (заявителей) к участию в торгах.</w:t>
      </w:r>
    </w:p>
    <w:p w:rsidR="007B7256" w:rsidRPr="007B7256" w:rsidRDefault="007B7256" w:rsidP="007B7256">
      <w:pPr>
        <w:spacing w:after="0" w:line="240" w:lineRule="auto"/>
        <w:rPr>
          <w:rFonts w:ascii="Times New Roman" w:hAnsi="Times New Roman" w:cs="Times New Roman"/>
          <w:color w:val="000000"/>
          <w:sz w:val="24"/>
          <w:szCs w:val="24"/>
        </w:rPr>
      </w:pPr>
      <w:bookmarkStart w:id="149" w:name="sub_1117"/>
      <w:bookmarkEnd w:id="148"/>
      <w:r w:rsidRPr="007B7256">
        <w:rPr>
          <w:rFonts w:ascii="Times New Roman" w:hAnsi="Times New Roman" w:cs="Times New Roman"/>
          <w:color w:val="000000"/>
          <w:sz w:val="24"/>
          <w:szCs w:val="24"/>
        </w:rPr>
        <w:t>118. Способом фиксации результата административной процедуры является, оформление на бумажном носителе протокола о признании претендентов (заявителей) участниками торгов или об отказе в допуске претендентов (заявителей) к участию в торгах в форме протокола.</w:t>
      </w:r>
    </w:p>
    <w:bookmarkEnd w:id="149"/>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 момента оформления протокола о признании претендентов (заявителей) участниками торгов претендент (заявитель) приобретает статус участника торгов.</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50" w:name="sub_3080"/>
      <w:r w:rsidRPr="007B7256">
        <w:rPr>
          <w:rFonts w:ascii="Times New Roman" w:hAnsi="Times New Roman" w:cs="Times New Roman"/>
          <w:color w:val="000000"/>
          <w:sz w:val="24"/>
          <w:szCs w:val="24"/>
        </w:rPr>
        <w:t>Подраздел 8. Оформление результатов торгов</w:t>
      </w:r>
    </w:p>
    <w:bookmarkEnd w:id="150"/>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51" w:name="sub_1118"/>
      <w:r w:rsidRPr="007B7256">
        <w:rPr>
          <w:rFonts w:ascii="Times New Roman" w:hAnsi="Times New Roman" w:cs="Times New Roman"/>
          <w:color w:val="000000"/>
          <w:sz w:val="24"/>
          <w:szCs w:val="24"/>
        </w:rPr>
        <w:t>119. Юридическим фактом, инициирующим начало административной процедуры, является наличие комплекта документов у ответственного исполнителя, необходимого для осуществления дальнейших административных процедур.</w:t>
      </w:r>
    </w:p>
    <w:p w:rsidR="007B7256" w:rsidRPr="007B7256" w:rsidRDefault="007B7256" w:rsidP="007B7256">
      <w:pPr>
        <w:spacing w:after="0" w:line="240" w:lineRule="auto"/>
        <w:rPr>
          <w:rFonts w:ascii="Times New Roman" w:hAnsi="Times New Roman" w:cs="Times New Roman"/>
          <w:color w:val="000000"/>
          <w:sz w:val="24"/>
          <w:szCs w:val="24"/>
        </w:rPr>
      </w:pPr>
      <w:bookmarkStart w:id="152" w:name="sub_1119"/>
      <w:bookmarkEnd w:id="151"/>
      <w:r w:rsidRPr="007B7256">
        <w:rPr>
          <w:rFonts w:ascii="Times New Roman" w:hAnsi="Times New Roman" w:cs="Times New Roman"/>
          <w:color w:val="000000"/>
          <w:sz w:val="24"/>
          <w:szCs w:val="24"/>
        </w:rPr>
        <w:t>120. Результаты торгов оформляются протоколом, который составляет организатор торгов. 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w:t>
      </w:r>
    </w:p>
    <w:bookmarkEnd w:id="152"/>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сведения о месте, дате и времени проведения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предмет торгов, в том числе сведения о местоположении и площади земельного участка;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сведения об участниках торгов, о начальной цене предмета торгов, последнем и предпоследнем предложениях о цене предмета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торгов;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5) сведения о последнем </w:t>
      </w:r>
      <w:proofErr w:type="gramStart"/>
      <w:r w:rsidRPr="007B7256">
        <w:rPr>
          <w:rFonts w:ascii="Times New Roman" w:hAnsi="Times New Roman" w:cs="Times New Roman"/>
          <w:color w:val="000000"/>
          <w:sz w:val="24"/>
          <w:szCs w:val="24"/>
        </w:rPr>
        <w:t>предложении</w:t>
      </w:r>
      <w:proofErr w:type="gramEnd"/>
      <w:r w:rsidRPr="007B7256">
        <w:rPr>
          <w:rFonts w:ascii="Times New Roman" w:hAnsi="Times New Roman" w:cs="Times New Roman"/>
          <w:color w:val="000000"/>
          <w:sz w:val="24"/>
          <w:szCs w:val="24"/>
        </w:rPr>
        <w:t xml:space="preserve"> о цене предмета торгов (цена приобретаемого в собственность земельного участка, размер ежегодной арендной платы или размер первого арендного платежа).</w:t>
      </w:r>
    </w:p>
    <w:p w:rsidR="007B7256" w:rsidRPr="007B7256" w:rsidRDefault="007B7256" w:rsidP="007B7256">
      <w:pPr>
        <w:spacing w:after="0" w:line="240" w:lineRule="auto"/>
        <w:rPr>
          <w:rFonts w:ascii="Times New Roman" w:hAnsi="Times New Roman" w:cs="Times New Roman"/>
          <w:color w:val="000000"/>
          <w:sz w:val="24"/>
          <w:szCs w:val="24"/>
        </w:rPr>
      </w:pPr>
      <w:bookmarkStart w:id="153" w:name="sub_1120"/>
      <w:r w:rsidRPr="007B7256">
        <w:rPr>
          <w:rFonts w:ascii="Times New Roman" w:hAnsi="Times New Roman" w:cs="Times New Roman"/>
          <w:color w:val="000000"/>
          <w:sz w:val="24"/>
          <w:szCs w:val="24"/>
        </w:rPr>
        <w:t xml:space="preserve">121. Протокол о результатах торгов размещается на </w:t>
      </w:r>
      <w:hyperlink r:id="rId53"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 xml:space="preserve"> в течение одного рабочего дня со дня подписания данного протокола.</w:t>
      </w:r>
    </w:p>
    <w:p w:rsidR="007B7256" w:rsidRPr="007B7256" w:rsidRDefault="007B7256" w:rsidP="007B7256">
      <w:pPr>
        <w:spacing w:after="0" w:line="240" w:lineRule="auto"/>
        <w:rPr>
          <w:rFonts w:ascii="Times New Roman" w:hAnsi="Times New Roman" w:cs="Times New Roman"/>
          <w:color w:val="000000"/>
          <w:sz w:val="24"/>
          <w:szCs w:val="24"/>
        </w:rPr>
      </w:pPr>
      <w:bookmarkStart w:id="154" w:name="sub_1121"/>
      <w:bookmarkEnd w:id="153"/>
      <w:r w:rsidRPr="007B7256">
        <w:rPr>
          <w:rFonts w:ascii="Times New Roman" w:hAnsi="Times New Roman" w:cs="Times New Roman"/>
          <w:color w:val="000000"/>
          <w:sz w:val="24"/>
          <w:szCs w:val="24"/>
        </w:rPr>
        <w:t>122. Продолжительность осуществления административной процедуры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55" w:name="sub_1122"/>
      <w:bookmarkEnd w:id="154"/>
      <w:r w:rsidRPr="007B7256">
        <w:rPr>
          <w:rFonts w:ascii="Times New Roman" w:hAnsi="Times New Roman" w:cs="Times New Roman"/>
          <w:color w:val="000000"/>
          <w:sz w:val="24"/>
          <w:szCs w:val="24"/>
        </w:rPr>
        <w:t>123. Результатом настоящей административной процедуры является оформление протокола о результатах торгов.</w:t>
      </w:r>
    </w:p>
    <w:p w:rsidR="007B7256" w:rsidRPr="007B7256" w:rsidRDefault="007B7256" w:rsidP="007B7256">
      <w:pPr>
        <w:spacing w:after="0" w:line="240" w:lineRule="auto"/>
        <w:rPr>
          <w:rFonts w:ascii="Times New Roman" w:hAnsi="Times New Roman" w:cs="Times New Roman"/>
          <w:color w:val="000000"/>
          <w:sz w:val="24"/>
          <w:szCs w:val="24"/>
        </w:rPr>
      </w:pPr>
      <w:bookmarkStart w:id="156" w:name="sub_1123"/>
      <w:bookmarkEnd w:id="155"/>
      <w:r w:rsidRPr="007B7256">
        <w:rPr>
          <w:rFonts w:ascii="Times New Roman" w:hAnsi="Times New Roman" w:cs="Times New Roman"/>
          <w:color w:val="000000"/>
          <w:sz w:val="24"/>
          <w:szCs w:val="24"/>
        </w:rPr>
        <w:t>124. Способом фиксации результата административной процедуры является оформление протокола о результатах торгов на бумажном носителе.</w:t>
      </w:r>
    </w:p>
    <w:bookmarkEnd w:id="156"/>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57" w:name="sub_3090"/>
      <w:r w:rsidRPr="007B7256">
        <w:rPr>
          <w:rFonts w:ascii="Times New Roman" w:hAnsi="Times New Roman" w:cs="Times New Roman"/>
          <w:color w:val="000000"/>
          <w:sz w:val="24"/>
          <w:szCs w:val="24"/>
        </w:rPr>
        <w:t>Подраздел 9. Подготовка договора купли-продажи, аренды земельного участка</w:t>
      </w:r>
    </w:p>
    <w:bookmarkEnd w:id="157"/>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58" w:name="sub_1124"/>
      <w:r w:rsidRPr="007B7256">
        <w:rPr>
          <w:rFonts w:ascii="Times New Roman" w:hAnsi="Times New Roman" w:cs="Times New Roman"/>
          <w:color w:val="000000"/>
          <w:sz w:val="24"/>
          <w:szCs w:val="24"/>
        </w:rPr>
        <w:t>125. Юридическим фактом, инициирующим начало административной процедуры, является поступление ответственному исполнителю протокола о результатах торгов о предоставлении земельного участка в аренду, собственность.</w:t>
      </w:r>
    </w:p>
    <w:p w:rsidR="007B7256" w:rsidRPr="007B7256" w:rsidRDefault="007B7256" w:rsidP="007B7256">
      <w:pPr>
        <w:spacing w:after="0" w:line="240" w:lineRule="auto"/>
        <w:rPr>
          <w:rFonts w:ascii="Times New Roman" w:hAnsi="Times New Roman" w:cs="Times New Roman"/>
          <w:color w:val="000000"/>
          <w:sz w:val="24"/>
          <w:szCs w:val="24"/>
        </w:rPr>
      </w:pPr>
      <w:bookmarkStart w:id="159" w:name="sub_1125"/>
      <w:bookmarkEnd w:id="158"/>
      <w:r w:rsidRPr="007B7256">
        <w:rPr>
          <w:rFonts w:ascii="Times New Roman" w:hAnsi="Times New Roman" w:cs="Times New Roman"/>
          <w:color w:val="000000"/>
          <w:sz w:val="24"/>
          <w:szCs w:val="24"/>
        </w:rPr>
        <w:t xml:space="preserve">126. </w:t>
      </w:r>
      <w:bookmarkStart w:id="160" w:name="sub_1126"/>
      <w:bookmarkEnd w:id="159"/>
      <w:r w:rsidRPr="007B7256">
        <w:rPr>
          <w:rFonts w:ascii="Times New Roman" w:hAnsi="Times New Roman" w:cs="Times New Roman"/>
          <w:color w:val="000000"/>
          <w:sz w:val="24"/>
          <w:szCs w:val="24"/>
        </w:rPr>
        <w:t xml:space="preserve">Администрация  направляет победителю торгов или единственному принявшему участие в торгах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7B7256">
        <w:rPr>
          <w:rFonts w:ascii="Times New Roman" w:hAnsi="Times New Roman" w:cs="Times New Roman"/>
          <w:color w:val="000000"/>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7B7256">
        <w:rPr>
          <w:rFonts w:ascii="Times New Roman" w:hAnsi="Times New Roman" w:cs="Times New Roman"/>
          <w:color w:val="000000"/>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7B7256">
        <w:rPr>
          <w:rFonts w:ascii="Times New Roman" w:hAnsi="Times New Roman" w:cs="Times New Roman"/>
          <w:color w:val="000000"/>
          <w:sz w:val="24"/>
          <w:szCs w:val="24"/>
        </w:rPr>
        <w:t>ранее</w:t>
      </w:r>
      <w:proofErr w:type="gramEnd"/>
      <w:r w:rsidRPr="007B7256">
        <w:rPr>
          <w:rFonts w:ascii="Times New Roman" w:hAnsi="Times New Roman" w:cs="Times New Roman"/>
          <w:color w:val="000000"/>
          <w:sz w:val="24"/>
          <w:szCs w:val="24"/>
        </w:rPr>
        <w:t xml:space="preserve"> чем через десять дней со дня размещения информации о результатах аукциона на официальном сайте, в том числе договоров, указанных в </w:t>
      </w:r>
      <w:hyperlink r:id="rId54" w:anchor="dst2771" w:history="1">
        <w:r w:rsidRPr="007B7256">
          <w:rPr>
            <w:rStyle w:val="a4"/>
            <w:rFonts w:ascii="Times New Roman" w:hAnsi="Times New Roman" w:cs="Times New Roman"/>
            <w:color w:val="000000"/>
            <w:sz w:val="24"/>
            <w:szCs w:val="24"/>
          </w:rPr>
          <w:t>пунктах 13</w:t>
        </w:r>
      </w:hyperlink>
      <w:r w:rsidRPr="007B7256">
        <w:rPr>
          <w:rFonts w:ascii="Times New Roman" w:hAnsi="Times New Roman" w:cs="Times New Roman"/>
          <w:color w:val="000000"/>
          <w:sz w:val="24"/>
          <w:szCs w:val="24"/>
        </w:rPr>
        <w:t> и </w:t>
      </w:r>
      <w:hyperlink r:id="rId55" w:anchor="dst2772" w:history="1">
        <w:r w:rsidRPr="007B7256">
          <w:rPr>
            <w:rStyle w:val="a4"/>
            <w:rFonts w:ascii="Times New Roman" w:hAnsi="Times New Roman" w:cs="Times New Roman"/>
            <w:color w:val="000000"/>
            <w:sz w:val="24"/>
            <w:szCs w:val="24"/>
          </w:rPr>
          <w:t>14</w:t>
        </w:r>
      </w:hyperlink>
      <w:r w:rsidRPr="007B7256">
        <w:rPr>
          <w:rFonts w:ascii="Times New Roman" w:hAnsi="Times New Roman" w:cs="Times New Roman"/>
          <w:color w:val="000000"/>
          <w:sz w:val="24"/>
          <w:szCs w:val="24"/>
        </w:rPr>
        <w:t> 39.12 Земельного Кодекса РФ.</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shd w:val="clear" w:color="auto" w:fill="FFFFFF"/>
        </w:rPr>
        <w:t xml:space="preserve">127. </w:t>
      </w:r>
      <w:proofErr w:type="gramStart"/>
      <w:r w:rsidRPr="007B7256">
        <w:rPr>
          <w:rFonts w:ascii="Times New Roman" w:hAnsi="Times New Roman" w:cs="Times New Roman"/>
          <w:color w:val="000000"/>
          <w:sz w:val="24"/>
          <w:szCs w:val="24"/>
        </w:rPr>
        <w:t>Администрация</w:t>
      </w:r>
      <w:r w:rsidRPr="007B7256">
        <w:rPr>
          <w:rFonts w:ascii="Times New Roman" w:hAnsi="Times New Roman" w:cs="Times New Roman"/>
          <w:color w:val="000000"/>
          <w:sz w:val="24"/>
          <w:szCs w:val="24"/>
          <w:shd w:val="clear" w:color="auto" w:fill="FFFFFF"/>
        </w:rPr>
        <w:t xml:space="preserve"> вправе объявить о проведении повторных торгов в случае, если торги были признаны несостоявшимися и лицо, подавшее единственную заявку на участие в торгах, заявитель, признанный единственным участником торгов,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7B7256">
        <w:rPr>
          <w:rFonts w:ascii="Times New Roman" w:hAnsi="Times New Roman" w:cs="Times New Roman"/>
          <w:color w:val="000000"/>
          <w:sz w:val="24"/>
          <w:szCs w:val="24"/>
          <w:shd w:val="clear" w:color="auto" w:fill="FFFFFF"/>
        </w:rPr>
        <w:t xml:space="preserve"> </w:t>
      </w:r>
      <w:r w:rsidRPr="007B7256">
        <w:rPr>
          <w:rFonts w:ascii="Times New Roman" w:hAnsi="Times New Roman" w:cs="Times New Roman"/>
          <w:color w:val="000000"/>
          <w:sz w:val="24"/>
          <w:szCs w:val="24"/>
          <w:shd w:val="clear" w:color="auto" w:fill="FFFFFF"/>
        </w:rPr>
        <w:lastRenderedPageBreak/>
        <w:t>уполномоченный орган указанные договоры (при наличии указанных лиц). При этом условия повторного аукциона могут быть изменены.</w:t>
      </w:r>
    </w:p>
    <w:p w:rsidR="007B7256" w:rsidRPr="007B7256" w:rsidRDefault="007B7256" w:rsidP="007B7256">
      <w:pPr>
        <w:shd w:val="clear" w:color="auto" w:fill="FFFFFF"/>
        <w:spacing w:after="0" w:line="240" w:lineRule="auto"/>
        <w:ind w:firstLine="540"/>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 128. </w:t>
      </w:r>
      <w:proofErr w:type="gramStart"/>
      <w:r w:rsidRPr="007B7256">
        <w:rPr>
          <w:rFonts w:ascii="Times New Roman" w:hAnsi="Times New Roman" w:cs="Times New Roman"/>
          <w:color w:val="000000"/>
          <w:sz w:val="24"/>
          <w:szCs w:val="24"/>
        </w:rPr>
        <w:t>Если договор купли-продажи или договор аренды земельного участка в течение десяти рабочих дней со дня направления победителю торгов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129. В случае</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если в течение десяти рабочих дней со дня направления участнику торгов, который сделал предпоследнее предложение о цене предмета торгов,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повторных торгов  или распорядиться земельным участком иным образом в соответствии с настоящим Кодексом.</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130. Не допускается заключение указанных договоров ранее, чем через десять дней со дня размещения информации о результатах торгов на </w:t>
      </w:r>
      <w:hyperlink r:id="rId56" w:history="1">
        <w:r w:rsidRPr="007B7256">
          <w:rPr>
            <w:rStyle w:val="af1"/>
            <w:rFonts w:ascii="Times New Roman" w:hAnsi="Times New Roman" w:cs="Times New Roman"/>
            <w:color w:val="000000"/>
            <w:sz w:val="24"/>
            <w:szCs w:val="24"/>
          </w:rPr>
          <w:t>официальном сайте</w:t>
        </w:r>
      </w:hyperlink>
      <w:r w:rsidRPr="007B7256">
        <w:rPr>
          <w:rFonts w:ascii="Times New Roman" w:hAnsi="Times New Roman" w:cs="Times New Roman"/>
          <w:color w:val="000000"/>
          <w:sz w:val="24"/>
          <w:szCs w:val="24"/>
        </w:rPr>
        <w:t>.</w:t>
      </w:r>
    </w:p>
    <w:p w:rsidR="007B7256" w:rsidRPr="007B7256" w:rsidRDefault="007B7256" w:rsidP="007B7256">
      <w:pPr>
        <w:spacing w:after="0" w:line="240" w:lineRule="auto"/>
        <w:rPr>
          <w:rFonts w:ascii="Times New Roman" w:hAnsi="Times New Roman" w:cs="Times New Roman"/>
          <w:color w:val="000000"/>
          <w:sz w:val="24"/>
          <w:szCs w:val="24"/>
        </w:rPr>
      </w:pPr>
      <w:bookmarkStart w:id="161" w:name="sub_1127"/>
      <w:bookmarkEnd w:id="160"/>
      <w:r w:rsidRPr="007B7256">
        <w:rPr>
          <w:rFonts w:ascii="Times New Roman" w:hAnsi="Times New Roman" w:cs="Times New Roman"/>
          <w:color w:val="000000"/>
          <w:sz w:val="24"/>
          <w:szCs w:val="24"/>
        </w:rPr>
        <w:t>131. Ответственный исполнитель передает подготовленный и согласованный проект договора на подпись Главе Администрации.</w:t>
      </w:r>
    </w:p>
    <w:bookmarkEnd w:id="161"/>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Максимальный срок выполнения данного действия составляет 1 рабочий день.</w:t>
      </w:r>
    </w:p>
    <w:p w:rsidR="007B7256" w:rsidRPr="007B7256" w:rsidRDefault="007B7256" w:rsidP="007B7256">
      <w:pPr>
        <w:spacing w:after="0" w:line="240" w:lineRule="auto"/>
        <w:rPr>
          <w:rFonts w:ascii="Times New Roman" w:hAnsi="Times New Roman" w:cs="Times New Roman"/>
          <w:color w:val="000000"/>
          <w:sz w:val="24"/>
          <w:szCs w:val="24"/>
        </w:rPr>
      </w:pPr>
      <w:bookmarkStart w:id="162" w:name="sub_1128"/>
      <w:r w:rsidRPr="007B7256">
        <w:rPr>
          <w:rFonts w:ascii="Times New Roman" w:hAnsi="Times New Roman" w:cs="Times New Roman"/>
          <w:color w:val="000000"/>
          <w:sz w:val="24"/>
          <w:szCs w:val="24"/>
        </w:rPr>
        <w:t xml:space="preserve">132. В случае возврата проекта договора на доработку лицом, уполномоченным на его подписание, выполняются действия </w:t>
      </w:r>
      <w:hyperlink w:anchor="sub_1125" w:history="1">
        <w:r w:rsidRPr="007B7256">
          <w:rPr>
            <w:rStyle w:val="af1"/>
            <w:rFonts w:ascii="Times New Roman" w:hAnsi="Times New Roman" w:cs="Times New Roman"/>
            <w:color w:val="000000"/>
            <w:sz w:val="24"/>
            <w:szCs w:val="24"/>
          </w:rPr>
          <w:t>пункта 126 - 1</w:t>
        </w:r>
      </w:hyperlink>
      <w:r w:rsidRPr="007B7256">
        <w:rPr>
          <w:rFonts w:ascii="Times New Roman" w:hAnsi="Times New Roman" w:cs="Times New Roman"/>
          <w:color w:val="000000"/>
          <w:sz w:val="24"/>
          <w:szCs w:val="24"/>
        </w:rPr>
        <w:t>31 Регламента.</w:t>
      </w:r>
    </w:p>
    <w:p w:rsidR="007B7256" w:rsidRPr="007B7256" w:rsidRDefault="007B7256" w:rsidP="007B7256">
      <w:pPr>
        <w:spacing w:after="0" w:line="240" w:lineRule="auto"/>
        <w:rPr>
          <w:rFonts w:ascii="Times New Roman" w:hAnsi="Times New Roman" w:cs="Times New Roman"/>
          <w:color w:val="000000"/>
          <w:sz w:val="24"/>
          <w:szCs w:val="24"/>
        </w:rPr>
      </w:pPr>
      <w:bookmarkStart w:id="163" w:name="sub_1129"/>
      <w:bookmarkEnd w:id="162"/>
      <w:r w:rsidRPr="007B7256">
        <w:rPr>
          <w:rFonts w:ascii="Times New Roman" w:hAnsi="Times New Roman" w:cs="Times New Roman"/>
          <w:color w:val="000000"/>
          <w:sz w:val="24"/>
          <w:szCs w:val="24"/>
        </w:rPr>
        <w:t>133. Подписанные экземпляры договора и передаточный акт, ответственный исполнитель не позднее 15 часов по местному времени рабочего дня, следующего за днем подписания договора, направляет в МФЦ для выдачи заявителю.</w:t>
      </w:r>
    </w:p>
    <w:bookmarkEnd w:id="163"/>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Специалист МФЦ, уведомляет заявителя по телефону или письменно о необходимости подписать и получить </w:t>
      </w:r>
      <w:proofErr w:type="gramStart"/>
      <w:r w:rsidRPr="007B7256">
        <w:rPr>
          <w:rFonts w:ascii="Times New Roman" w:hAnsi="Times New Roman" w:cs="Times New Roman"/>
          <w:color w:val="000000"/>
          <w:sz w:val="24"/>
          <w:szCs w:val="24"/>
        </w:rPr>
        <w:t>договор</w:t>
      </w:r>
      <w:proofErr w:type="gramEnd"/>
      <w:r w:rsidRPr="007B7256">
        <w:rPr>
          <w:rFonts w:ascii="Times New Roman" w:hAnsi="Times New Roman" w:cs="Times New Roman"/>
          <w:color w:val="000000"/>
          <w:sz w:val="24"/>
          <w:szCs w:val="24"/>
        </w:rPr>
        <w:t xml:space="preserve"> и передаточный акт согласовывает время совершения данного действия.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Специалист МФЦ передает заявителю для подписи 3 экземпляра договора. После подписания договора заявителем, специалист МФЦ выдает заявителю 3 экземпляра договора.</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В </w:t>
      </w:r>
      <w:proofErr w:type="gramStart"/>
      <w:r w:rsidRPr="007B7256">
        <w:rPr>
          <w:rFonts w:ascii="Times New Roman" w:hAnsi="Times New Roman" w:cs="Times New Roman"/>
          <w:color w:val="000000"/>
          <w:sz w:val="24"/>
          <w:szCs w:val="24"/>
        </w:rPr>
        <w:t>случаях, установленных законодательством Российской Федерации специалист МФЦ возвращает</w:t>
      </w:r>
      <w:proofErr w:type="gramEnd"/>
      <w:r w:rsidRPr="007B7256">
        <w:rPr>
          <w:rFonts w:ascii="Times New Roman" w:hAnsi="Times New Roman" w:cs="Times New Roman"/>
          <w:color w:val="000000"/>
          <w:sz w:val="24"/>
          <w:szCs w:val="24"/>
        </w:rPr>
        <w:t xml:space="preserve"> ответственному исполнителю 3 экземпляра договора для подготовки заявления о государственной регистрации заключенного договора и перехода прав на земельный участок.</w:t>
      </w:r>
    </w:p>
    <w:p w:rsidR="007B7256" w:rsidRPr="007B7256" w:rsidRDefault="007B7256" w:rsidP="007B7256">
      <w:pPr>
        <w:spacing w:after="0" w:line="240" w:lineRule="auto"/>
        <w:rPr>
          <w:rFonts w:ascii="Times New Roman" w:hAnsi="Times New Roman" w:cs="Times New Roman"/>
          <w:color w:val="000000"/>
          <w:sz w:val="24"/>
          <w:szCs w:val="24"/>
        </w:rPr>
      </w:pPr>
      <w:bookmarkStart w:id="164" w:name="sub_1130"/>
      <w:r w:rsidRPr="007B7256">
        <w:rPr>
          <w:rFonts w:ascii="Times New Roman" w:hAnsi="Times New Roman" w:cs="Times New Roman"/>
          <w:color w:val="000000"/>
          <w:sz w:val="24"/>
          <w:szCs w:val="24"/>
        </w:rPr>
        <w:t>134. После получения подписанного продавцом экземпляра договора, ответственный исполнитель обеспечивает подготовку заявления о государственной регистрации заключенного договора и перехода прав на земельный участок в случаях, установленных законодательством Российской Федерации.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165" w:name="sub_1131"/>
      <w:bookmarkEnd w:id="164"/>
      <w:r w:rsidRPr="007B7256">
        <w:rPr>
          <w:rFonts w:ascii="Times New Roman" w:hAnsi="Times New Roman" w:cs="Times New Roman"/>
          <w:color w:val="000000"/>
          <w:sz w:val="24"/>
          <w:szCs w:val="24"/>
        </w:rPr>
        <w:t xml:space="preserve">135. Максимальный срок выполнения данного действия составляет 7 рабочих дней. </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136. Максимальный срок ожидания в очереди при получении результата предоставления муниципальной услуги не должно превышать 15 минут.</w:t>
      </w:r>
    </w:p>
    <w:p w:rsidR="007B7256" w:rsidRPr="007B7256" w:rsidRDefault="007B7256" w:rsidP="007B7256">
      <w:pPr>
        <w:spacing w:after="0" w:line="240" w:lineRule="auto"/>
        <w:rPr>
          <w:rFonts w:ascii="Times New Roman" w:hAnsi="Times New Roman" w:cs="Times New Roman"/>
          <w:color w:val="000000"/>
          <w:sz w:val="24"/>
          <w:szCs w:val="24"/>
        </w:rPr>
      </w:pPr>
      <w:bookmarkStart w:id="166" w:name="sub_1132"/>
      <w:bookmarkEnd w:id="165"/>
      <w:r w:rsidRPr="007B7256">
        <w:rPr>
          <w:rFonts w:ascii="Times New Roman" w:hAnsi="Times New Roman" w:cs="Times New Roman"/>
          <w:color w:val="000000"/>
          <w:sz w:val="24"/>
          <w:szCs w:val="24"/>
        </w:rPr>
        <w:t>137. Копия договора и передаточного акта в течение 5 дней со дня подписания передаются ответственным исполнителем для сведения в отдел бухгалтерии Администрации Торбеевского муниципального района.</w:t>
      </w:r>
    </w:p>
    <w:p w:rsidR="007B7256" w:rsidRPr="007B7256" w:rsidRDefault="007B7256" w:rsidP="007B7256">
      <w:pPr>
        <w:spacing w:after="0" w:line="240" w:lineRule="auto"/>
        <w:rPr>
          <w:rFonts w:ascii="Times New Roman" w:hAnsi="Times New Roman" w:cs="Times New Roman"/>
          <w:color w:val="000000"/>
          <w:sz w:val="24"/>
          <w:szCs w:val="24"/>
        </w:rPr>
      </w:pPr>
      <w:bookmarkStart w:id="167" w:name="sub_1133"/>
      <w:bookmarkEnd w:id="166"/>
      <w:r w:rsidRPr="007B7256">
        <w:rPr>
          <w:rFonts w:ascii="Times New Roman" w:hAnsi="Times New Roman" w:cs="Times New Roman"/>
          <w:color w:val="000000"/>
          <w:sz w:val="24"/>
          <w:szCs w:val="24"/>
        </w:rPr>
        <w:t>138. Если торги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B7256" w:rsidRPr="007B7256" w:rsidRDefault="007B7256" w:rsidP="007B7256">
      <w:pPr>
        <w:spacing w:after="0" w:line="240" w:lineRule="auto"/>
        <w:rPr>
          <w:rFonts w:ascii="Times New Roman" w:hAnsi="Times New Roman" w:cs="Times New Roman"/>
          <w:color w:val="000000"/>
          <w:sz w:val="24"/>
          <w:szCs w:val="24"/>
        </w:rPr>
      </w:pPr>
      <w:bookmarkStart w:id="168" w:name="sub_1134"/>
      <w:bookmarkEnd w:id="167"/>
      <w:r w:rsidRPr="007B7256">
        <w:rPr>
          <w:rFonts w:ascii="Times New Roman" w:hAnsi="Times New Roman" w:cs="Times New Roman"/>
          <w:color w:val="000000"/>
          <w:sz w:val="24"/>
          <w:szCs w:val="24"/>
        </w:rPr>
        <w:t xml:space="preserve">139. Если договор купли-продажи или договор аренды земельного участка также договор о комплексном освоении территории в течение установленного законом срока не были им подписаны и представлены в уполномоченный орган, организатор торгов предлагает заключить указанные </w:t>
      </w:r>
      <w:r w:rsidRPr="007B7256">
        <w:rPr>
          <w:rFonts w:ascii="Times New Roman" w:hAnsi="Times New Roman" w:cs="Times New Roman"/>
          <w:color w:val="000000"/>
          <w:sz w:val="24"/>
          <w:szCs w:val="24"/>
        </w:rPr>
        <w:lastRenderedPageBreak/>
        <w:t>договоры иному участнику торгов, который сделал предпоследнее предложение о цене предмета торгов, по цене, предложенной победителем торгов.</w:t>
      </w:r>
    </w:p>
    <w:p w:rsidR="007B7256" w:rsidRPr="007B7256" w:rsidRDefault="007B7256" w:rsidP="007B7256">
      <w:pPr>
        <w:spacing w:after="0" w:line="240" w:lineRule="auto"/>
        <w:rPr>
          <w:rFonts w:ascii="Times New Roman" w:hAnsi="Times New Roman" w:cs="Times New Roman"/>
          <w:color w:val="000000"/>
          <w:sz w:val="24"/>
          <w:szCs w:val="24"/>
        </w:rPr>
      </w:pPr>
      <w:bookmarkStart w:id="169" w:name="sub_1135"/>
      <w:bookmarkEnd w:id="168"/>
      <w:r w:rsidRPr="007B7256">
        <w:rPr>
          <w:rFonts w:ascii="Times New Roman" w:hAnsi="Times New Roman" w:cs="Times New Roman"/>
          <w:color w:val="000000"/>
          <w:sz w:val="24"/>
          <w:szCs w:val="24"/>
        </w:rPr>
        <w:t>140. В случае</w:t>
      </w:r>
      <w:proofErr w:type="gramStart"/>
      <w:r w:rsidRPr="007B7256">
        <w:rPr>
          <w:rFonts w:ascii="Times New Roman" w:hAnsi="Times New Roman" w:cs="Times New Roman"/>
          <w:color w:val="000000"/>
          <w:sz w:val="24"/>
          <w:szCs w:val="24"/>
        </w:rPr>
        <w:t>,</w:t>
      </w:r>
      <w:proofErr w:type="gramEnd"/>
      <w:r w:rsidRPr="007B7256">
        <w:rPr>
          <w:rFonts w:ascii="Times New Roman" w:hAnsi="Times New Roman" w:cs="Times New Roman"/>
          <w:color w:val="000000"/>
          <w:sz w:val="24"/>
          <w:szCs w:val="24"/>
        </w:rPr>
        <w:t xml:space="preserve"> если установленного законом срока,  участник торгов, который сделал предпоследнее предложение о цене предмета торгов, проекта договора купли-продажи или проекта договора аренды земельного участка, договора о комплексном освоении территории не представил в уполномоченный орган подписанные им договоры, организатор торгов вправе объявить о проведении повторных торгов или распорядиться земельным участком иным образом в соответствии с настоящим Кодексом.</w:t>
      </w:r>
    </w:p>
    <w:p w:rsidR="007B7256" w:rsidRPr="007B7256" w:rsidRDefault="007B7256" w:rsidP="007B7256">
      <w:pPr>
        <w:spacing w:after="0" w:line="240" w:lineRule="auto"/>
        <w:rPr>
          <w:rFonts w:ascii="Times New Roman" w:hAnsi="Times New Roman" w:cs="Times New Roman"/>
          <w:color w:val="000000"/>
          <w:sz w:val="24"/>
          <w:szCs w:val="24"/>
        </w:rPr>
      </w:pPr>
      <w:bookmarkStart w:id="170" w:name="sub_1138"/>
      <w:bookmarkEnd w:id="169"/>
      <w:r w:rsidRPr="007B7256">
        <w:rPr>
          <w:rFonts w:ascii="Times New Roman" w:hAnsi="Times New Roman" w:cs="Times New Roman"/>
          <w:color w:val="000000"/>
          <w:sz w:val="24"/>
          <w:szCs w:val="24"/>
        </w:rPr>
        <w:t>141. Результатом административной процедуры является заключение Администрацией договора.</w:t>
      </w:r>
    </w:p>
    <w:bookmarkEnd w:id="170"/>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71" w:name="sub_400"/>
      <w:r w:rsidRPr="007B7256">
        <w:rPr>
          <w:rFonts w:ascii="Times New Roman" w:hAnsi="Times New Roman" w:cs="Times New Roman"/>
          <w:color w:val="000000"/>
          <w:sz w:val="24"/>
          <w:szCs w:val="24"/>
        </w:rPr>
        <w:t xml:space="preserve">Раздел 4.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исполнением административного регламента</w:t>
      </w:r>
    </w:p>
    <w:bookmarkEnd w:id="171"/>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72" w:name="sub_4010"/>
      <w:r w:rsidRPr="007B7256">
        <w:rPr>
          <w:rFonts w:ascii="Times New Roman" w:hAnsi="Times New Roman" w:cs="Times New Roman"/>
          <w:color w:val="000000"/>
          <w:sz w:val="24"/>
          <w:szCs w:val="24"/>
        </w:rPr>
        <w:t xml:space="preserve">Подраздел 1. Текущий контроль за соблюдением и исполнением нормативных правовых актов </w:t>
      </w:r>
      <w:proofErr w:type="gramStart"/>
      <w:r w:rsidRPr="007B7256">
        <w:rPr>
          <w:rFonts w:ascii="Times New Roman" w:hAnsi="Times New Roman" w:cs="Times New Roman"/>
          <w:color w:val="000000"/>
          <w:sz w:val="24"/>
          <w:szCs w:val="24"/>
        </w:rPr>
        <w:t>при</w:t>
      </w:r>
      <w:proofErr w:type="gramEnd"/>
      <w:r w:rsidRPr="007B7256">
        <w:rPr>
          <w:rFonts w:ascii="Times New Roman" w:hAnsi="Times New Roman" w:cs="Times New Roman"/>
          <w:color w:val="000000"/>
          <w:sz w:val="24"/>
          <w:szCs w:val="24"/>
        </w:rPr>
        <w:t xml:space="preserve"> предоставлению муниципальной услуги</w:t>
      </w:r>
    </w:p>
    <w:bookmarkEnd w:id="172"/>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73" w:name="sub_1139"/>
      <w:r w:rsidRPr="007B7256">
        <w:rPr>
          <w:rFonts w:ascii="Times New Roman" w:hAnsi="Times New Roman" w:cs="Times New Roman"/>
          <w:color w:val="000000"/>
          <w:sz w:val="24"/>
          <w:szCs w:val="24"/>
        </w:rPr>
        <w:t xml:space="preserve">142. Текущий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соблюдением и исполнением должностными лицами положений Регламента,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 Глава Администрации.</w:t>
      </w:r>
    </w:p>
    <w:bookmarkEnd w:id="173"/>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74" w:name="sub_4020"/>
      <w:r w:rsidRPr="007B7256">
        <w:rPr>
          <w:rFonts w:ascii="Times New Roman" w:hAnsi="Times New Roman" w:cs="Times New Roman"/>
          <w:color w:val="000000"/>
          <w:sz w:val="24"/>
          <w:szCs w:val="24"/>
        </w:rPr>
        <w:t>Подраздел 2. Осуществления плановых и внеплановых проверок полноты и качества предоставления муниципальной услуги</w:t>
      </w:r>
    </w:p>
    <w:bookmarkEnd w:id="174"/>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75" w:name="sub_1140"/>
      <w:r w:rsidRPr="007B7256">
        <w:rPr>
          <w:rFonts w:ascii="Times New Roman" w:hAnsi="Times New Roman" w:cs="Times New Roman"/>
          <w:color w:val="000000"/>
          <w:sz w:val="24"/>
          <w:szCs w:val="24"/>
        </w:rPr>
        <w:t>143. Порядок и периодичность проведения проверок выполнения органами Администрации положений Регламента и иных законодательных и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Плановые проверки могут проводиться не чаще, чем 1 раз в полугодие, и не реже, чем 1 раз в три года.</w:t>
      </w:r>
    </w:p>
    <w:bookmarkEnd w:id="175"/>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76" w:name="sub_4030"/>
      <w:r w:rsidRPr="007B7256">
        <w:rPr>
          <w:rFonts w:ascii="Times New Roman" w:hAnsi="Times New Roman" w:cs="Times New Roman"/>
          <w:color w:val="000000"/>
          <w:sz w:val="24"/>
          <w:szCs w:val="24"/>
        </w:rPr>
        <w:t>Подраздел 3. Ответственность муниципальных служащих</w:t>
      </w:r>
    </w:p>
    <w:bookmarkEnd w:id="176"/>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77" w:name="sub_1141"/>
      <w:r w:rsidRPr="007B7256">
        <w:rPr>
          <w:rFonts w:ascii="Times New Roman" w:hAnsi="Times New Roman" w:cs="Times New Roman"/>
          <w:color w:val="000000"/>
          <w:sz w:val="24"/>
          <w:szCs w:val="24"/>
        </w:rPr>
        <w:t>144. Должностные лица Администрации несут персональную ответственность за действия (бездействие) и (или) решения, принятые ими при предоставлении муниципальной услуги в соответствии с законодательством Российской Федерации.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178" w:name="sub_1142"/>
      <w:bookmarkEnd w:id="177"/>
      <w:r w:rsidRPr="007B7256">
        <w:rPr>
          <w:rFonts w:ascii="Times New Roman" w:hAnsi="Times New Roman" w:cs="Times New Roman"/>
          <w:color w:val="000000"/>
          <w:sz w:val="24"/>
          <w:szCs w:val="24"/>
        </w:rPr>
        <w:t>145. Персональная ответственность должностного лица Администрации определяется в его должностной инструкции в соответствии с требованиями законодательства Российской Федерации.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179" w:name="sub_1143"/>
      <w:bookmarkEnd w:id="178"/>
      <w:r w:rsidRPr="007B7256">
        <w:rPr>
          <w:rFonts w:ascii="Times New Roman" w:hAnsi="Times New Roman" w:cs="Times New Roman"/>
          <w:color w:val="000000"/>
          <w:sz w:val="24"/>
          <w:szCs w:val="24"/>
        </w:rPr>
        <w:t xml:space="preserve">146. Перечень лиц, осуществляющих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предоставлением муниципальной услуги, устанавливается муниципальными правовыми актами Администрации.</w:t>
      </w:r>
    </w:p>
    <w:bookmarkEnd w:id="179"/>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80" w:name="sub_4040"/>
      <w:r w:rsidRPr="007B7256">
        <w:rPr>
          <w:rFonts w:ascii="Times New Roman" w:hAnsi="Times New Roman" w:cs="Times New Roman"/>
          <w:color w:val="000000"/>
          <w:sz w:val="24"/>
          <w:szCs w:val="24"/>
        </w:rPr>
        <w:t xml:space="preserve">Подраздел 4. Порядок и формы </w:t>
      </w:r>
      <w:proofErr w:type="gramStart"/>
      <w:r w:rsidRPr="007B7256">
        <w:rPr>
          <w:rFonts w:ascii="Times New Roman" w:hAnsi="Times New Roman" w:cs="Times New Roman"/>
          <w:color w:val="000000"/>
          <w:sz w:val="24"/>
          <w:szCs w:val="24"/>
        </w:rPr>
        <w:t>контроля за</w:t>
      </w:r>
      <w:proofErr w:type="gramEnd"/>
      <w:r w:rsidRPr="007B7256">
        <w:rPr>
          <w:rFonts w:ascii="Times New Roman" w:hAnsi="Times New Roman" w:cs="Times New Roman"/>
          <w:color w:val="000000"/>
          <w:sz w:val="24"/>
          <w:szCs w:val="24"/>
        </w:rPr>
        <w:t xml:space="preserve"> предоставлением муниципальной услуги, в том числе со стороны граждан, их объединений и организаций</w:t>
      </w:r>
    </w:p>
    <w:p w:rsidR="007B7256" w:rsidRPr="007B7256" w:rsidRDefault="007B7256" w:rsidP="007B7256">
      <w:pPr>
        <w:spacing w:after="0" w:line="240" w:lineRule="auto"/>
        <w:rPr>
          <w:rFonts w:ascii="Times New Roman" w:hAnsi="Times New Roman" w:cs="Times New Roman"/>
          <w:sz w:val="24"/>
          <w:szCs w:val="24"/>
        </w:rPr>
      </w:pPr>
    </w:p>
    <w:bookmarkEnd w:id="180"/>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81" w:name="sub_1144"/>
      <w:r w:rsidRPr="007B7256">
        <w:rPr>
          <w:rFonts w:ascii="Times New Roman" w:hAnsi="Times New Roman" w:cs="Times New Roman"/>
          <w:color w:val="000000"/>
          <w:sz w:val="24"/>
          <w:szCs w:val="24"/>
        </w:rPr>
        <w:t xml:space="preserve">147.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предоставлением муниципальной услуги, в том числе со стороны граждан, их объединений и организаций, обеспечивается:</w:t>
      </w:r>
    </w:p>
    <w:bookmarkEnd w:id="181"/>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открытостью деятельности органов, ответственных за предоставление муниципальной услуги, при ее предоставлении;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возможностью получения полной, актуальной и достоверной информации о порядке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lastRenderedPageBreak/>
        <w:t>возможностью досудебного рассмотрения обращений (жалоб) в процессе получения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bookmarkStart w:id="182" w:name="sub_1145"/>
      <w:r w:rsidRPr="007B7256">
        <w:rPr>
          <w:rFonts w:ascii="Times New Roman" w:hAnsi="Times New Roman" w:cs="Times New Roman"/>
          <w:color w:val="000000"/>
          <w:sz w:val="24"/>
          <w:szCs w:val="24"/>
        </w:rPr>
        <w:t xml:space="preserve">148.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предоставлением муниципальной услуги основываются на следующих принципах:</w:t>
      </w:r>
    </w:p>
    <w:bookmarkEnd w:id="182"/>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независимость;</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должная тщательность.</w:t>
      </w:r>
    </w:p>
    <w:p w:rsidR="007B7256" w:rsidRPr="007B7256" w:rsidRDefault="007B7256" w:rsidP="007B7256">
      <w:pPr>
        <w:spacing w:after="0" w:line="240" w:lineRule="auto"/>
        <w:rPr>
          <w:rFonts w:ascii="Times New Roman" w:hAnsi="Times New Roman" w:cs="Times New Roman"/>
          <w:color w:val="000000"/>
          <w:sz w:val="24"/>
          <w:szCs w:val="24"/>
        </w:rPr>
      </w:pPr>
      <w:bookmarkStart w:id="183" w:name="sub_1146"/>
      <w:r w:rsidRPr="007B7256">
        <w:rPr>
          <w:rFonts w:ascii="Times New Roman" w:hAnsi="Times New Roman" w:cs="Times New Roman"/>
          <w:color w:val="000000"/>
          <w:sz w:val="24"/>
          <w:szCs w:val="24"/>
        </w:rPr>
        <w:t xml:space="preserve">149. Независимость лиц, осуществляющих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bookmarkEnd w:id="183"/>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Лица, осуществляющие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bookmarkStart w:id="184" w:name="sub_1147"/>
      <w:r w:rsidRPr="007B7256">
        <w:rPr>
          <w:rFonts w:ascii="Times New Roman" w:hAnsi="Times New Roman" w:cs="Times New Roman"/>
          <w:color w:val="000000"/>
          <w:sz w:val="24"/>
          <w:szCs w:val="24"/>
        </w:rPr>
        <w:t xml:space="preserve">150. Должная тщательность лиц, осуществляющих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предоставлением муниципальной услуги, состоит в своевременном и точном исполнении обязанностей, предусмотренных Регламентом.</w:t>
      </w:r>
    </w:p>
    <w:p w:rsidR="007B7256" w:rsidRPr="007B7256" w:rsidRDefault="007B7256" w:rsidP="007B7256">
      <w:pPr>
        <w:spacing w:after="0" w:line="240" w:lineRule="auto"/>
        <w:rPr>
          <w:rFonts w:ascii="Times New Roman" w:hAnsi="Times New Roman" w:cs="Times New Roman"/>
          <w:color w:val="000000"/>
          <w:sz w:val="24"/>
          <w:szCs w:val="24"/>
        </w:rPr>
      </w:pPr>
      <w:bookmarkStart w:id="185" w:name="sub_1148"/>
      <w:bookmarkEnd w:id="184"/>
      <w:r w:rsidRPr="007B7256">
        <w:rPr>
          <w:rFonts w:ascii="Times New Roman" w:hAnsi="Times New Roman" w:cs="Times New Roman"/>
          <w:color w:val="000000"/>
          <w:sz w:val="24"/>
          <w:szCs w:val="24"/>
        </w:rPr>
        <w:t xml:space="preserve">151. Порядок и формы </w:t>
      </w:r>
      <w:proofErr w:type="gramStart"/>
      <w:r w:rsidRPr="007B7256">
        <w:rPr>
          <w:rFonts w:ascii="Times New Roman" w:hAnsi="Times New Roman" w:cs="Times New Roman"/>
          <w:color w:val="000000"/>
          <w:sz w:val="24"/>
          <w:szCs w:val="24"/>
        </w:rPr>
        <w:t>контроля за</w:t>
      </w:r>
      <w:proofErr w:type="gramEnd"/>
      <w:r w:rsidRPr="007B7256">
        <w:rPr>
          <w:rFonts w:ascii="Times New Roman" w:hAnsi="Times New Roman" w:cs="Times New Roman"/>
          <w:color w:val="000000"/>
          <w:sz w:val="24"/>
          <w:szCs w:val="24"/>
        </w:rPr>
        <w:t xml:space="preserve"> предоставлением муниципальной услуги должны отвечать требованиям непрерывности, всесторонности, объективности и действенности (эффективности).</w:t>
      </w:r>
    </w:p>
    <w:p w:rsidR="007B7256" w:rsidRPr="007B7256" w:rsidRDefault="007B7256" w:rsidP="007B7256">
      <w:pPr>
        <w:spacing w:after="0" w:line="240" w:lineRule="auto"/>
        <w:rPr>
          <w:rFonts w:ascii="Times New Roman" w:hAnsi="Times New Roman" w:cs="Times New Roman"/>
          <w:color w:val="000000"/>
          <w:sz w:val="24"/>
          <w:szCs w:val="24"/>
        </w:rPr>
      </w:pPr>
      <w:bookmarkStart w:id="186" w:name="sub_1149"/>
      <w:bookmarkEnd w:id="185"/>
      <w:r w:rsidRPr="007B7256">
        <w:rPr>
          <w:rFonts w:ascii="Times New Roman" w:hAnsi="Times New Roman" w:cs="Times New Roman"/>
          <w:color w:val="000000"/>
          <w:sz w:val="24"/>
          <w:szCs w:val="24"/>
        </w:rPr>
        <w:t xml:space="preserve">152. </w:t>
      </w:r>
      <w:proofErr w:type="gramStart"/>
      <w:r w:rsidRPr="007B7256">
        <w:rPr>
          <w:rFonts w:ascii="Times New Roman" w:hAnsi="Times New Roman" w:cs="Times New Roman"/>
          <w:color w:val="000000"/>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нормативных правовых актов Российской Федерации, Республики Мордовия и муниципальных правовых актов Торбеевского муниципального района, а также положений Регламента.</w:t>
      </w:r>
      <w:proofErr w:type="gramEnd"/>
    </w:p>
    <w:bookmarkEnd w:id="186"/>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Проверки также могут проводиться по конкретной жалобе гражданина или организации.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187" w:name="sub_1150"/>
      <w:r w:rsidRPr="007B7256">
        <w:rPr>
          <w:rFonts w:ascii="Times New Roman" w:hAnsi="Times New Roman" w:cs="Times New Roman"/>
          <w:color w:val="000000"/>
          <w:sz w:val="24"/>
          <w:szCs w:val="24"/>
        </w:rPr>
        <w:t>153. Общественный контроль осуществляется на основе принципов добровольности, справедливости и законности.</w:t>
      </w:r>
    </w:p>
    <w:p w:rsidR="007B7256" w:rsidRPr="007B7256" w:rsidRDefault="007B7256" w:rsidP="007B7256">
      <w:pPr>
        <w:spacing w:after="0" w:line="240" w:lineRule="auto"/>
        <w:rPr>
          <w:rFonts w:ascii="Times New Roman" w:hAnsi="Times New Roman" w:cs="Times New Roman"/>
          <w:color w:val="000000"/>
          <w:sz w:val="24"/>
          <w:szCs w:val="24"/>
        </w:rPr>
      </w:pPr>
      <w:bookmarkStart w:id="188" w:name="sub_1151"/>
      <w:bookmarkEnd w:id="187"/>
      <w:r w:rsidRPr="007B7256">
        <w:rPr>
          <w:rFonts w:ascii="Times New Roman" w:hAnsi="Times New Roman" w:cs="Times New Roman"/>
          <w:color w:val="000000"/>
          <w:sz w:val="24"/>
          <w:szCs w:val="24"/>
        </w:rPr>
        <w:t xml:space="preserve">154.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предоставлением муниципальной услуги может осуществляться со стороны граждан, их объединений и организаций путем направления в адрес Администрации:</w:t>
      </w:r>
    </w:p>
    <w:bookmarkEnd w:id="188"/>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замечаний и предложений по улучшению качества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сообщений о нарушении законов и иных нормативных правовых актов, недостатках в работе органов, ответственных за предоставление услуги, их должностных лиц;</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жалоб по фактам нарушения должностными лицами прав, свобод или законных интересов граждан.</w:t>
      </w:r>
    </w:p>
    <w:p w:rsidR="007B7256" w:rsidRPr="007B7256" w:rsidRDefault="007B7256" w:rsidP="007B7256">
      <w:pPr>
        <w:spacing w:after="0" w:line="240" w:lineRule="auto"/>
        <w:rPr>
          <w:rFonts w:ascii="Times New Roman" w:hAnsi="Times New Roman" w:cs="Times New Roman"/>
          <w:color w:val="000000"/>
          <w:sz w:val="24"/>
          <w:szCs w:val="24"/>
        </w:rPr>
      </w:pPr>
      <w:bookmarkStart w:id="189" w:name="sub_1152"/>
      <w:r w:rsidRPr="007B7256">
        <w:rPr>
          <w:rFonts w:ascii="Times New Roman" w:hAnsi="Times New Roman" w:cs="Times New Roman"/>
          <w:color w:val="000000"/>
          <w:sz w:val="24"/>
          <w:szCs w:val="24"/>
        </w:rPr>
        <w:t xml:space="preserve">155. Граждане, их объединения и организации вправе осуществлять </w:t>
      </w:r>
      <w:proofErr w:type="gramStart"/>
      <w:r w:rsidRPr="007B7256">
        <w:rPr>
          <w:rFonts w:ascii="Times New Roman" w:hAnsi="Times New Roman" w:cs="Times New Roman"/>
          <w:color w:val="000000"/>
          <w:sz w:val="24"/>
          <w:szCs w:val="24"/>
        </w:rPr>
        <w:t>контроль за</w:t>
      </w:r>
      <w:proofErr w:type="gramEnd"/>
      <w:r w:rsidRPr="007B7256">
        <w:rPr>
          <w:rFonts w:ascii="Times New Roman" w:hAnsi="Times New Roman" w:cs="Times New Roman"/>
          <w:color w:val="000000"/>
          <w:sz w:val="24"/>
          <w:szCs w:val="24"/>
        </w:rPr>
        <w:t xml:space="preserve"> предоставлением муниципальной услуги в иных не запрещенных нормативными правовыми актами способах.</w:t>
      </w:r>
    </w:p>
    <w:bookmarkEnd w:id="189"/>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1"/>
        <w:spacing w:before="0" w:beforeAutospacing="0" w:after="0" w:afterAutospacing="0"/>
        <w:rPr>
          <w:rFonts w:ascii="Times New Roman" w:hAnsi="Times New Roman" w:cs="Times New Roman"/>
          <w:color w:val="000000"/>
          <w:sz w:val="24"/>
          <w:szCs w:val="24"/>
        </w:rPr>
      </w:pPr>
      <w:bookmarkStart w:id="190" w:name="sub_500"/>
      <w:r w:rsidRPr="007B7256">
        <w:rPr>
          <w:rFonts w:ascii="Times New Roman" w:hAnsi="Times New Roman" w:cs="Times New Roman"/>
          <w:color w:val="000000"/>
          <w:sz w:val="24"/>
          <w:szCs w:val="24"/>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bookmarkEnd w:id="190"/>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rPr>
          <w:rFonts w:ascii="Times New Roman" w:hAnsi="Times New Roman" w:cs="Times New Roman"/>
          <w:color w:val="000000"/>
          <w:sz w:val="24"/>
          <w:szCs w:val="24"/>
        </w:rPr>
      </w:pPr>
      <w:bookmarkStart w:id="191" w:name="sub_1153"/>
      <w:r w:rsidRPr="007B7256">
        <w:rPr>
          <w:rFonts w:ascii="Times New Roman" w:hAnsi="Times New Roman" w:cs="Times New Roman"/>
          <w:color w:val="000000"/>
          <w:sz w:val="24"/>
          <w:szCs w:val="24"/>
        </w:rPr>
        <w:t>156. Заявители имеют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Администрации.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192" w:name="sub_1154"/>
      <w:bookmarkEnd w:id="191"/>
      <w:r w:rsidRPr="007B7256">
        <w:rPr>
          <w:rFonts w:ascii="Times New Roman" w:hAnsi="Times New Roman" w:cs="Times New Roman"/>
          <w:color w:val="000000"/>
          <w:sz w:val="24"/>
          <w:szCs w:val="24"/>
        </w:rPr>
        <w:t xml:space="preserve">157. Заявитель может обратиться с </w:t>
      </w:r>
      <w:proofErr w:type="gramStart"/>
      <w:r w:rsidRPr="007B7256">
        <w:rPr>
          <w:rFonts w:ascii="Times New Roman" w:hAnsi="Times New Roman" w:cs="Times New Roman"/>
          <w:color w:val="000000"/>
          <w:sz w:val="24"/>
          <w:szCs w:val="24"/>
        </w:rPr>
        <w:t>жалобой</w:t>
      </w:r>
      <w:proofErr w:type="gramEnd"/>
      <w:r w:rsidRPr="007B7256">
        <w:rPr>
          <w:rFonts w:ascii="Times New Roman" w:hAnsi="Times New Roman" w:cs="Times New Roman"/>
          <w:color w:val="000000"/>
          <w:sz w:val="24"/>
          <w:szCs w:val="24"/>
        </w:rPr>
        <w:t xml:space="preserve"> в том числе в следующих случаях:</w:t>
      </w:r>
    </w:p>
    <w:bookmarkEnd w:id="192"/>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нарушение срока регистрации запроса заявителя о предоставлении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нарушение срока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w:t>
      </w:r>
      <w:r w:rsidRPr="007B7256">
        <w:rPr>
          <w:rFonts w:ascii="Times New Roman" w:hAnsi="Times New Roman" w:cs="Times New Roman"/>
          <w:color w:val="000000"/>
          <w:sz w:val="24"/>
          <w:szCs w:val="24"/>
        </w:rPr>
        <w:lastRenderedPageBreak/>
        <w:t>Федерации, муниципальными правовыми актами для предоставления муниципальной услуги, у заявителя;</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256" w:rsidRPr="007B7256" w:rsidRDefault="007B7256" w:rsidP="007B7256">
      <w:pPr>
        <w:spacing w:after="0" w:line="240" w:lineRule="auto"/>
        <w:rPr>
          <w:rFonts w:ascii="Times New Roman" w:hAnsi="Times New Roman" w:cs="Times New Roman"/>
          <w:color w:val="000000"/>
          <w:sz w:val="24"/>
          <w:szCs w:val="24"/>
        </w:rPr>
      </w:pPr>
      <w:bookmarkStart w:id="193" w:name="sub_1155"/>
      <w:r w:rsidRPr="007B7256">
        <w:rPr>
          <w:rFonts w:ascii="Times New Roman" w:hAnsi="Times New Roman" w:cs="Times New Roman"/>
          <w:color w:val="000000"/>
          <w:sz w:val="24"/>
          <w:szCs w:val="24"/>
        </w:rPr>
        <w:t>158. 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рассматриваются непосредственно Главой Торбеевского муниципального района.</w:t>
      </w:r>
    </w:p>
    <w:p w:rsidR="007B7256" w:rsidRPr="007B7256" w:rsidRDefault="007B7256" w:rsidP="007B7256">
      <w:pPr>
        <w:spacing w:after="0" w:line="240" w:lineRule="auto"/>
        <w:rPr>
          <w:rFonts w:ascii="Times New Roman" w:hAnsi="Times New Roman" w:cs="Times New Roman"/>
          <w:color w:val="000000"/>
          <w:sz w:val="24"/>
          <w:szCs w:val="24"/>
        </w:rPr>
      </w:pPr>
      <w:bookmarkStart w:id="194" w:name="sub_1156"/>
      <w:bookmarkEnd w:id="193"/>
      <w:r w:rsidRPr="007B7256">
        <w:rPr>
          <w:rFonts w:ascii="Times New Roman" w:hAnsi="Times New Roman" w:cs="Times New Roman"/>
          <w:color w:val="000000"/>
          <w:sz w:val="24"/>
          <w:szCs w:val="24"/>
        </w:rPr>
        <w:t xml:space="preserve">159. Жалоба может быть направлена по почте, через МФЦ, с использованием информационно-телекоммуникационной сети "Интернет", </w:t>
      </w:r>
      <w:hyperlink r:id="rId57" w:history="1">
        <w:r w:rsidRPr="007B7256">
          <w:rPr>
            <w:rStyle w:val="af1"/>
            <w:rFonts w:ascii="Times New Roman" w:hAnsi="Times New Roman" w:cs="Times New Roman"/>
            <w:color w:val="000000"/>
            <w:sz w:val="24"/>
            <w:szCs w:val="24"/>
          </w:rPr>
          <w:t>официального сайта</w:t>
        </w:r>
      </w:hyperlink>
      <w:r w:rsidRPr="007B7256">
        <w:rPr>
          <w:rFonts w:ascii="Times New Roman" w:hAnsi="Times New Roman" w:cs="Times New Roman"/>
          <w:color w:val="000000"/>
          <w:sz w:val="24"/>
          <w:szCs w:val="24"/>
        </w:rPr>
        <w:t xml:space="preserve">, </w:t>
      </w:r>
      <w:hyperlink r:id="rId58" w:history="1">
        <w:r w:rsidRPr="007B7256">
          <w:rPr>
            <w:rStyle w:val="af1"/>
            <w:rFonts w:ascii="Times New Roman" w:hAnsi="Times New Roman" w:cs="Times New Roman"/>
            <w:color w:val="000000"/>
            <w:sz w:val="24"/>
            <w:szCs w:val="24"/>
          </w:rPr>
          <w:t>Портала</w:t>
        </w:r>
      </w:hyperlink>
      <w:r w:rsidRPr="007B7256">
        <w:rPr>
          <w:rFonts w:ascii="Times New Roman" w:hAnsi="Times New Roman" w:cs="Times New Roman"/>
          <w:color w:val="000000"/>
          <w:sz w:val="24"/>
          <w:szCs w:val="24"/>
        </w:rPr>
        <w:t>, а также может быть принята при личном приеме заявителя.</w:t>
      </w:r>
    </w:p>
    <w:p w:rsidR="007B7256" w:rsidRPr="007B7256" w:rsidRDefault="007B7256" w:rsidP="007B7256">
      <w:pPr>
        <w:spacing w:after="0" w:line="240" w:lineRule="auto"/>
        <w:rPr>
          <w:rFonts w:ascii="Times New Roman" w:hAnsi="Times New Roman" w:cs="Times New Roman"/>
          <w:color w:val="000000"/>
          <w:sz w:val="24"/>
          <w:szCs w:val="24"/>
        </w:rPr>
      </w:pPr>
      <w:bookmarkStart w:id="195" w:name="sub_1157"/>
      <w:bookmarkEnd w:id="194"/>
      <w:r w:rsidRPr="007B7256">
        <w:rPr>
          <w:rFonts w:ascii="Times New Roman" w:hAnsi="Times New Roman" w:cs="Times New Roman"/>
          <w:color w:val="000000"/>
          <w:sz w:val="24"/>
          <w:szCs w:val="24"/>
        </w:rPr>
        <w:t>160. Предметом досудебного обжалования могут являться действия (бездействие) и решения, осуществляемые (принятые) должностным лицом Администрации в ходе предоставления муниципальной услуги, МФЦ.</w:t>
      </w:r>
    </w:p>
    <w:p w:rsidR="007B7256" w:rsidRPr="007B7256" w:rsidRDefault="007B7256" w:rsidP="007B7256">
      <w:pPr>
        <w:spacing w:after="0" w:line="240" w:lineRule="auto"/>
        <w:rPr>
          <w:rFonts w:ascii="Times New Roman" w:hAnsi="Times New Roman" w:cs="Times New Roman"/>
          <w:color w:val="000000"/>
          <w:sz w:val="24"/>
          <w:szCs w:val="24"/>
        </w:rPr>
      </w:pPr>
      <w:bookmarkStart w:id="196" w:name="sub_1158"/>
      <w:bookmarkEnd w:id="195"/>
      <w:r w:rsidRPr="007B7256">
        <w:rPr>
          <w:rFonts w:ascii="Times New Roman" w:hAnsi="Times New Roman" w:cs="Times New Roman"/>
          <w:color w:val="000000"/>
          <w:sz w:val="24"/>
          <w:szCs w:val="24"/>
        </w:rPr>
        <w:t xml:space="preserve">161. Основанием для начала процедуры досудебного обжалования является поступление жалобы на действия (бездействие) и решения, осуществляемые (принятые) в ходе предоставления муниципальной услуги (далее </w:t>
      </w:r>
      <w:proofErr w:type="gramStart"/>
      <w:r w:rsidRPr="007B7256">
        <w:rPr>
          <w:rFonts w:ascii="Times New Roman" w:hAnsi="Times New Roman" w:cs="Times New Roman"/>
          <w:color w:val="000000"/>
          <w:sz w:val="24"/>
          <w:szCs w:val="24"/>
        </w:rPr>
        <w:t>-ж</w:t>
      </w:r>
      <w:proofErr w:type="gramEnd"/>
      <w:r w:rsidRPr="007B7256">
        <w:rPr>
          <w:rFonts w:ascii="Times New Roman" w:hAnsi="Times New Roman" w:cs="Times New Roman"/>
          <w:color w:val="000000"/>
          <w:sz w:val="24"/>
          <w:szCs w:val="24"/>
        </w:rPr>
        <w:t xml:space="preserve">алоба) по почте, через МФЦ, с использованием информационно-телекоммуникационной сети "Интернет", </w:t>
      </w:r>
      <w:hyperlink r:id="rId59" w:history="1">
        <w:r w:rsidRPr="007B7256">
          <w:rPr>
            <w:rStyle w:val="af1"/>
            <w:rFonts w:ascii="Times New Roman" w:hAnsi="Times New Roman" w:cs="Times New Roman"/>
            <w:color w:val="000000"/>
            <w:sz w:val="24"/>
            <w:szCs w:val="24"/>
          </w:rPr>
          <w:t>официального сайта</w:t>
        </w:r>
      </w:hyperlink>
      <w:r w:rsidRPr="007B7256">
        <w:rPr>
          <w:rFonts w:ascii="Times New Roman" w:hAnsi="Times New Roman" w:cs="Times New Roman"/>
          <w:color w:val="000000"/>
          <w:sz w:val="24"/>
          <w:szCs w:val="24"/>
        </w:rPr>
        <w:t xml:space="preserve">, </w:t>
      </w:r>
      <w:hyperlink r:id="rId60" w:history="1">
        <w:r w:rsidRPr="007B7256">
          <w:rPr>
            <w:rStyle w:val="af1"/>
            <w:rFonts w:ascii="Times New Roman" w:hAnsi="Times New Roman" w:cs="Times New Roman"/>
            <w:color w:val="000000"/>
            <w:sz w:val="24"/>
            <w:szCs w:val="24"/>
          </w:rPr>
          <w:t>Портала</w:t>
        </w:r>
      </w:hyperlink>
      <w:r w:rsidRPr="007B7256">
        <w:rPr>
          <w:rFonts w:ascii="Times New Roman" w:hAnsi="Times New Roman" w:cs="Times New Roman"/>
          <w:color w:val="000000"/>
          <w:sz w:val="24"/>
          <w:szCs w:val="24"/>
        </w:rPr>
        <w:t>, а также при личном приеме заявителя.</w:t>
      </w:r>
    </w:p>
    <w:p w:rsidR="007B7256" w:rsidRPr="007B7256" w:rsidRDefault="007B7256" w:rsidP="007B7256">
      <w:pPr>
        <w:spacing w:after="0" w:line="240" w:lineRule="auto"/>
        <w:rPr>
          <w:rFonts w:ascii="Times New Roman" w:hAnsi="Times New Roman" w:cs="Times New Roman"/>
          <w:color w:val="000000"/>
          <w:sz w:val="24"/>
          <w:szCs w:val="24"/>
        </w:rPr>
      </w:pPr>
      <w:bookmarkStart w:id="197" w:name="sub_1159"/>
      <w:bookmarkEnd w:id="196"/>
      <w:r w:rsidRPr="007B7256">
        <w:rPr>
          <w:rFonts w:ascii="Times New Roman" w:hAnsi="Times New Roman" w:cs="Times New Roman"/>
          <w:color w:val="000000"/>
          <w:sz w:val="24"/>
          <w:szCs w:val="24"/>
        </w:rPr>
        <w:t>162. Жалоба должна содержать:</w:t>
      </w:r>
    </w:p>
    <w:bookmarkEnd w:id="197"/>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7256" w:rsidRPr="007B7256" w:rsidRDefault="007B7256" w:rsidP="007B7256">
      <w:pPr>
        <w:spacing w:after="0" w:line="240" w:lineRule="auto"/>
        <w:rPr>
          <w:rFonts w:ascii="Times New Roman" w:hAnsi="Times New Roman" w:cs="Times New Roman"/>
          <w:color w:val="000000"/>
          <w:sz w:val="24"/>
          <w:szCs w:val="24"/>
        </w:rPr>
      </w:pPr>
      <w:bookmarkStart w:id="198" w:name="sub_1160"/>
      <w:r w:rsidRPr="007B7256">
        <w:rPr>
          <w:rFonts w:ascii="Times New Roman" w:hAnsi="Times New Roman" w:cs="Times New Roman"/>
          <w:color w:val="000000"/>
          <w:sz w:val="24"/>
          <w:szCs w:val="24"/>
        </w:rPr>
        <w:t>163. Основания для отказа в рассмотрении жалобы:</w:t>
      </w:r>
    </w:p>
    <w:bookmarkEnd w:id="198"/>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в жалобе не </w:t>
      </w:r>
      <w:proofErr w:type="gramStart"/>
      <w:r w:rsidRPr="007B7256">
        <w:rPr>
          <w:rFonts w:ascii="Times New Roman" w:hAnsi="Times New Roman" w:cs="Times New Roman"/>
          <w:color w:val="000000"/>
          <w:sz w:val="24"/>
          <w:szCs w:val="24"/>
        </w:rPr>
        <w:t>указаны</w:t>
      </w:r>
      <w:proofErr w:type="gramEnd"/>
      <w:r w:rsidRPr="007B7256">
        <w:rPr>
          <w:rFonts w:ascii="Times New Roman" w:hAnsi="Times New Roman" w:cs="Times New Roman"/>
          <w:color w:val="000000"/>
          <w:sz w:val="24"/>
          <w:szCs w:val="24"/>
        </w:rPr>
        <w:t xml:space="preserve"> фамилия заявителя, направившего обращение, и почтовый адрес, по которому должен быть направлен ответ;</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 xml:space="preserve">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w:t>
      </w:r>
      <w:r w:rsidRPr="007B7256">
        <w:rPr>
          <w:rFonts w:ascii="Times New Roman" w:hAnsi="Times New Roman" w:cs="Times New Roman"/>
          <w:color w:val="000000"/>
          <w:sz w:val="24"/>
          <w:szCs w:val="24"/>
        </w:rPr>
        <w:lastRenderedPageBreak/>
        <w:t>факсимильной связи, по электронной почте (при наличии такой информации и если указанные данные поддаются прочтению);</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жалоба повторяет те</w:t>
      </w:r>
      <w:proofErr w:type="gramStart"/>
      <w:r w:rsidRPr="007B7256">
        <w:rPr>
          <w:rFonts w:ascii="Times New Roman" w:hAnsi="Times New Roman" w:cs="Times New Roman"/>
          <w:color w:val="000000"/>
          <w:sz w:val="24"/>
          <w:szCs w:val="24"/>
        </w:rPr>
        <w:t>кст пр</w:t>
      </w:r>
      <w:proofErr w:type="gramEnd"/>
      <w:r w:rsidRPr="007B7256">
        <w:rPr>
          <w:rFonts w:ascii="Times New Roman" w:hAnsi="Times New Roman" w:cs="Times New Roman"/>
          <w:color w:val="000000"/>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7B7256" w:rsidRPr="007B7256" w:rsidRDefault="007B7256" w:rsidP="007B7256">
      <w:pPr>
        <w:spacing w:after="0" w:line="240" w:lineRule="auto"/>
        <w:rPr>
          <w:rFonts w:ascii="Times New Roman" w:hAnsi="Times New Roman" w:cs="Times New Roman"/>
          <w:color w:val="000000"/>
          <w:sz w:val="24"/>
          <w:szCs w:val="24"/>
        </w:rPr>
      </w:pPr>
      <w:bookmarkStart w:id="199" w:name="sub_1161"/>
      <w:r w:rsidRPr="007B7256">
        <w:rPr>
          <w:rFonts w:ascii="Times New Roman" w:hAnsi="Times New Roman" w:cs="Times New Roman"/>
          <w:color w:val="000000"/>
          <w:sz w:val="24"/>
          <w:szCs w:val="24"/>
        </w:rPr>
        <w:t>164. Основания для приостановления рассмотрения жалобы (претензии), указанной в настоящем разделе, и случаи, в которых ответ на жалобу (претензию) не дается, отсутствуют.</w:t>
      </w:r>
    </w:p>
    <w:p w:rsidR="007B7256" w:rsidRPr="007B7256" w:rsidRDefault="007B7256" w:rsidP="007B7256">
      <w:pPr>
        <w:spacing w:after="0" w:line="240" w:lineRule="auto"/>
        <w:rPr>
          <w:rFonts w:ascii="Times New Roman" w:hAnsi="Times New Roman" w:cs="Times New Roman"/>
          <w:color w:val="000000"/>
          <w:sz w:val="24"/>
          <w:szCs w:val="24"/>
        </w:rPr>
      </w:pPr>
      <w:bookmarkStart w:id="200" w:name="sub_1162"/>
      <w:bookmarkEnd w:id="199"/>
      <w:r w:rsidRPr="007B7256">
        <w:rPr>
          <w:rFonts w:ascii="Times New Roman" w:hAnsi="Times New Roman" w:cs="Times New Roman"/>
          <w:color w:val="000000"/>
          <w:sz w:val="24"/>
          <w:szCs w:val="24"/>
        </w:rPr>
        <w:t xml:space="preserve">165. </w:t>
      </w:r>
      <w:proofErr w:type="gramStart"/>
      <w:r w:rsidRPr="007B7256">
        <w:rPr>
          <w:rFonts w:ascii="Times New Roman" w:hAnsi="Times New Roman" w:cs="Times New Roman"/>
          <w:color w:val="000000"/>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B7256">
        <w:rPr>
          <w:rFonts w:ascii="Times New Roman" w:hAnsi="Times New Roman" w:cs="Times New Roman"/>
          <w:color w:val="000000"/>
          <w:sz w:val="24"/>
          <w:szCs w:val="24"/>
        </w:rPr>
        <w:t xml:space="preserve"> со дня ее регистрации.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201" w:name="sub_1163"/>
      <w:bookmarkEnd w:id="200"/>
      <w:r w:rsidRPr="007B7256">
        <w:rPr>
          <w:rFonts w:ascii="Times New Roman" w:hAnsi="Times New Roman" w:cs="Times New Roman"/>
          <w:color w:val="000000"/>
          <w:sz w:val="24"/>
          <w:szCs w:val="24"/>
        </w:rPr>
        <w:t>166.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bookmarkEnd w:id="201"/>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2) отказывает в удовлетворении жалобы.</w:t>
      </w:r>
    </w:p>
    <w:p w:rsidR="007B7256" w:rsidRPr="007B7256" w:rsidRDefault="007B7256" w:rsidP="007B7256">
      <w:pPr>
        <w:spacing w:after="0" w:line="240" w:lineRule="auto"/>
        <w:rPr>
          <w:rFonts w:ascii="Times New Roman" w:hAnsi="Times New Roman" w:cs="Times New Roman"/>
          <w:color w:val="000000"/>
          <w:sz w:val="24"/>
          <w:szCs w:val="24"/>
        </w:rPr>
      </w:pPr>
      <w:bookmarkStart w:id="202" w:name="sub_1164"/>
      <w:r w:rsidRPr="007B7256">
        <w:rPr>
          <w:rFonts w:ascii="Times New Roman" w:hAnsi="Times New Roman" w:cs="Times New Roman"/>
          <w:color w:val="000000"/>
          <w:sz w:val="24"/>
          <w:szCs w:val="24"/>
        </w:rPr>
        <w:t>167. В решении по жалобе должны быть указаны:</w:t>
      </w:r>
    </w:p>
    <w:bookmarkEnd w:id="202"/>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наименование органа местного самоуправления, рассмотревшего жалобу;</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номер решения;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дата и место составления решения;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должность, фамилия и инициалы должностного лица органа местного самоуправления, принявшего решение по жалобе, реквизиты документа, подтверждающего его полномочия по рассмотрению жалобы;</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фамилия и инициалы или наименование лица, обратившегося с жалобой;</w:t>
      </w:r>
    </w:p>
    <w:p w:rsidR="007B7256" w:rsidRPr="007B7256" w:rsidRDefault="007B7256" w:rsidP="007B7256">
      <w:pPr>
        <w:spacing w:after="0" w:line="240" w:lineRule="auto"/>
        <w:rPr>
          <w:rFonts w:ascii="Times New Roman" w:hAnsi="Times New Roman" w:cs="Times New Roman"/>
          <w:color w:val="000000"/>
          <w:sz w:val="24"/>
          <w:szCs w:val="24"/>
        </w:rPr>
      </w:pPr>
      <w:proofErr w:type="gramStart"/>
      <w:r w:rsidRPr="007B7256">
        <w:rPr>
          <w:rFonts w:ascii="Times New Roman" w:hAnsi="Times New Roman" w:cs="Times New Roman"/>
          <w:color w:val="000000"/>
          <w:sz w:val="24"/>
          <w:szCs w:val="24"/>
        </w:rPr>
        <w:t>существо обжалуемых решения, действия (бездействия), включая сведения о должностном лице, решение, действие (бездействие) которого обжалуется;</w:t>
      </w:r>
      <w:proofErr w:type="gramEnd"/>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доводы и основания для принятия решения по жалобе;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принятое по жалобе решение;</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сведения о порядке обжалования принятого по жалобе решения.</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Решение по жалобе должно быть подписано уполномоченным на рассмотрение жалобы должностным лицом.</w:t>
      </w:r>
    </w:p>
    <w:p w:rsidR="007B7256" w:rsidRPr="007B7256" w:rsidRDefault="007B7256" w:rsidP="007B7256">
      <w:pPr>
        <w:spacing w:after="0" w:line="240" w:lineRule="auto"/>
        <w:rPr>
          <w:rFonts w:ascii="Times New Roman" w:hAnsi="Times New Roman" w:cs="Times New Roman"/>
          <w:color w:val="000000"/>
          <w:sz w:val="24"/>
          <w:szCs w:val="24"/>
        </w:rPr>
      </w:pPr>
      <w:bookmarkStart w:id="203" w:name="sub_1165"/>
      <w:r w:rsidRPr="007B7256">
        <w:rPr>
          <w:rFonts w:ascii="Times New Roman" w:hAnsi="Times New Roman" w:cs="Times New Roman"/>
          <w:color w:val="000000"/>
          <w:sz w:val="24"/>
          <w:szCs w:val="24"/>
        </w:rPr>
        <w:t>168. Заявитель имеет право на получение информации и документов, необходимых для обоснования и рассмотрения жалобы.</w:t>
      </w:r>
    </w:p>
    <w:p w:rsidR="007B7256" w:rsidRPr="007B7256" w:rsidRDefault="007B7256" w:rsidP="007B7256">
      <w:pPr>
        <w:spacing w:after="0" w:line="240" w:lineRule="auto"/>
        <w:rPr>
          <w:rFonts w:ascii="Times New Roman" w:hAnsi="Times New Roman" w:cs="Times New Roman"/>
          <w:color w:val="000000"/>
          <w:sz w:val="24"/>
          <w:szCs w:val="24"/>
        </w:rPr>
      </w:pPr>
      <w:bookmarkStart w:id="204" w:name="sub_1166"/>
      <w:bookmarkEnd w:id="203"/>
      <w:r w:rsidRPr="007B7256">
        <w:rPr>
          <w:rFonts w:ascii="Times New Roman" w:hAnsi="Times New Roman" w:cs="Times New Roman"/>
          <w:color w:val="000000"/>
          <w:sz w:val="24"/>
          <w:szCs w:val="24"/>
        </w:rPr>
        <w:t>169.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256" w:rsidRPr="007B7256" w:rsidRDefault="007B7256" w:rsidP="007B7256">
      <w:pPr>
        <w:spacing w:after="0" w:line="240" w:lineRule="auto"/>
        <w:rPr>
          <w:rFonts w:ascii="Times New Roman" w:hAnsi="Times New Roman" w:cs="Times New Roman"/>
          <w:color w:val="000000"/>
          <w:sz w:val="24"/>
          <w:szCs w:val="24"/>
        </w:rPr>
      </w:pPr>
      <w:bookmarkStart w:id="205" w:name="sub_1167"/>
      <w:bookmarkEnd w:id="204"/>
      <w:r w:rsidRPr="007B7256">
        <w:rPr>
          <w:rFonts w:ascii="Times New Roman" w:hAnsi="Times New Roman" w:cs="Times New Roman"/>
          <w:color w:val="000000"/>
          <w:sz w:val="24"/>
          <w:szCs w:val="24"/>
        </w:rPr>
        <w:t>170. Результатом досудебного обжалования является направление письменных ответов заявителям о полном или частичном удовлетворении их требований или об отказе в удовлетворение требований заявителя.</w:t>
      </w:r>
    </w:p>
    <w:p w:rsidR="007B7256" w:rsidRPr="007B7256" w:rsidRDefault="007B7256" w:rsidP="007B7256">
      <w:pPr>
        <w:spacing w:after="0" w:line="240" w:lineRule="auto"/>
        <w:rPr>
          <w:rFonts w:ascii="Times New Roman" w:hAnsi="Times New Roman" w:cs="Times New Roman"/>
          <w:color w:val="000000"/>
          <w:sz w:val="24"/>
          <w:szCs w:val="24"/>
        </w:rPr>
      </w:pPr>
      <w:bookmarkStart w:id="206" w:name="sub_1168"/>
      <w:bookmarkEnd w:id="205"/>
      <w:r w:rsidRPr="007B7256">
        <w:rPr>
          <w:rFonts w:ascii="Times New Roman" w:hAnsi="Times New Roman" w:cs="Times New Roman"/>
          <w:color w:val="000000"/>
          <w:sz w:val="24"/>
          <w:szCs w:val="24"/>
        </w:rPr>
        <w:lastRenderedPageBreak/>
        <w:t>171. В случае выявления нарушений прав заявителей в отношении виновных должностных лиц принимаются меры дисциплинарного взыскания в соответствии с законодательством Российской Федерации.</w:t>
      </w:r>
    </w:p>
    <w:p w:rsidR="007B7256" w:rsidRPr="007B7256" w:rsidRDefault="007B7256" w:rsidP="007B7256">
      <w:pPr>
        <w:spacing w:after="0" w:line="240" w:lineRule="auto"/>
        <w:rPr>
          <w:rFonts w:ascii="Times New Roman" w:hAnsi="Times New Roman" w:cs="Times New Roman"/>
          <w:color w:val="000000"/>
          <w:sz w:val="24"/>
          <w:szCs w:val="24"/>
        </w:rPr>
      </w:pPr>
      <w:bookmarkStart w:id="207" w:name="sub_1169"/>
      <w:bookmarkEnd w:id="206"/>
      <w:r w:rsidRPr="007B7256">
        <w:rPr>
          <w:rFonts w:ascii="Times New Roman" w:hAnsi="Times New Roman" w:cs="Times New Roman"/>
          <w:color w:val="000000"/>
          <w:sz w:val="24"/>
          <w:szCs w:val="24"/>
        </w:rPr>
        <w:t xml:space="preserve">172. В случае установления в ходе или по результатам </w:t>
      </w:r>
      <w:proofErr w:type="gramStart"/>
      <w:r w:rsidRPr="007B7256">
        <w:rPr>
          <w:rFonts w:ascii="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7B7256">
        <w:rPr>
          <w:rFonts w:ascii="Times New Roman" w:hAnsi="Times New Roman" w:cs="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07"/>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spacing w:after="0" w:line="240" w:lineRule="auto"/>
        <w:ind w:firstLine="698"/>
        <w:jc w:val="right"/>
        <w:rPr>
          <w:rStyle w:val="af2"/>
          <w:rFonts w:ascii="Times New Roman" w:hAnsi="Times New Roman" w:cs="Times New Roman"/>
          <w:color w:val="000000"/>
          <w:sz w:val="24"/>
          <w:szCs w:val="24"/>
        </w:rPr>
        <w:sectPr w:rsidR="007B7256" w:rsidRPr="007B7256" w:rsidSect="007B7256">
          <w:type w:val="continuous"/>
          <w:pgSz w:w="11900" w:h="16800"/>
          <w:pgMar w:top="1440" w:right="800" w:bottom="1440" w:left="800" w:header="720" w:footer="720" w:gutter="0"/>
          <w:cols w:space="720"/>
          <w:noEndnote/>
        </w:sectPr>
      </w:pPr>
      <w:bookmarkStart w:id="208" w:name="sub_1000"/>
    </w:p>
    <w:p w:rsidR="007B7256" w:rsidRPr="007B7256" w:rsidRDefault="007B7256" w:rsidP="007B7256">
      <w:pPr>
        <w:spacing w:after="0" w:line="240" w:lineRule="auto"/>
        <w:ind w:firstLine="698"/>
        <w:jc w:val="right"/>
        <w:rPr>
          <w:rStyle w:val="af2"/>
          <w:rFonts w:ascii="Times New Roman" w:hAnsi="Times New Roman" w:cs="Times New Roman"/>
          <w:color w:val="000000"/>
          <w:sz w:val="24"/>
          <w:szCs w:val="24"/>
        </w:rPr>
      </w:pPr>
      <w:r w:rsidRPr="007B7256">
        <w:rPr>
          <w:rStyle w:val="af2"/>
          <w:rFonts w:ascii="Times New Roman" w:hAnsi="Times New Roman" w:cs="Times New Roman"/>
          <w:color w:val="000000"/>
          <w:sz w:val="24"/>
          <w:szCs w:val="24"/>
        </w:rPr>
        <w:lastRenderedPageBreak/>
        <w:t>Приложение 1</w:t>
      </w:r>
      <w:r w:rsidRPr="007B7256">
        <w:rPr>
          <w:rStyle w:val="af2"/>
          <w:rFonts w:ascii="Times New Roman" w:hAnsi="Times New Roman" w:cs="Times New Roman"/>
          <w:color w:val="000000"/>
          <w:sz w:val="24"/>
          <w:szCs w:val="24"/>
        </w:rPr>
        <w:br/>
        <w:t xml:space="preserve">к </w:t>
      </w:r>
      <w:hyperlink w:anchor="sub_10000" w:history="1">
        <w:r w:rsidRPr="007B7256">
          <w:rPr>
            <w:rStyle w:val="af1"/>
            <w:rFonts w:ascii="Times New Roman" w:hAnsi="Times New Roman" w:cs="Times New Roman"/>
            <w:color w:val="000000"/>
            <w:sz w:val="24"/>
            <w:szCs w:val="24"/>
          </w:rPr>
          <w:t>Административному регламенту</w:t>
        </w:r>
      </w:hyperlink>
      <w:r w:rsidRPr="007B7256">
        <w:rPr>
          <w:rStyle w:val="af2"/>
          <w:rFonts w:ascii="Times New Roman" w:hAnsi="Times New Roman" w:cs="Times New Roman"/>
          <w:color w:val="000000"/>
          <w:sz w:val="24"/>
          <w:szCs w:val="24"/>
        </w:rPr>
        <w:t xml:space="preserve"> </w:t>
      </w:r>
      <w:r w:rsidRPr="007B7256">
        <w:rPr>
          <w:rStyle w:val="af2"/>
          <w:rFonts w:ascii="Times New Roman" w:hAnsi="Times New Roman" w:cs="Times New Roman"/>
          <w:color w:val="000000"/>
          <w:sz w:val="24"/>
          <w:szCs w:val="24"/>
        </w:rPr>
        <w:br/>
        <w:t>предоставления Администрацией</w:t>
      </w:r>
      <w:r w:rsidRPr="007B7256">
        <w:rPr>
          <w:rStyle w:val="af2"/>
          <w:rFonts w:ascii="Times New Roman" w:hAnsi="Times New Roman" w:cs="Times New Roman"/>
          <w:color w:val="000000"/>
          <w:sz w:val="24"/>
          <w:szCs w:val="24"/>
        </w:rPr>
        <w:br/>
        <w:t xml:space="preserve">Торбеевского муниципального района муниципальной услуги </w:t>
      </w:r>
    </w:p>
    <w:p w:rsidR="007B7256" w:rsidRPr="007B7256" w:rsidRDefault="007B7256" w:rsidP="007B7256">
      <w:pPr>
        <w:spacing w:after="0" w:line="240" w:lineRule="auto"/>
        <w:ind w:firstLine="698"/>
        <w:jc w:val="right"/>
        <w:rPr>
          <w:rFonts w:ascii="Times New Roman" w:hAnsi="Times New Roman" w:cs="Times New Roman"/>
          <w:color w:val="000000"/>
          <w:sz w:val="24"/>
          <w:szCs w:val="24"/>
        </w:rPr>
      </w:pPr>
      <w:r w:rsidRPr="007B7256">
        <w:rPr>
          <w:rStyle w:val="af2"/>
          <w:rFonts w:ascii="Times New Roman" w:hAnsi="Times New Roman" w:cs="Times New Roman"/>
          <w:color w:val="000000"/>
          <w:sz w:val="24"/>
          <w:szCs w:val="24"/>
        </w:rPr>
        <w:t>"Предоставление земельного участка, находящегося</w:t>
      </w:r>
      <w:r w:rsidRPr="007B7256">
        <w:rPr>
          <w:rStyle w:val="af2"/>
          <w:rFonts w:ascii="Times New Roman" w:hAnsi="Times New Roman" w:cs="Times New Roman"/>
          <w:color w:val="000000"/>
          <w:sz w:val="24"/>
          <w:szCs w:val="24"/>
        </w:rPr>
        <w:br/>
        <w:t>в муниципальной собственности, на торгах"</w:t>
      </w:r>
      <w:bookmarkEnd w:id="208"/>
    </w:p>
    <w:tbl>
      <w:tblPr>
        <w:tblpPr w:leftFromText="181" w:rightFromText="181" w:vertAnchor="text" w:horzAnchor="margin" w:tblpXSpec="center" w:tblpY="1"/>
        <w:tblOverlap w:val="never"/>
        <w:tblW w:w="102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1928"/>
        <w:gridCol w:w="1980"/>
        <w:gridCol w:w="1400"/>
        <w:gridCol w:w="1680"/>
      </w:tblGrid>
      <w:tr w:rsidR="007B7256" w:rsidRPr="007B7256" w:rsidTr="002E1661">
        <w:tblPrEx>
          <w:tblCellMar>
            <w:top w:w="0" w:type="dxa"/>
            <w:bottom w:w="0" w:type="dxa"/>
          </w:tblCellMar>
        </w:tblPrEx>
        <w:tc>
          <w:tcPr>
            <w:tcW w:w="182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jc w:val="center"/>
              <w:rPr>
                <w:rFonts w:ascii="Times New Roman" w:hAnsi="Times New Roman" w:cs="Times New Roman"/>
                <w:color w:val="000000"/>
              </w:rPr>
            </w:pPr>
            <w:r w:rsidRPr="007B7256">
              <w:rPr>
                <w:rFonts w:ascii="Times New Roman" w:hAnsi="Times New Roman" w:cs="Times New Roman"/>
                <w:color w:val="000000"/>
              </w:rPr>
              <w:t>Наименование органов и организаций, предоставляющих муниципальную услугу</w:t>
            </w:r>
          </w:p>
        </w:tc>
        <w:tc>
          <w:tcPr>
            <w:tcW w:w="140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jc w:val="center"/>
              <w:rPr>
                <w:rFonts w:ascii="Times New Roman" w:hAnsi="Times New Roman" w:cs="Times New Roman"/>
                <w:color w:val="000000"/>
              </w:rPr>
            </w:pPr>
            <w:r w:rsidRPr="007B7256">
              <w:rPr>
                <w:rFonts w:ascii="Times New Roman" w:hAnsi="Times New Roman" w:cs="Times New Roman"/>
                <w:color w:val="000000"/>
              </w:rPr>
              <w:t>Почтовый адрес, юридический адрес</w:t>
            </w:r>
          </w:p>
        </w:tc>
        <w:tc>
          <w:tcPr>
            <w:tcW w:w="1928"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jc w:val="center"/>
              <w:rPr>
                <w:rFonts w:ascii="Times New Roman" w:hAnsi="Times New Roman" w:cs="Times New Roman"/>
                <w:color w:val="000000"/>
              </w:rPr>
            </w:pPr>
            <w:r w:rsidRPr="007B7256">
              <w:rPr>
                <w:rFonts w:ascii="Times New Roman" w:hAnsi="Times New Roman" w:cs="Times New Roman"/>
                <w:color w:val="000000"/>
              </w:rPr>
              <w:t>Ф.И.О., должность</w:t>
            </w:r>
          </w:p>
        </w:tc>
        <w:tc>
          <w:tcPr>
            <w:tcW w:w="198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jc w:val="center"/>
              <w:rPr>
                <w:rFonts w:ascii="Times New Roman" w:hAnsi="Times New Roman" w:cs="Times New Roman"/>
                <w:color w:val="000000"/>
              </w:rPr>
            </w:pPr>
            <w:r w:rsidRPr="007B7256">
              <w:rPr>
                <w:rFonts w:ascii="Times New Roman" w:hAnsi="Times New Roman" w:cs="Times New Roman"/>
                <w:color w:val="000000"/>
              </w:rPr>
              <w:t>Контактные номера телефонов</w:t>
            </w:r>
          </w:p>
        </w:tc>
        <w:tc>
          <w:tcPr>
            <w:tcW w:w="140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jc w:val="center"/>
              <w:rPr>
                <w:rFonts w:ascii="Times New Roman" w:hAnsi="Times New Roman" w:cs="Times New Roman"/>
                <w:color w:val="000000"/>
              </w:rPr>
            </w:pPr>
            <w:r w:rsidRPr="007B7256">
              <w:rPr>
                <w:rFonts w:ascii="Times New Roman" w:hAnsi="Times New Roman" w:cs="Times New Roman"/>
                <w:color w:val="000000"/>
              </w:rPr>
              <w:t>График работы</w:t>
            </w:r>
          </w:p>
        </w:tc>
        <w:tc>
          <w:tcPr>
            <w:tcW w:w="168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jc w:val="center"/>
              <w:rPr>
                <w:rFonts w:ascii="Times New Roman" w:hAnsi="Times New Roman" w:cs="Times New Roman"/>
                <w:color w:val="000000"/>
              </w:rPr>
            </w:pPr>
            <w:r w:rsidRPr="007B7256">
              <w:rPr>
                <w:rFonts w:ascii="Times New Roman" w:hAnsi="Times New Roman" w:cs="Times New Roman"/>
                <w:color w:val="000000"/>
              </w:rPr>
              <w:t>Адрес Интернет сайта (страницы), адрес электронной почты</w:t>
            </w:r>
          </w:p>
        </w:tc>
      </w:tr>
      <w:tr w:rsidR="007B7256" w:rsidRPr="007B7256" w:rsidTr="002E1661">
        <w:tblPrEx>
          <w:tblCellMar>
            <w:top w:w="0" w:type="dxa"/>
            <w:bottom w:w="0" w:type="dxa"/>
          </w:tblCellMar>
        </w:tblPrEx>
        <w:tc>
          <w:tcPr>
            <w:tcW w:w="182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Администрация Торбеевского городского поселения</w:t>
            </w:r>
          </w:p>
        </w:tc>
        <w:tc>
          <w:tcPr>
            <w:tcW w:w="140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 xml:space="preserve">431030, </w:t>
            </w:r>
            <w:proofErr w:type="spellStart"/>
            <w:r w:rsidRPr="007B7256">
              <w:rPr>
                <w:rFonts w:ascii="Times New Roman" w:hAnsi="Times New Roman" w:cs="Times New Roman"/>
                <w:color w:val="000000"/>
              </w:rPr>
              <w:t>рп</w:t>
            </w:r>
            <w:proofErr w:type="spellEnd"/>
            <w:r w:rsidRPr="007B7256">
              <w:rPr>
                <w:rFonts w:ascii="Times New Roman" w:hAnsi="Times New Roman" w:cs="Times New Roman"/>
                <w:color w:val="000000"/>
              </w:rPr>
              <w:t xml:space="preserve"> Торбеево, ул. </w:t>
            </w:r>
            <w:proofErr w:type="spellStart"/>
            <w:r w:rsidRPr="007B7256">
              <w:rPr>
                <w:rFonts w:ascii="Times New Roman" w:hAnsi="Times New Roman" w:cs="Times New Roman"/>
                <w:color w:val="000000"/>
              </w:rPr>
              <w:t>К.Маркса</w:t>
            </w:r>
            <w:proofErr w:type="spellEnd"/>
            <w:r w:rsidRPr="007B7256">
              <w:rPr>
                <w:rFonts w:ascii="Times New Roman" w:hAnsi="Times New Roman" w:cs="Times New Roman"/>
                <w:color w:val="000000"/>
              </w:rPr>
              <w:t>, д. 7б</w:t>
            </w:r>
          </w:p>
        </w:tc>
        <w:tc>
          <w:tcPr>
            <w:tcW w:w="1928"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А.Н. Балашов. - Глава Администрации Торбеевского городского поселения</w:t>
            </w:r>
          </w:p>
        </w:tc>
        <w:tc>
          <w:tcPr>
            <w:tcW w:w="198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jc w:val="center"/>
              <w:rPr>
                <w:rFonts w:ascii="Times New Roman" w:hAnsi="Times New Roman" w:cs="Times New Roman"/>
                <w:color w:val="000000"/>
              </w:rPr>
            </w:pPr>
            <w:r w:rsidRPr="007B7256">
              <w:rPr>
                <w:rFonts w:ascii="Times New Roman" w:hAnsi="Times New Roman" w:cs="Times New Roman"/>
                <w:color w:val="000000"/>
              </w:rPr>
              <w:t>8(83456) 2-01-00</w:t>
            </w:r>
          </w:p>
        </w:tc>
        <w:tc>
          <w:tcPr>
            <w:tcW w:w="140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понедельник - четверг - с 08.30 до 17.30</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пятница с 08.30 до 16.30</w:t>
            </w:r>
          </w:p>
          <w:p w:rsidR="007B7256" w:rsidRPr="007B7256" w:rsidRDefault="007B7256" w:rsidP="007B7256">
            <w:pPr>
              <w:spacing w:after="0" w:line="240" w:lineRule="auto"/>
              <w:rPr>
                <w:rFonts w:ascii="Times New Roman" w:hAnsi="Times New Roman" w:cs="Times New Roman"/>
                <w:color w:val="000000"/>
                <w:sz w:val="24"/>
                <w:szCs w:val="24"/>
              </w:rPr>
            </w:pPr>
            <w:r w:rsidRPr="007B7256">
              <w:rPr>
                <w:rFonts w:ascii="Times New Roman" w:hAnsi="Times New Roman" w:cs="Times New Roman"/>
                <w:color w:val="000000"/>
                <w:sz w:val="24"/>
                <w:szCs w:val="24"/>
              </w:rPr>
              <w:t>перерыв на обед - с 13.00 до 13.48</w:t>
            </w:r>
          </w:p>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суббота - воскресенье - выходной день</w:t>
            </w:r>
          </w:p>
        </w:tc>
        <w:tc>
          <w:tcPr>
            <w:tcW w:w="168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Style w:val="a4"/>
                <w:rFonts w:ascii="Times New Roman" w:hAnsi="Times New Roman" w:cs="Times New Roman"/>
                <w:color w:val="000000"/>
              </w:rPr>
            </w:pPr>
            <w:r w:rsidRPr="007B7256">
              <w:rPr>
                <w:rStyle w:val="a4"/>
                <w:rFonts w:ascii="Times New Roman" w:hAnsi="Times New Roman" w:cs="Times New Roman"/>
                <w:bCs/>
                <w:color w:val="000000"/>
                <w:lang w:val="en-US"/>
              </w:rPr>
              <w:t>https</w:t>
            </w:r>
            <w:r w:rsidRPr="007B7256">
              <w:rPr>
                <w:rStyle w:val="a4"/>
                <w:rFonts w:ascii="Times New Roman" w:hAnsi="Times New Roman" w:cs="Times New Roman"/>
                <w:bCs/>
                <w:color w:val="000000"/>
              </w:rPr>
              <w:t>://</w:t>
            </w:r>
            <w:proofErr w:type="spellStart"/>
            <w:r w:rsidRPr="007B7256">
              <w:rPr>
                <w:rStyle w:val="a4"/>
                <w:rFonts w:ascii="Times New Roman" w:hAnsi="Times New Roman" w:cs="Times New Roman"/>
                <w:bCs/>
                <w:color w:val="000000"/>
                <w:lang w:val="en-US"/>
              </w:rPr>
              <w:t>torbeevskoe</w:t>
            </w:r>
            <w:proofErr w:type="spellEnd"/>
            <w:r w:rsidRPr="007B7256">
              <w:rPr>
                <w:rStyle w:val="a4"/>
                <w:rFonts w:ascii="Times New Roman" w:hAnsi="Times New Roman" w:cs="Times New Roman"/>
                <w:bCs/>
                <w:color w:val="000000"/>
              </w:rPr>
              <w:t>-</w:t>
            </w:r>
            <w:r w:rsidRPr="007B7256">
              <w:rPr>
                <w:rStyle w:val="a4"/>
                <w:rFonts w:ascii="Times New Roman" w:hAnsi="Times New Roman" w:cs="Times New Roman"/>
                <w:bCs/>
                <w:color w:val="000000"/>
                <w:lang w:val="en-US"/>
              </w:rPr>
              <w:t>r</w:t>
            </w:r>
            <w:r w:rsidRPr="007B7256">
              <w:rPr>
                <w:rStyle w:val="a4"/>
                <w:rFonts w:ascii="Times New Roman" w:hAnsi="Times New Roman" w:cs="Times New Roman"/>
                <w:bCs/>
                <w:color w:val="000000"/>
              </w:rPr>
              <w:t>13.</w:t>
            </w:r>
            <w:proofErr w:type="spellStart"/>
            <w:r w:rsidRPr="007B7256">
              <w:rPr>
                <w:rStyle w:val="a4"/>
                <w:rFonts w:ascii="Times New Roman" w:hAnsi="Times New Roman" w:cs="Times New Roman"/>
                <w:bCs/>
                <w:color w:val="000000"/>
                <w:lang w:val="en-US"/>
              </w:rPr>
              <w:t>gosweb</w:t>
            </w:r>
            <w:proofErr w:type="spellEnd"/>
            <w:r w:rsidRPr="007B7256">
              <w:rPr>
                <w:rStyle w:val="a4"/>
                <w:rFonts w:ascii="Times New Roman" w:hAnsi="Times New Roman" w:cs="Times New Roman"/>
                <w:bCs/>
                <w:color w:val="000000"/>
              </w:rPr>
              <w:t>.</w:t>
            </w:r>
            <w:proofErr w:type="spellStart"/>
            <w:r w:rsidRPr="007B7256">
              <w:rPr>
                <w:rStyle w:val="a4"/>
                <w:rFonts w:ascii="Times New Roman" w:hAnsi="Times New Roman" w:cs="Times New Roman"/>
                <w:bCs/>
                <w:color w:val="000000"/>
                <w:lang w:val="en-US"/>
              </w:rPr>
              <w:t>gosuslugi</w:t>
            </w:r>
            <w:proofErr w:type="spellEnd"/>
            <w:r w:rsidRPr="007B7256">
              <w:rPr>
                <w:rStyle w:val="a4"/>
                <w:rFonts w:ascii="Times New Roman" w:hAnsi="Times New Roman" w:cs="Times New Roman"/>
                <w:bCs/>
                <w:color w:val="000000"/>
              </w:rPr>
              <w:t>.</w:t>
            </w:r>
            <w:proofErr w:type="spellStart"/>
            <w:r w:rsidRPr="007B7256">
              <w:rPr>
                <w:rStyle w:val="a4"/>
                <w:rFonts w:ascii="Times New Roman" w:hAnsi="Times New Roman" w:cs="Times New Roman"/>
                <w:bCs/>
                <w:color w:val="000000"/>
                <w:lang w:val="en-US"/>
              </w:rPr>
              <w:t>ru</w:t>
            </w:r>
            <w:proofErr w:type="spellEnd"/>
          </w:p>
          <w:p w:rsidR="007B7256" w:rsidRPr="007B7256" w:rsidRDefault="007B7256" w:rsidP="007B7256">
            <w:pPr>
              <w:pStyle w:val="af3"/>
              <w:rPr>
                <w:rFonts w:ascii="Times New Roman" w:hAnsi="Times New Roman" w:cs="Times New Roman"/>
                <w:color w:val="000000"/>
              </w:rPr>
            </w:pPr>
          </w:p>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Эл</w:t>
            </w:r>
            <w:proofErr w:type="gramStart"/>
            <w:r w:rsidRPr="007B7256">
              <w:rPr>
                <w:rFonts w:ascii="Times New Roman" w:hAnsi="Times New Roman" w:cs="Times New Roman"/>
                <w:color w:val="000000"/>
              </w:rPr>
              <w:t>.</w:t>
            </w:r>
            <w:proofErr w:type="gramEnd"/>
            <w:r w:rsidRPr="007B7256">
              <w:rPr>
                <w:rFonts w:ascii="Times New Roman" w:hAnsi="Times New Roman" w:cs="Times New Roman"/>
                <w:color w:val="000000"/>
              </w:rPr>
              <w:t xml:space="preserve"> </w:t>
            </w:r>
            <w:proofErr w:type="gramStart"/>
            <w:r w:rsidRPr="007B7256">
              <w:rPr>
                <w:rFonts w:ascii="Times New Roman" w:hAnsi="Times New Roman" w:cs="Times New Roman"/>
                <w:color w:val="000000"/>
              </w:rPr>
              <w:t>п</w:t>
            </w:r>
            <w:proofErr w:type="gramEnd"/>
            <w:r w:rsidRPr="007B7256">
              <w:rPr>
                <w:rFonts w:ascii="Times New Roman" w:hAnsi="Times New Roman" w:cs="Times New Roman"/>
                <w:color w:val="000000"/>
              </w:rPr>
              <w:t xml:space="preserve">очта </w:t>
            </w:r>
            <w:hyperlink r:id="rId61" w:history="1">
              <w:r w:rsidRPr="007B7256">
                <w:rPr>
                  <w:rStyle w:val="a4"/>
                  <w:rFonts w:ascii="Times New Roman" w:hAnsi="Times New Roman" w:cs="Times New Roman"/>
                  <w:color w:val="000000"/>
                  <w:lang w:val="en-US"/>
                </w:rPr>
                <w:t>possovettorb</w:t>
              </w:r>
              <w:r w:rsidRPr="007B7256">
                <w:rPr>
                  <w:rStyle w:val="a4"/>
                  <w:rFonts w:ascii="Times New Roman" w:hAnsi="Times New Roman" w:cs="Times New Roman"/>
                  <w:color w:val="000000"/>
                </w:rPr>
                <w:t>@</w:t>
              </w:r>
              <w:r w:rsidRPr="007B7256">
                <w:rPr>
                  <w:rStyle w:val="a4"/>
                  <w:rFonts w:ascii="Times New Roman" w:hAnsi="Times New Roman" w:cs="Times New Roman"/>
                  <w:color w:val="000000"/>
                  <w:lang w:val="en-US"/>
                </w:rPr>
                <w:t>mail</w:t>
              </w:r>
              <w:r w:rsidRPr="007B7256">
                <w:rPr>
                  <w:rStyle w:val="a4"/>
                  <w:rFonts w:ascii="Times New Roman" w:hAnsi="Times New Roman" w:cs="Times New Roman"/>
                  <w:color w:val="000000"/>
                </w:rPr>
                <w:t>.</w:t>
              </w:r>
              <w:proofErr w:type="spellStart"/>
              <w:r w:rsidRPr="007B7256">
                <w:rPr>
                  <w:rStyle w:val="a4"/>
                  <w:rFonts w:ascii="Times New Roman" w:hAnsi="Times New Roman" w:cs="Times New Roman"/>
                  <w:color w:val="000000"/>
                  <w:lang w:val="en-US"/>
                </w:rPr>
                <w:t>ru</w:t>
              </w:r>
              <w:proofErr w:type="spellEnd"/>
            </w:hyperlink>
          </w:p>
          <w:p w:rsidR="007B7256" w:rsidRPr="007B7256" w:rsidRDefault="007B7256" w:rsidP="007B7256">
            <w:pPr>
              <w:spacing w:after="0" w:line="240" w:lineRule="auto"/>
              <w:rPr>
                <w:rFonts w:ascii="Times New Roman" w:hAnsi="Times New Roman" w:cs="Times New Roman"/>
                <w:color w:val="000000"/>
                <w:sz w:val="24"/>
                <w:szCs w:val="24"/>
              </w:rPr>
            </w:pPr>
            <w:proofErr w:type="spellStart"/>
            <w:r w:rsidRPr="007B7256">
              <w:rPr>
                <w:rFonts w:ascii="Times New Roman" w:hAnsi="Times New Roman" w:cs="Times New Roman"/>
                <w:color w:val="000000"/>
                <w:sz w:val="24"/>
                <w:szCs w:val="24"/>
                <w:lang w:val="en-US"/>
              </w:rPr>
              <w:t>possovettorb</w:t>
            </w:r>
            <w:proofErr w:type="spellEnd"/>
            <w:r w:rsidRPr="007B7256">
              <w:rPr>
                <w:rFonts w:ascii="Times New Roman" w:hAnsi="Times New Roman" w:cs="Times New Roman"/>
                <w:color w:val="000000"/>
                <w:sz w:val="24"/>
                <w:szCs w:val="24"/>
              </w:rPr>
              <w:t>@</w:t>
            </w:r>
            <w:r w:rsidRPr="007B7256">
              <w:rPr>
                <w:rFonts w:ascii="Times New Roman" w:hAnsi="Times New Roman" w:cs="Times New Roman"/>
                <w:color w:val="000000"/>
                <w:sz w:val="24"/>
                <w:szCs w:val="24"/>
                <w:lang w:val="en-US"/>
              </w:rPr>
              <w:t>rambler</w:t>
            </w:r>
            <w:r w:rsidRPr="007B7256">
              <w:rPr>
                <w:rFonts w:ascii="Times New Roman" w:hAnsi="Times New Roman" w:cs="Times New Roman"/>
                <w:color w:val="000000"/>
                <w:sz w:val="24"/>
                <w:szCs w:val="24"/>
              </w:rPr>
              <w:t>.</w:t>
            </w:r>
            <w:proofErr w:type="spellStart"/>
            <w:r w:rsidRPr="007B7256">
              <w:rPr>
                <w:rFonts w:ascii="Times New Roman" w:hAnsi="Times New Roman" w:cs="Times New Roman"/>
                <w:color w:val="000000"/>
                <w:sz w:val="24"/>
                <w:szCs w:val="24"/>
                <w:lang w:val="en-US"/>
              </w:rPr>
              <w:t>ru</w:t>
            </w:r>
            <w:proofErr w:type="spellEnd"/>
          </w:p>
          <w:p w:rsidR="007B7256" w:rsidRPr="007B7256" w:rsidRDefault="007B7256" w:rsidP="007B7256">
            <w:pPr>
              <w:spacing w:after="0" w:line="240" w:lineRule="auto"/>
              <w:rPr>
                <w:rFonts w:ascii="Times New Roman" w:hAnsi="Times New Roman" w:cs="Times New Roman"/>
                <w:color w:val="000000"/>
                <w:sz w:val="24"/>
                <w:szCs w:val="24"/>
              </w:rPr>
            </w:pPr>
          </w:p>
        </w:tc>
      </w:tr>
      <w:tr w:rsidR="007B7256" w:rsidRPr="007B7256" w:rsidTr="002E1661">
        <w:tblPrEx>
          <w:tblCellMar>
            <w:top w:w="0" w:type="dxa"/>
            <w:bottom w:w="0" w:type="dxa"/>
          </w:tblCellMar>
        </w:tblPrEx>
        <w:tc>
          <w:tcPr>
            <w:tcW w:w="182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Муниципальное бюджетное учреждение  Торбеевского муниципального района "Многофункциональный центр предоставления государственных и муниципальных услуг"</w:t>
            </w:r>
          </w:p>
        </w:tc>
        <w:tc>
          <w:tcPr>
            <w:tcW w:w="140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 xml:space="preserve">431030, </w:t>
            </w:r>
            <w:proofErr w:type="spellStart"/>
            <w:r w:rsidRPr="007B7256">
              <w:rPr>
                <w:rFonts w:ascii="Times New Roman" w:hAnsi="Times New Roman" w:cs="Times New Roman"/>
                <w:color w:val="000000"/>
              </w:rPr>
              <w:t>рп</w:t>
            </w:r>
            <w:proofErr w:type="spellEnd"/>
            <w:r w:rsidRPr="007B7256">
              <w:rPr>
                <w:rFonts w:ascii="Times New Roman" w:hAnsi="Times New Roman" w:cs="Times New Roman"/>
                <w:color w:val="000000"/>
              </w:rPr>
              <w:t xml:space="preserve"> Торбеево, ул. </w:t>
            </w:r>
            <w:proofErr w:type="spellStart"/>
            <w:r w:rsidRPr="007B7256">
              <w:rPr>
                <w:rFonts w:ascii="Times New Roman" w:hAnsi="Times New Roman" w:cs="Times New Roman"/>
                <w:color w:val="000000"/>
              </w:rPr>
              <w:t>К.Маркса</w:t>
            </w:r>
            <w:proofErr w:type="spellEnd"/>
            <w:r w:rsidRPr="007B7256">
              <w:rPr>
                <w:rFonts w:ascii="Times New Roman" w:hAnsi="Times New Roman" w:cs="Times New Roman"/>
                <w:color w:val="000000"/>
              </w:rPr>
              <w:t>, д. 7</w:t>
            </w:r>
          </w:p>
        </w:tc>
        <w:tc>
          <w:tcPr>
            <w:tcW w:w="1928"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Fonts w:ascii="Times New Roman" w:hAnsi="Times New Roman" w:cs="Times New Roman"/>
                <w:color w:val="000000"/>
              </w:rPr>
            </w:pPr>
            <w:proofErr w:type="spellStart"/>
            <w:r w:rsidRPr="007B7256">
              <w:rPr>
                <w:rFonts w:ascii="Times New Roman" w:hAnsi="Times New Roman" w:cs="Times New Roman"/>
                <w:color w:val="000000"/>
              </w:rPr>
              <w:t>Шушпанова</w:t>
            </w:r>
            <w:proofErr w:type="spellEnd"/>
            <w:r w:rsidRPr="007B7256">
              <w:rPr>
                <w:rFonts w:ascii="Times New Roman" w:hAnsi="Times New Roman" w:cs="Times New Roman"/>
                <w:color w:val="000000"/>
              </w:rPr>
              <w:t xml:space="preserve"> Т.В. - директор МБУ "МФЦ"</w:t>
            </w:r>
          </w:p>
        </w:tc>
        <w:tc>
          <w:tcPr>
            <w:tcW w:w="198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jc w:val="center"/>
              <w:rPr>
                <w:rFonts w:ascii="Times New Roman" w:hAnsi="Times New Roman" w:cs="Times New Roman"/>
                <w:color w:val="000000"/>
              </w:rPr>
            </w:pPr>
            <w:r w:rsidRPr="007B7256">
              <w:rPr>
                <w:rFonts w:ascii="Times New Roman" w:hAnsi="Times New Roman" w:cs="Times New Roman"/>
                <w:color w:val="000000"/>
              </w:rPr>
              <w:t>8 (83456) 2-05-80,</w:t>
            </w:r>
          </w:p>
          <w:p w:rsidR="007B7256" w:rsidRPr="007B7256" w:rsidRDefault="007B7256" w:rsidP="007B7256">
            <w:pPr>
              <w:pStyle w:val="af3"/>
              <w:jc w:val="center"/>
              <w:rPr>
                <w:rFonts w:ascii="Times New Roman" w:hAnsi="Times New Roman" w:cs="Times New Roman"/>
                <w:color w:val="000000"/>
              </w:rPr>
            </w:pPr>
          </w:p>
        </w:tc>
        <w:tc>
          <w:tcPr>
            <w:tcW w:w="140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понедельник - пятница с 8.30 до 17.30 ч., перерыв на обед с 13.00 до 14.00 ч</w:t>
            </w:r>
            <w:proofErr w:type="gramStart"/>
            <w:r w:rsidRPr="007B7256">
              <w:rPr>
                <w:rFonts w:ascii="Times New Roman" w:hAnsi="Times New Roman" w:cs="Times New Roman"/>
                <w:color w:val="000000"/>
              </w:rPr>
              <w:t xml:space="preserve">.;. </w:t>
            </w:r>
            <w:proofErr w:type="gramEnd"/>
            <w:r w:rsidRPr="007B7256">
              <w:rPr>
                <w:rFonts w:ascii="Times New Roman" w:hAnsi="Times New Roman" w:cs="Times New Roman"/>
                <w:color w:val="000000"/>
              </w:rPr>
              <w:t>суббота, воскресенье выходной</w:t>
            </w:r>
          </w:p>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rPr>
              <w:t>день.</w:t>
            </w:r>
          </w:p>
        </w:tc>
        <w:tc>
          <w:tcPr>
            <w:tcW w:w="1680" w:type="dxa"/>
            <w:tcBorders>
              <w:top w:val="single" w:sz="4" w:space="0" w:color="auto"/>
              <w:left w:val="single" w:sz="4" w:space="0" w:color="auto"/>
              <w:bottom w:val="single" w:sz="4" w:space="0" w:color="auto"/>
              <w:right w:val="single" w:sz="4" w:space="0" w:color="auto"/>
            </w:tcBorders>
          </w:tcPr>
          <w:p w:rsidR="007B7256" w:rsidRPr="007B7256" w:rsidRDefault="007B7256" w:rsidP="007B7256">
            <w:pPr>
              <w:pStyle w:val="af3"/>
              <w:rPr>
                <w:rFonts w:ascii="Times New Roman" w:hAnsi="Times New Roman" w:cs="Times New Roman"/>
                <w:color w:val="000000"/>
              </w:rPr>
            </w:pPr>
            <w:r w:rsidRPr="007B7256">
              <w:rPr>
                <w:rFonts w:ascii="Times New Roman" w:hAnsi="Times New Roman" w:cs="Times New Roman"/>
                <w:color w:val="000000"/>
                <w:lang w:val="en-US"/>
              </w:rPr>
              <w:t>torbeevomfc@gmail.com</w:t>
            </w:r>
          </w:p>
        </w:tc>
      </w:tr>
    </w:tbl>
    <w:p w:rsidR="007B7256" w:rsidRPr="007B7256" w:rsidRDefault="007B7256" w:rsidP="007B7256">
      <w:pPr>
        <w:spacing w:after="0" w:line="240" w:lineRule="auto"/>
        <w:rPr>
          <w:rFonts w:ascii="Times New Roman" w:hAnsi="Times New Roman" w:cs="Times New Roman"/>
          <w:color w:val="000000"/>
          <w:sz w:val="24"/>
          <w:szCs w:val="24"/>
          <w:lang w:val="en-US"/>
        </w:rPr>
      </w:pPr>
    </w:p>
    <w:p w:rsidR="007B7256" w:rsidRPr="007B7256" w:rsidRDefault="007B7256" w:rsidP="007B7256">
      <w:pPr>
        <w:spacing w:after="0" w:line="240" w:lineRule="auto"/>
        <w:rPr>
          <w:rFonts w:ascii="Times New Roman" w:hAnsi="Times New Roman" w:cs="Times New Roman"/>
          <w:color w:val="000000"/>
          <w:sz w:val="24"/>
          <w:szCs w:val="24"/>
          <w:lang w:val="en-US"/>
        </w:rPr>
      </w:pPr>
      <w:r w:rsidRPr="007B7256">
        <w:rPr>
          <w:rFonts w:ascii="Times New Roman" w:hAnsi="Times New Roman" w:cs="Times New Roman"/>
          <w:color w:val="000000"/>
          <w:sz w:val="24"/>
          <w:szCs w:val="24"/>
          <w:lang w:val="en-US"/>
        </w:rPr>
        <w:br w:type="page"/>
      </w:r>
    </w:p>
    <w:p w:rsidR="007B7256" w:rsidRPr="007B7256" w:rsidRDefault="007B7256" w:rsidP="007B7256">
      <w:pPr>
        <w:spacing w:after="0" w:line="240" w:lineRule="auto"/>
        <w:ind w:firstLine="698"/>
        <w:jc w:val="right"/>
        <w:rPr>
          <w:rStyle w:val="af2"/>
          <w:rFonts w:ascii="Times New Roman" w:hAnsi="Times New Roman" w:cs="Times New Roman"/>
          <w:color w:val="000000"/>
          <w:sz w:val="24"/>
          <w:szCs w:val="24"/>
        </w:rPr>
      </w:pPr>
      <w:bookmarkStart w:id="209" w:name="sub_2000"/>
      <w:r w:rsidRPr="007B7256">
        <w:rPr>
          <w:rStyle w:val="af2"/>
          <w:rFonts w:ascii="Times New Roman" w:hAnsi="Times New Roman" w:cs="Times New Roman"/>
          <w:color w:val="000000"/>
          <w:sz w:val="24"/>
          <w:szCs w:val="24"/>
        </w:rPr>
        <w:lastRenderedPageBreak/>
        <w:t>Приложение 2</w:t>
      </w:r>
      <w:r w:rsidRPr="007B7256">
        <w:rPr>
          <w:rStyle w:val="af2"/>
          <w:rFonts w:ascii="Times New Roman" w:hAnsi="Times New Roman" w:cs="Times New Roman"/>
          <w:color w:val="000000"/>
          <w:sz w:val="24"/>
          <w:szCs w:val="24"/>
        </w:rPr>
        <w:br/>
      </w:r>
      <w:bookmarkEnd w:id="209"/>
      <w:r w:rsidRPr="007B7256">
        <w:rPr>
          <w:rStyle w:val="af2"/>
          <w:rFonts w:ascii="Times New Roman" w:hAnsi="Times New Roman" w:cs="Times New Roman"/>
          <w:color w:val="000000"/>
          <w:sz w:val="24"/>
          <w:szCs w:val="24"/>
        </w:rPr>
        <w:t xml:space="preserve">к </w:t>
      </w:r>
      <w:hyperlink w:anchor="sub_10000" w:history="1">
        <w:r w:rsidRPr="007B7256">
          <w:rPr>
            <w:rStyle w:val="af1"/>
            <w:rFonts w:ascii="Times New Roman" w:hAnsi="Times New Roman" w:cs="Times New Roman"/>
            <w:color w:val="000000"/>
            <w:sz w:val="24"/>
            <w:szCs w:val="24"/>
          </w:rPr>
          <w:t>Административному регламенту</w:t>
        </w:r>
      </w:hyperlink>
      <w:r w:rsidRPr="007B7256">
        <w:rPr>
          <w:rStyle w:val="af2"/>
          <w:rFonts w:ascii="Times New Roman" w:hAnsi="Times New Roman" w:cs="Times New Roman"/>
          <w:color w:val="000000"/>
          <w:sz w:val="24"/>
          <w:szCs w:val="24"/>
        </w:rPr>
        <w:t xml:space="preserve"> </w:t>
      </w:r>
      <w:r w:rsidRPr="007B7256">
        <w:rPr>
          <w:rStyle w:val="af2"/>
          <w:rFonts w:ascii="Times New Roman" w:hAnsi="Times New Roman" w:cs="Times New Roman"/>
          <w:color w:val="000000"/>
          <w:sz w:val="24"/>
          <w:szCs w:val="24"/>
        </w:rPr>
        <w:br/>
        <w:t xml:space="preserve">предоставления Администрацией Торбеевского </w:t>
      </w:r>
    </w:p>
    <w:p w:rsidR="007B7256" w:rsidRPr="007B7256" w:rsidRDefault="007B7256" w:rsidP="007B7256">
      <w:pPr>
        <w:spacing w:after="0" w:line="240" w:lineRule="auto"/>
        <w:ind w:firstLine="698"/>
        <w:jc w:val="right"/>
        <w:rPr>
          <w:rStyle w:val="af2"/>
          <w:rFonts w:ascii="Times New Roman" w:hAnsi="Times New Roman" w:cs="Times New Roman"/>
          <w:color w:val="000000"/>
          <w:sz w:val="24"/>
          <w:szCs w:val="24"/>
        </w:rPr>
      </w:pPr>
      <w:r w:rsidRPr="007B7256">
        <w:rPr>
          <w:rStyle w:val="af2"/>
          <w:rFonts w:ascii="Times New Roman" w:hAnsi="Times New Roman" w:cs="Times New Roman"/>
          <w:color w:val="000000"/>
          <w:sz w:val="24"/>
          <w:szCs w:val="24"/>
        </w:rPr>
        <w:t xml:space="preserve">Городского поселения муниципальной услуги </w:t>
      </w:r>
    </w:p>
    <w:p w:rsidR="007B7256" w:rsidRPr="007B7256" w:rsidRDefault="007B7256" w:rsidP="007B7256">
      <w:pPr>
        <w:spacing w:after="0" w:line="240" w:lineRule="auto"/>
        <w:ind w:firstLine="698"/>
        <w:jc w:val="right"/>
        <w:rPr>
          <w:rStyle w:val="af2"/>
          <w:rFonts w:ascii="Times New Roman" w:hAnsi="Times New Roman" w:cs="Times New Roman"/>
          <w:color w:val="000000"/>
          <w:sz w:val="24"/>
          <w:szCs w:val="24"/>
        </w:rPr>
      </w:pPr>
      <w:r w:rsidRPr="007B7256">
        <w:rPr>
          <w:rStyle w:val="af2"/>
          <w:rFonts w:ascii="Times New Roman" w:hAnsi="Times New Roman" w:cs="Times New Roman"/>
          <w:color w:val="000000"/>
          <w:sz w:val="24"/>
          <w:szCs w:val="24"/>
        </w:rPr>
        <w:t>"Предоставление земельного участка, находящегося</w:t>
      </w:r>
      <w:r w:rsidRPr="007B7256">
        <w:rPr>
          <w:rStyle w:val="af2"/>
          <w:rFonts w:ascii="Times New Roman" w:hAnsi="Times New Roman" w:cs="Times New Roman"/>
          <w:color w:val="000000"/>
          <w:sz w:val="24"/>
          <w:szCs w:val="24"/>
        </w:rPr>
        <w:br/>
        <w:t>в муниципальной собственности, на торгах"</w:t>
      </w:r>
    </w:p>
    <w:p w:rsidR="007B7256" w:rsidRPr="007B7256" w:rsidRDefault="007B7256" w:rsidP="007B7256">
      <w:pPr>
        <w:spacing w:after="0" w:line="240" w:lineRule="auto"/>
        <w:ind w:firstLine="698"/>
        <w:jc w:val="right"/>
        <w:rPr>
          <w:rStyle w:val="af2"/>
          <w:rFonts w:ascii="Times New Roman" w:hAnsi="Times New Roman" w:cs="Times New Roman"/>
          <w:color w:val="000000"/>
          <w:sz w:val="24"/>
          <w:szCs w:val="24"/>
        </w:rPr>
      </w:pPr>
    </w:p>
    <w:p w:rsidR="007B7256" w:rsidRPr="007B7256" w:rsidRDefault="007B7256" w:rsidP="007B7256">
      <w:pPr>
        <w:spacing w:after="0" w:line="240" w:lineRule="auto"/>
        <w:ind w:firstLine="698"/>
        <w:jc w:val="right"/>
        <w:rPr>
          <w:rFonts w:ascii="Times New Roman" w:hAnsi="Times New Roman" w:cs="Times New Roman"/>
          <w:color w:val="000000"/>
          <w:sz w:val="24"/>
          <w:szCs w:val="24"/>
        </w:rPr>
      </w:pPr>
      <w:r w:rsidRPr="007B7256">
        <w:rPr>
          <w:rStyle w:val="af2"/>
          <w:rFonts w:ascii="Times New Roman" w:hAnsi="Times New Roman" w:cs="Times New Roman"/>
          <w:color w:val="000000"/>
          <w:sz w:val="24"/>
          <w:szCs w:val="24"/>
        </w:rPr>
        <w:t xml:space="preserve">Образец заявления о предоставлении земельного участка  </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afe"/>
        <w:ind w:left="3600"/>
        <w:rPr>
          <w:rFonts w:ascii="Times New Roman" w:hAnsi="Times New Roman" w:cs="Times New Roman"/>
          <w:color w:val="000000"/>
        </w:rPr>
      </w:pPr>
      <w:r w:rsidRPr="007B7256">
        <w:rPr>
          <w:rFonts w:ascii="Times New Roman" w:hAnsi="Times New Roman" w:cs="Times New Roman"/>
          <w:color w:val="000000"/>
        </w:rPr>
        <w:t xml:space="preserve">Администрация Торбеевского городского поселения  </w:t>
      </w:r>
      <w:proofErr w:type="gramStart"/>
      <w:r w:rsidRPr="007B7256">
        <w:rPr>
          <w:rFonts w:ascii="Times New Roman" w:hAnsi="Times New Roman" w:cs="Times New Roman"/>
          <w:color w:val="000000"/>
        </w:rPr>
        <w:t>от</w:t>
      </w:r>
      <w:proofErr w:type="gramEnd"/>
      <w:r w:rsidRPr="007B7256">
        <w:rPr>
          <w:rFonts w:ascii="Times New Roman" w:hAnsi="Times New Roman" w:cs="Times New Roman"/>
          <w:color w:val="000000"/>
        </w:rPr>
        <w:t xml:space="preserve"> ____________________________________________</w:t>
      </w:r>
    </w:p>
    <w:p w:rsidR="007B7256" w:rsidRPr="007B7256" w:rsidRDefault="007B7256" w:rsidP="007B7256">
      <w:pPr>
        <w:pStyle w:val="afe"/>
        <w:ind w:left="3600"/>
        <w:rPr>
          <w:rFonts w:ascii="Times New Roman" w:hAnsi="Times New Roman" w:cs="Times New Roman"/>
          <w:color w:val="000000"/>
        </w:rPr>
      </w:pPr>
      <w:r w:rsidRPr="007B7256">
        <w:rPr>
          <w:rFonts w:ascii="Times New Roman" w:hAnsi="Times New Roman" w:cs="Times New Roman"/>
          <w:color w:val="000000"/>
        </w:rPr>
        <w:t xml:space="preserve"> для юридических лиц - полное наименование,  организационно-правовая форма, ИНН ОГРН; </w:t>
      </w:r>
    </w:p>
    <w:p w:rsidR="007B7256" w:rsidRPr="007B7256" w:rsidRDefault="007B7256" w:rsidP="007B7256">
      <w:pPr>
        <w:pStyle w:val="afe"/>
        <w:ind w:left="3600"/>
        <w:rPr>
          <w:rFonts w:ascii="Times New Roman" w:hAnsi="Times New Roman" w:cs="Times New Roman"/>
          <w:color w:val="000000"/>
        </w:rPr>
      </w:pPr>
      <w:r w:rsidRPr="007B7256">
        <w:rPr>
          <w:rFonts w:ascii="Times New Roman" w:hAnsi="Times New Roman" w:cs="Times New Roman"/>
          <w:color w:val="000000"/>
        </w:rPr>
        <w:t>для физических лиц - фамилия, имя, отчество (далее - заявитель)</w:t>
      </w:r>
    </w:p>
    <w:p w:rsidR="007B7256" w:rsidRPr="007B7256" w:rsidRDefault="007B7256" w:rsidP="007B7256">
      <w:pPr>
        <w:spacing w:after="0" w:line="240" w:lineRule="auto"/>
        <w:rPr>
          <w:rFonts w:ascii="Times New Roman" w:hAnsi="Times New Roman" w:cs="Times New Roman"/>
          <w:sz w:val="24"/>
          <w:szCs w:val="24"/>
        </w:rPr>
      </w:pPr>
    </w:p>
    <w:p w:rsidR="007B7256" w:rsidRPr="007B7256" w:rsidRDefault="007B7256" w:rsidP="007B7256">
      <w:pPr>
        <w:pStyle w:val="afe"/>
        <w:ind w:left="3600"/>
        <w:rPr>
          <w:rFonts w:ascii="Times New Roman" w:hAnsi="Times New Roman" w:cs="Times New Roman"/>
          <w:color w:val="000000"/>
        </w:rPr>
      </w:pPr>
      <w:r w:rsidRPr="007B7256">
        <w:rPr>
          <w:rFonts w:ascii="Times New Roman" w:hAnsi="Times New Roman" w:cs="Times New Roman"/>
          <w:color w:val="000000"/>
        </w:rPr>
        <w:t xml:space="preserve"> адрес заявителя (ей</w:t>
      </w:r>
      <w:proofErr w:type="gramStart"/>
      <w:r w:rsidRPr="007B7256">
        <w:rPr>
          <w:rFonts w:ascii="Times New Roman" w:hAnsi="Times New Roman" w:cs="Times New Roman"/>
          <w:color w:val="000000"/>
        </w:rPr>
        <w:t>): _______________________________________________________________________;</w:t>
      </w:r>
      <w:proofErr w:type="gramEnd"/>
    </w:p>
    <w:p w:rsidR="007B7256" w:rsidRPr="007B7256" w:rsidRDefault="007B7256" w:rsidP="007B7256">
      <w:pPr>
        <w:pStyle w:val="afe"/>
        <w:ind w:left="3600"/>
        <w:rPr>
          <w:rFonts w:ascii="Times New Roman" w:hAnsi="Times New Roman" w:cs="Times New Roman"/>
          <w:color w:val="000000"/>
        </w:rPr>
      </w:pPr>
      <w:r w:rsidRPr="007B7256">
        <w:rPr>
          <w:rFonts w:ascii="Times New Roman" w:hAnsi="Times New Roman" w:cs="Times New Roman"/>
          <w:color w:val="000000"/>
        </w:rPr>
        <w:t>местонахождение юридического лица; место</w:t>
      </w:r>
    </w:p>
    <w:p w:rsidR="007B7256" w:rsidRPr="007B7256" w:rsidRDefault="007B7256" w:rsidP="007B7256">
      <w:pPr>
        <w:pStyle w:val="afe"/>
        <w:ind w:left="3600"/>
        <w:rPr>
          <w:rFonts w:ascii="Times New Roman" w:hAnsi="Times New Roman" w:cs="Times New Roman"/>
          <w:color w:val="000000"/>
        </w:rPr>
      </w:pPr>
      <w:r w:rsidRPr="007B7256">
        <w:rPr>
          <w:rFonts w:ascii="Times New Roman" w:hAnsi="Times New Roman" w:cs="Times New Roman"/>
          <w:color w:val="000000"/>
        </w:rPr>
        <w:t xml:space="preserve"> регистрации физического лица</w:t>
      </w:r>
    </w:p>
    <w:p w:rsidR="007B7256" w:rsidRPr="007B7256" w:rsidRDefault="007B7256" w:rsidP="007B7256">
      <w:pPr>
        <w:pStyle w:val="afe"/>
        <w:ind w:left="3600"/>
        <w:rPr>
          <w:rFonts w:ascii="Times New Roman" w:hAnsi="Times New Roman" w:cs="Times New Roman"/>
          <w:color w:val="000000"/>
        </w:rPr>
      </w:pPr>
    </w:p>
    <w:p w:rsidR="007B7256" w:rsidRPr="007B7256" w:rsidRDefault="007B7256" w:rsidP="007B7256">
      <w:pPr>
        <w:pStyle w:val="afe"/>
        <w:ind w:left="3600"/>
        <w:rPr>
          <w:rFonts w:ascii="Times New Roman" w:hAnsi="Times New Roman" w:cs="Times New Roman"/>
          <w:color w:val="000000"/>
        </w:rPr>
      </w:pPr>
      <w:r w:rsidRPr="007B7256">
        <w:rPr>
          <w:rFonts w:ascii="Times New Roman" w:hAnsi="Times New Roman" w:cs="Times New Roman"/>
          <w:color w:val="000000"/>
        </w:rPr>
        <w:t>телефон (факс) заявителя (ей) ________________</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afe"/>
        <w:jc w:val="center"/>
        <w:rPr>
          <w:rStyle w:val="af2"/>
          <w:rFonts w:ascii="Times New Roman" w:hAnsi="Times New Roman" w:cs="Times New Roman"/>
          <w:color w:val="000000"/>
        </w:rPr>
      </w:pPr>
    </w:p>
    <w:p w:rsidR="007B7256" w:rsidRPr="007B7256" w:rsidRDefault="007B7256" w:rsidP="007B7256">
      <w:pPr>
        <w:pStyle w:val="afe"/>
        <w:jc w:val="center"/>
        <w:rPr>
          <w:rFonts w:ascii="Times New Roman" w:hAnsi="Times New Roman" w:cs="Times New Roman"/>
          <w:color w:val="000000"/>
        </w:rPr>
      </w:pPr>
      <w:r w:rsidRPr="007B7256">
        <w:rPr>
          <w:rStyle w:val="af2"/>
          <w:rFonts w:ascii="Times New Roman" w:hAnsi="Times New Roman" w:cs="Times New Roman"/>
          <w:color w:val="000000"/>
        </w:rPr>
        <w:t>заявление</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Прош</w:t>
      </w:r>
      <w:proofErr w:type="gramStart"/>
      <w:r w:rsidRPr="007B7256">
        <w:rPr>
          <w:rFonts w:ascii="Times New Roman" w:hAnsi="Times New Roman" w:cs="Times New Roman"/>
          <w:color w:val="000000"/>
        </w:rPr>
        <w:t>у(</w:t>
      </w:r>
      <w:proofErr w:type="gramEnd"/>
      <w:r w:rsidRPr="007B7256">
        <w:rPr>
          <w:rFonts w:ascii="Times New Roman" w:hAnsi="Times New Roman" w:cs="Times New Roman"/>
          <w:color w:val="000000"/>
        </w:rPr>
        <w:t>сим)   утвердить  схему  расположения  земельного  участка  на</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кадастровом </w:t>
      </w:r>
      <w:proofErr w:type="gramStart"/>
      <w:r w:rsidRPr="007B7256">
        <w:rPr>
          <w:rFonts w:ascii="Times New Roman" w:hAnsi="Times New Roman" w:cs="Times New Roman"/>
          <w:color w:val="000000"/>
        </w:rPr>
        <w:t>плане</w:t>
      </w:r>
      <w:proofErr w:type="gramEnd"/>
      <w:r w:rsidRPr="007B7256">
        <w:rPr>
          <w:rFonts w:ascii="Times New Roman" w:hAnsi="Times New Roman" w:cs="Times New Roman"/>
          <w:color w:val="000000"/>
        </w:rPr>
        <w:t xml:space="preserve"> территории:</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     1) площадь испрашиваемого земельного участка - _____________ кв. м.;</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     2) описание местоположения земельного участка - ____________________</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________________________________________________________________________;</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     3) территориальная   зона,   в   границах  которой  будет  образован</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испрашиваемый   земельный   участок   и    на  </w:t>
      </w:r>
      <w:proofErr w:type="gramStart"/>
      <w:r w:rsidRPr="007B7256">
        <w:rPr>
          <w:rFonts w:ascii="Times New Roman" w:hAnsi="Times New Roman" w:cs="Times New Roman"/>
          <w:color w:val="000000"/>
        </w:rPr>
        <w:t>которую</w:t>
      </w:r>
      <w:proofErr w:type="gramEnd"/>
      <w:r w:rsidRPr="007B7256">
        <w:rPr>
          <w:rFonts w:ascii="Times New Roman" w:hAnsi="Times New Roman" w:cs="Times New Roman"/>
          <w:color w:val="000000"/>
        </w:rPr>
        <w:t xml:space="preserve">   распространяется</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градостроительный регламент</w:t>
      </w:r>
      <w:proofErr w:type="gramStart"/>
      <w:r w:rsidRPr="007B7256">
        <w:rPr>
          <w:rFonts w:ascii="Times New Roman" w:hAnsi="Times New Roman" w:cs="Times New Roman"/>
          <w:color w:val="000000"/>
        </w:rPr>
        <w:t xml:space="preserve"> - __________________________________________;</w:t>
      </w:r>
      <w:proofErr w:type="gramEnd"/>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     4) вид разрешенного использования</w:t>
      </w:r>
      <w:proofErr w:type="gramStart"/>
      <w:r w:rsidRPr="007B7256">
        <w:rPr>
          <w:rFonts w:ascii="Times New Roman" w:hAnsi="Times New Roman" w:cs="Times New Roman"/>
          <w:color w:val="000000"/>
        </w:rPr>
        <w:t xml:space="preserve"> - _______________________________;</w:t>
      </w:r>
      <w:proofErr w:type="gramEnd"/>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     5) категория земель, к  которой  относится  </w:t>
      </w:r>
      <w:proofErr w:type="gramStart"/>
      <w:r w:rsidRPr="007B7256">
        <w:rPr>
          <w:rFonts w:ascii="Times New Roman" w:hAnsi="Times New Roman" w:cs="Times New Roman"/>
          <w:color w:val="000000"/>
        </w:rPr>
        <w:t>испрашиваемый</w:t>
      </w:r>
      <w:proofErr w:type="gramEnd"/>
      <w:r w:rsidRPr="007B7256">
        <w:rPr>
          <w:rFonts w:ascii="Times New Roman" w:hAnsi="Times New Roman" w:cs="Times New Roman"/>
          <w:color w:val="000000"/>
        </w:rPr>
        <w:t xml:space="preserve">  земельный</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участок</w:t>
      </w:r>
      <w:proofErr w:type="gramStart"/>
      <w:r w:rsidRPr="007B7256">
        <w:rPr>
          <w:rFonts w:ascii="Times New Roman" w:hAnsi="Times New Roman" w:cs="Times New Roman"/>
          <w:color w:val="000000"/>
        </w:rPr>
        <w:t xml:space="preserve"> - ______________________________________________________________;</w:t>
      </w:r>
      <w:proofErr w:type="gramEnd"/>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     6) вид права,  на  котором  заявитель  желает  приобрести  земельный</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участок - ______________________________________ (собственность, аренда);</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     7) срок аренды ________________.</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Приложение: ______________________</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Заявитель ________________________________________________ _________</w:t>
      </w: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 xml:space="preserve">  (Ф.И.О., должность представителя юридического лица (подпись) Ф.И.О. физического лица)</w:t>
      </w:r>
    </w:p>
    <w:p w:rsidR="007B7256" w:rsidRPr="007B7256" w:rsidRDefault="007B7256" w:rsidP="007B7256">
      <w:pPr>
        <w:spacing w:after="0" w:line="240" w:lineRule="auto"/>
        <w:rPr>
          <w:rFonts w:ascii="Times New Roman" w:hAnsi="Times New Roman" w:cs="Times New Roman"/>
          <w:color w:val="000000"/>
          <w:sz w:val="24"/>
          <w:szCs w:val="24"/>
        </w:rPr>
      </w:pPr>
    </w:p>
    <w:p w:rsidR="007B7256" w:rsidRPr="007B7256" w:rsidRDefault="007B7256" w:rsidP="007B7256">
      <w:pPr>
        <w:pStyle w:val="afe"/>
        <w:rPr>
          <w:rFonts w:ascii="Times New Roman" w:hAnsi="Times New Roman" w:cs="Times New Roman"/>
          <w:color w:val="000000"/>
        </w:rPr>
      </w:pPr>
      <w:r w:rsidRPr="007B7256">
        <w:rPr>
          <w:rFonts w:ascii="Times New Roman" w:hAnsi="Times New Roman" w:cs="Times New Roman"/>
          <w:color w:val="000000"/>
        </w:rPr>
        <w:t>"____" ______________ 20___г. М.П.</w:t>
      </w:r>
    </w:p>
    <w:p w:rsidR="00433D77" w:rsidRPr="007B7256" w:rsidRDefault="00433D77" w:rsidP="007B7256">
      <w:pPr>
        <w:tabs>
          <w:tab w:val="left" w:pos="2847"/>
          <w:tab w:val="left" w:pos="5012"/>
          <w:tab w:val="left" w:pos="6643"/>
          <w:tab w:val="left" w:pos="8084"/>
          <w:tab w:val="left" w:pos="8549"/>
        </w:tabs>
        <w:spacing w:after="0" w:line="240" w:lineRule="auto"/>
        <w:ind w:left="2" w:right="3" w:firstLine="959"/>
        <w:rPr>
          <w:rFonts w:ascii="Times New Roman" w:hAnsi="Times New Roman" w:cs="Times New Roman"/>
          <w:sz w:val="24"/>
          <w:szCs w:val="24"/>
        </w:rPr>
      </w:pPr>
    </w:p>
    <w:p w:rsidR="00DB5459" w:rsidRPr="007B7256" w:rsidRDefault="00DB5459" w:rsidP="007B7256">
      <w:pPr>
        <w:pStyle w:val="a9"/>
        <w:spacing w:after="0" w:line="240" w:lineRule="auto"/>
        <w:rPr>
          <w:rFonts w:ascii="Times New Roman" w:hAnsi="Times New Roman" w:cs="Times New Roman"/>
          <w:sz w:val="24"/>
          <w:szCs w:val="24"/>
        </w:rPr>
      </w:pPr>
    </w:p>
    <w:p w:rsidR="00DB5459" w:rsidRPr="007B7256" w:rsidRDefault="00DB5459" w:rsidP="007B7256">
      <w:pPr>
        <w:spacing w:after="0" w:line="240" w:lineRule="auto"/>
        <w:rPr>
          <w:rFonts w:ascii="Times New Roman" w:hAnsi="Times New Roman" w:cs="Times New Roman"/>
          <w:b/>
          <w:bCs/>
          <w:sz w:val="24"/>
          <w:szCs w:val="24"/>
        </w:rPr>
      </w:pPr>
    </w:p>
    <w:p w:rsidR="00DB5459" w:rsidRPr="007B7256" w:rsidRDefault="00DB5459" w:rsidP="007B7256">
      <w:pPr>
        <w:widowControl w:val="0"/>
        <w:autoSpaceDE w:val="0"/>
        <w:autoSpaceDN w:val="0"/>
        <w:adjustRightInd w:val="0"/>
        <w:spacing w:after="0" w:line="240" w:lineRule="auto"/>
        <w:jc w:val="right"/>
        <w:rPr>
          <w:rFonts w:ascii="Times New Roman" w:hAnsi="Times New Roman" w:cs="Times New Roman"/>
          <w:sz w:val="24"/>
          <w:szCs w:val="24"/>
        </w:rPr>
      </w:pPr>
    </w:p>
    <w:tbl>
      <w:tblPr>
        <w:tblW w:w="10171" w:type="dxa"/>
        <w:tblInd w:w="108" w:type="dxa"/>
        <w:tblLook w:val="04A0" w:firstRow="1" w:lastRow="0" w:firstColumn="1" w:lastColumn="0" w:noHBand="0" w:noVBand="1"/>
      </w:tblPr>
      <w:tblGrid>
        <w:gridCol w:w="3259"/>
        <w:gridCol w:w="3350"/>
        <w:gridCol w:w="3562"/>
      </w:tblGrid>
      <w:tr w:rsidR="00DB5459" w:rsidRPr="007B7256">
        <w:trPr>
          <w:trHeight w:val="1289"/>
        </w:trPr>
        <w:tc>
          <w:tcPr>
            <w:tcW w:w="3259" w:type="dxa"/>
            <w:tcBorders>
              <w:top w:val="single" w:sz="4" w:space="0" w:color="000000"/>
              <w:left w:val="single" w:sz="4" w:space="0" w:color="000000"/>
              <w:bottom w:val="single" w:sz="4" w:space="0" w:color="000000"/>
            </w:tcBorders>
            <w:shd w:val="clear" w:color="auto" w:fill="auto"/>
          </w:tcPr>
          <w:p w:rsidR="00DB5459" w:rsidRPr="007B7256" w:rsidRDefault="00DB5459" w:rsidP="007B7256">
            <w:pPr>
              <w:autoSpaceDE w:val="0"/>
              <w:snapToGrid w:val="0"/>
              <w:spacing w:after="0" w:line="240" w:lineRule="auto"/>
              <w:jc w:val="both"/>
              <w:rPr>
                <w:rFonts w:ascii="Times New Roman" w:hAnsi="Times New Roman" w:cs="Times New Roman"/>
                <w:sz w:val="24"/>
                <w:szCs w:val="24"/>
              </w:rPr>
            </w:pP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  Главный редактор:</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Глава Администрации Торбеевского городского поселения </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Торбеевского муниципального района РМ  Балашов А.Н.</w:t>
            </w:r>
          </w:p>
        </w:tc>
        <w:tc>
          <w:tcPr>
            <w:tcW w:w="3350" w:type="dxa"/>
            <w:tcBorders>
              <w:top w:val="single" w:sz="4" w:space="0" w:color="000000"/>
              <w:left w:val="single" w:sz="4" w:space="0" w:color="000000"/>
              <w:bottom w:val="single" w:sz="4" w:space="0" w:color="000000"/>
            </w:tcBorders>
            <w:shd w:val="clear" w:color="auto" w:fill="auto"/>
          </w:tcPr>
          <w:p w:rsidR="00DB5459" w:rsidRPr="007B7256" w:rsidRDefault="00DB5459" w:rsidP="007B7256">
            <w:pPr>
              <w:snapToGrid w:val="0"/>
              <w:spacing w:after="0" w:line="240" w:lineRule="auto"/>
              <w:jc w:val="center"/>
              <w:rPr>
                <w:rFonts w:ascii="Times New Roman" w:hAnsi="Times New Roman" w:cs="Times New Roman"/>
                <w:b/>
                <w:sz w:val="24"/>
                <w:szCs w:val="24"/>
              </w:rPr>
            </w:pPr>
          </w:p>
          <w:p w:rsidR="00DB5459" w:rsidRPr="007B7256" w:rsidRDefault="007F0DB9" w:rsidP="007B7256">
            <w:pPr>
              <w:snapToGrid w:val="0"/>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    Учредители:</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Администрация Торбеевского городского поселения </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Торбеевского муниципального района РМ</w:t>
            </w:r>
          </w:p>
          <w:p w:rsidR="00DB5459" w:rsidRPr="007B7256" w:rsidRDefault="00DB5459" w:rsidP="007B7256">
            <w:pPr>
              <w:spacing w:after="0" w:line="240" w:lineRule="auto"/>
              <w:jc w:val="center"/>
              <w:rPr>
                <w:rFonts w:ascii="Times New Roman" w:hAnsi="Times New Roman" w:cs="Times New Roman"/>
                <w:b/>
                <w:sz w:val="24"/>
                <w:szCs w:val="24"/>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DB5459" w:rsidRPr="007B7256" w:rsidRDefault="00DB5459" w:rsidP="007B7256">
            <w:pPr>
              <w:snapToGrid w:val="0"/>
              <w:spacing w:after="0" w:line="240" w:lineRule="auto"/>
              <w:rPr>
                <w:rFonts w:ascii="Times New Roman" w:hAnsi="Times New Roman" w:cs="Times New Roman"/>
                <w:b/>
                <w:sz w:val="24"/>
                <w:szCs w:val="24"/>
              </w:rPr>
            </w:pPr>
          </w:p>
          <w:p w:rsidR="00DB5459" w:rsidRPr="007B7256" w:rsidRDefault="007F0DB9" w:rsidP="007B7256">
            <w:pPr>
              <w:snapToGrid w:val="0"/>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      НАШ АДРЕС:</w:t>
            </w:r>
          </w:p>
          <w:p w:rsidR="00DB5459" w:rsidRPr="007B7256" w:rsidRDefault="007F0DB9" w:rsidP="007B7256">
            <w:pPr>
              <w:spacing w:after="0" w:line="240" w:lineRule="auto"/>
              <w:jc w:val="center"/>
              <w:rPr>
                <w:rFonts w:ascii="Times New Roman" w:hAnsi="Times New Roman" w:cs="Times New Roman"/>
                <w:b/>
                <w:sz w:val="24"/>
                <w:szCs w:val="24"/>
              </w:rPr>
            </w:pPr>
            <w:r w:rsidRPr="007B7256">
              <w:rPr>
                <w:rFonts w:ascii="Times New Roman" w:hAnsi="Times New Roman" w:cs="Times New Roman"/>
                <w:b/>
                <w:sz w:val="24"/>
                <w:szCs w:val="24"/>
              </w:rPr>
              <w:t xml:space="preserve">431030, Республика Мордовия, </w:t>
            </w:r>
            <w:proofErr w:type="spellStart"/>
            <w:r w:rsidRPr="007B7256">
              <w:rPr>
                <w:rFonts w:ascii="Times New Roman" w:hAnsi="Times New Roman" w:cs="Times New Roman"/>
                <w:b/>
                <w:sz w:val="24"/>
                <w:szCs w:val="24"/>
              </w:rPr>
              <w:t>Торбеевский</w:t>
            </w:r>
            <w:proofErr w:type="spellEnd"/>
            <w:r w:rsidRPr="007B7256">
              <w:rPr>
                <w:rFonts w:ascii="Times New Roman" w:hAnsi="Times New Roman" w:cs="Times New Roman"/>
                <w:b/>
                <w:sz w:val="24"/>
                <w:szCs w:val="24"/>
              </w:rPr>
              <w:t xml:space="preserve"> район, </w:t>
            </w:r>
            <w:proofErr w:type="spellStart"/>
            <w:r w:rsidRPr="007B7256">
              <w:rPr>
                <w:rFonts w:ascii="Times New Roman" w:hAnsi="Times New Roman" w:cs="Times New Roman"/>
                <w:b/>
                <w:sz w:val="24"/>
                <w:szCs w:val="24"/>
              </w:rPr>
              <w:t>рпТорбеево</w:t>
            </w:r>
            <w:proofErr w:type="spellEnd"/>
            <w:r w:rsidRPr="007B7256">
              <w:rPr>
                <w:rFonts w:ascii="Times New Roman" w:hAnsi="Times New Roman" w:cs="Times New Roman"/>
                <w:b/>
                <w:sz w:val="24"/>
                <w:szCs w:val="24"/>
              </w:rPr>
              <w:t xml:space="preserve">, </w:t>
            </w:r>
          </w:p>
          <w:p w:rsidR="00DB5459" w:rsidRPr="007B7256" w:rsidRDefault="007F0DB9" w:rsidP="007B7256">
            <w:pPr>
              <w:spacing w:after="0" w:line="240" w:lineRule="auto"/>
              <w:jc w:val="center"/>
              <w:rPr>
                <w:rFonts w:ascii="Times New Roman" w:hAnsi="Times New Roman" w:cs="Times New Roman"/>
                <w:b/>
                <w:sz w:val="24"/>
                <w:szCs w:val="24"/>
              </w:rPr>
            </w:pPr>
            <w:proofErr w:type="spellStart"/>
            <w:proofErr w:type="gramStart"/>
            <w:r w:rsidRPr="007B7256">
              <w:rPr>
                <w:rFonts w:ascii="Times New Roman" w:hAnsi="Times New Roman" w:cs="Times New Roman"/>
                <w:b/>
                <w:sz w:val="24"/>
                <w:szCs w:val="24"/>
              </w:rPr>
              <w:t>ул</w:t>
            </w:r>
            <w:proofErr w:type="spellEnd"/>
            <w:proofErr w:type="gramEnd"/>
            <w:r w:rsidRPr="007B7256">
              <w:rPr>
                <w:rFonts w:ascii="Times New Roman" w:hAnsi="Times New Roman" w:cs="Times New Roman"/>
                <w:b/>
                <w:sz w:val="24"/>
                <w:szCs w:val="24"/>
              </w:rPr>
              <w:t xml:space="preserve"> Карла Маркса строение 7б помещение 2</w:t>
            </w:r>
          </w:p>
          <w:p w:rsidR="00DB5459" w:rsidRPr="007B7256" w:rsidRDefault="007F0DB9" w:rsidP="007B7256">
            <w:pPr>
              <w:pStyle w:val="2"/>
              <w:widowControl w:val="0"/>
              <w:numPr>
                <w:ilvl w:val="1"/>
                <w:numId w:val="0"/>
              </w:numPr>
              <w:tabs>
                <w:tab w:val="left" w:pos="0"/>
              </w:tabs>
              <w:spacing w:after="0"/>
              <w:ind w:hanging="576"/>
              <w:rPr>
                <w:sz w:val="24"/>
                <w:szCs w:val="24"/>
              </w:rPr>
            </w:pPr>
            <w:r w:rsidRPr="007B7256">
              <w:rPr>
                <w:sz w:val="24"/>
                <w:szCs w:val="24"/>
              </w:rPr>
              <w:t>Телефон: 2-01-00</w:t>
            </w:r>
          </w:p>
        </w:tc>
      </w:tr>
    </w:tbl>
    <w:p w:rsidR="00DB5459" w:rsidRPr="007B7256" w:rsidRDefault="00DB5459" w:rsidP="007B7256">
      <w:pPr>
        <w:spacing w:after="0" w:line="240" w:lineRule="auto"/>
        <w:rPr>
          <w:rFonts w:ascii="Times New Roman" w:hAnsi="Times New Roman" w:cs="Times New Roman"/>
          <w:sz w:val="24"/>
          <w:szCs w:val="24"/>
        </w:rPr>
      </w:pPr>
    </w:p>
    <w:sectPr w:rsidR="00DB5459" w:rsidRPr="007B7256" w:rsidSect="000A006B">
      <w:headerReference w:type="even" r:id="rId62"/>
      <w:headerReference w:type="default" r:id="rId63"/>
      <w:pgSz w:w="11906" w:h="16838"/>
      <w:pgMar w:top="1134" w:right="525"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8A" w:rsidRDefault="00614F8A">
      <w:pPr>
        <w:spacing w:line="240" w:lineRule="auto"/>
      </w:pPr>
      <w:r>
        <w:separator/>
      </w:r>
    </w:p>
  </w:endnote>
  <w:endnote w:type="continuationSeparator" w:id="0">
    <w:p w:rsidR="00614F8A" w:rsidRDefault="00614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Console">
    <w:panose1 w:val="020B0609040504020204"/>
    <w:charset w:val="CC"/>
    <w:family w:val="modern"/>
    <w:pitch w:val="fixed"/>
    <w:sig w:usb0="8000028F" w:usb1="00001800" w:usb2="00000000" w:usb3="00000000" w:csb0="0000001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CYR">
    <w:altName w:val="Arial"/>
    <w:panose1 w:val="020B0604020202020204"/>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8A" w:rsidRDefault="00614F8A">
      <w:pPr>
        <w:spacing w:after="0"/>
      </w:pPr>
      <w:r>
        <w:separator/>
      </w:r>
    </w:p>
  </w:footnote>
  <w:footnote w:type="continuationSeparator" w:id="0">
    <w:p w:rsidR="00614F8A" w:rsidRDefault="00614F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77" w:rsidRDefault="00433D7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77" w:rsidRDefault="00433D77">
    <w:pP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458A8"/>
    <w:multiLevelType w:val="singleLevel"/>
    <w:tmpl w:val="90D458A8"/>
    <w:lvl w:ilvl="0">
      <w:start w:val="1"/>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DFD58F1"/>
    <w:multiLevelType w:val="multilevel"/>
    <w:tmpl w:val="0DFD58F1"/>
    <w:lvl w:ilvl="0">
      <w:start w:val="1"/>
      <w:numFmt w:val="bullet"/>
      <w:lvlText w:val="-"/>
      <w:lvlJc w:val="left"/>
      <w:pPr>
        <w:ind w:left="1429" w:hanging="360"/>
      </w:pPr>
      <w:rPr>
        <w:rFonts w:ascii="Lucida Console" w:hAnsi="Lucida Console"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0FC77BB8"/>
    <w:multiLevelType w:val="multilevel"/>
    <w:tmpl w:val="0FC77BB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3E730D6"/>
    <w:multiLevelType w:val="multilevel"/>
    <w:tmpl w:val="13E73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AD11BC"/>
    <w:multiLevelType w:val="hybridMultilevel"/>
    <w:tmpl w:val="1EC4BC12"/>
    <w:lvl w:ilvl="0" w:tplc="ADA8AD9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CF67907"/>
    <w:multiLevelType w:val="hybridMultilevel"/>
    <w:tmpl w:val="0AA4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9C6B5A"/>
    <w:multiLevelType w:val="singleLevel"/>
    <w:tmpl w:val="479C6B5A"/>
    <w:lvl w:ilvl="0">
      <w:start w:val="1"/>
      <w:numFmt w:val="decimal"/>
      <w:lvlText w:val="%1."/>
      <w:legacy w:legacy="1" w:legacySpace="0" w:legacyIndent="302"/>
      <w:lvlJc w:val="left"/>
      <w:rPr>
        <w:rFonts w:ascii="Times New Roman" w:hAnsi="Times New Roman" w:cs="Times New Roman" w:hint="default"/>
      </w:r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7"/>
  </w:num>
  <w:num w:numId="5">
    <w:abstractNumId w:val="2"/>
  </w:num>
  <w:num w:numId="6">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94578"/>
    <w:rsid w:val="000A006B"/>
    <w:rsid w:val="000C4761"/>
    <w:rsid w:val="000C47CE"/>
    <w:rsid w:val="000D1C81"/>
    <w:rsid w:val="000F5F84"/>
    <w:rsid w:val="000F663B"/>
    <w:rsid w:val="001370A7"/>
    <w:rsid w:val="001608D5"/>
    <w:rsid w:val="001A2A4D"/>
    <w:rsid w:val="001F3080"/>
    <w:rsid w:val="00207C06"/>
    <w:rsid w:val="002220F1"/>
    <w:rsid w:val="002625C5"/>
    <w:rsid w:val="00273B5F"/>
    <w:rsid w:val="00290993"/>
    <w:rsid w:val="00297C19"/>
    <w:rsid w:val="002C531B"/>
    <w:rsid w:val="0031149F"/>
    <w:rsid w:val="003419E7"/>
    <w:rsid w:val="0039253C"/>
    <w:rsid w:val="003E5971"/>
    <w:rsid w:val="004248F4"/>
    <w:rsid w:val="00433D77"/>
    <w:rsid w:val="004657D1"/>
    <w:rsid w:val="00471774"/>
    <w:rsid w:val="00472CD8"/>
    <w:rsid w:val="00480B02"/>
    <w:rsid w:val="005067FD"/>
    <w:rsid w:val="00522879"/>
    <w:rsid w:val="00531A25"/>
    <w:rsid w:val="00532C8E"/>
    <w:rsid w:val="00563E54"/>
    <w:rsid w:val="005652A1"/>
    <w:rsid w:val="005C0CC5"/>
    <w:rsid w:val="00614F8A"/>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B7256"/>
    <w:rsid w:val="007C4ACB"/>
    <w:rsid w:val="007D226E"/>
    <w:rsid w:val="007F0DB9"/>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7A5"/>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B5459"/>
    <w:rsid w:val="00DC2801"/>
    <w:rsid w:val="00DE3E58"/>
    <w:rsid w:val="00E3058D"/>
    <w:rsid w:val="00E33C8D"/>
    <w:rsid w:val="00E34EFF"/>
    <w:rsid w:val="00E77580"/>
    <w:rsid w:val="00E948CE"/>
    <w:rsid w:val="00EA75E7"/>
    <w:rsid w:val="00ED77DF"/>
    <w:rsid w:val="00EE6E18"/>
    <w:rsid w:val="00EF1D47"/>
    <w:rsid w:val="00F0304B"/>
    <w:rsid w:val="00F54242"/>
    <w:rsid w:val="00F97F54"/>
    <w:rsid w:val="00FA5734"/>
    <w:rsid w:val="00FA6ADC"/>
    <w:rsid w:val="00FC25DD"/>
    <w:rsid w:val="066604AC"/>
    <w:rsid w:val="0E0B3EC4"/>
    <w:rsid w:val="0F901207"/>
    <w:rsid w:val="1B277E17"/>
    <w:rsid w:val="1F9468D6"/>
    <w:rsid w:val="21A46B06"/>
    <w:rsid w:val="269F554A"/>
    <w:rsid w:val="26B85377"/>
    <w:rsid w:val="285C0203"/>
    <w:rsid w:val="2E0827CE"/>
    <w:rsid w:val="2E140F45"/>
    <w:rsid w:val="2EC60C8F"/>
    <w:rsid w:val="30781D53"/>
    <w:rsid w:val="310A3BD1"/>
    <w:rsid w:val="3333258B"/>
    <w:rsid w:val="3943126A"/>
    <w:rsid w:val="3B514306"/>
    <w:rsid w:val="3F121267"/>
    <w:rsid w:val="3F2269FC"/>
    <w:rsid w:val="3FAB016F"/>
    <w:rsid w:val="3FEF3F72"/>
    <w:rsid w:val="41FB00C8"/>
    <w:rsid w:val="5A7102AA"/>
    <w:rsid w:val="666C2B42"/>
    <w:rsid w:val="73103FDB"/>
    <w:rsid w:val="73153F5D"/>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3" w:semiHidden="0" w:uiPriority="0" w:unhideWhenUsed="0"/>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unhideWhenUsed/>
    <w:qFormat/>
    <w:pPr>
      <w:spacing w:after="0" w:line="240" w:lineRule="auto"/>
    </w:pPr>
    <w:rPr>
      <w:rFonts w:ascii="Tahoma" w:hAnsi="Tahoma" w:cs="Tahoma"/>
      <w:sz w:val="16"/>
      <w:szCs w:val="16"/>
    </w:rPr>
  </w:style>
  <w:style w:type="paragraph" w:styleId="a8">
    <w:name w:val="header"/>
    <w:basedOn w:val="a"/>
    <w:unhideWhenUsed/>
    <w:qFormat/>
    <w:pPr>
      <w:tabs>
        <w:tab w:val="center" w:pos="4677"/>
        <w:tab w:val="right" w:pos="9355"/>
      </w:tabs>
    </w:pPr>
  </w:style>
  <w:style w:type="paragraph" w:styleId="a9">
    <w:name w:val="Body Text"/>
    <w:basedOn w:val="a"/>
    <w:link w:val="aa"/>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f1">
    <w:name w:val="Гипертекстовая ссылка"/>
    <w:basedOn w:val="af2"/>
    <w:uiPriority w:val="99"/>
    <w:qFormat/>
    <w:rPr>
      <w:b/>
      <w:color w:val="106BBE"/>
    </w:rPr>
  </w:style>
  <w:style w:type="character" w:customStyle="1" w:styleId="af2">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3">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4">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5">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paragraph" w:customStyle="1" w:styleId="ConsPlusTitle">
    <w:name w:val="ConsPlusTitle"/>
    <w:rsid w:val="00094578"/>
    <w:pPr>
      <w:widowControl w:val="0"/>
      <w:suppressAutoHyphens/>
      <w:autoSpaceDE w:val="0"/>
    </w:pPr>
    <w:rPr>
      <w:rFonts w:ascii="Calibri" w:eastAsia="Calibri" w:hAnsi="Calibri" w:cs="Calibri"/>
      <w:b/>
      <w:bCs/>
      <w:sz w:val="22"/>
      <w:szCs w:val="22"/>
      <w:lang w:eastAsia="zh-CN"/>
    </w:rPr>
  </w:style>
  <w:style w:type="paragraph" w:customStyle="1" w:styleId="12">
    <w:name w:val="Без интервала1"/>
    <w:rsid w:val="00094578"/>
    <w:pPr>
      <w:suppressAutoHyphens/>
    </w:pPr>
    <w:rPr>
      <w:rFonts w:ascii="Calibri" w:eastAsia="Times New Roman" w:hAnsi="Calibri" w:cs="Calibri"/>
      <w:sz w:val="22"/>
      <w:szCs w:val="22"/>
      <w:lang w:eastAsia="zh-CN"/>
    </w:rPr>
  </w:style>
  <w:style w:type="paragraph" w:styleId="af6">
    <w:name w:val="caption"/>
    <w:basedOn w:val="a"/>
    <w:qFormat/>
    <w:rsid w:val="002625C5"/>
    <w:pPr>
      <w:suppressAutoHyphens/>
      <w:spacing w:before="120" w:after="120" w:line="240" w:lineRule="auto"/>
    </w:pPr>
    <w:rPr>
      <w:rFonts w:ascii="Times New Roman" w:eastAsia="Arial" w:hAnsi="Times New Roman" w:cs="Courier New"/>
      <w:i/>
      <w:iCs/>
      <w:sz w:val="24"/>
      <w:szCs w:val="24"/>
      <w:lang w:eastAsia="en-US"/>
    </w:rPr>
  </w:style>
  <w:style w:type="paragraph" w:styleId="13">
    <w:name w:val="index 1"/>
    <w:basedOn w:val="a"/>
    <w:next w:val="a"/>
    <w:autoRedefine/>
    <w:uiPriority w:val="99"/>
    <w:semiHidden/>
    <w:unhideWhenUsed/>
    <w:rsid w:val="002625C5"/>
    <w:pPr>
      <w:spacing w:after="0" w:line="240" w:lineRule="auto"/>
      <w:ind w:left="220" w:hanging="220"/>
    </w:pPr>
  </w:style>
  <w:style w:type="paragraph" w:styleId="af7">
    <w:name w:val="index heading"/>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styleId="af8">
    <w:name w:val="List"/>
    <w:basedOn w:val="a9"/>
    <w:qFormat/>
    <w:rsid w:val="002625C5"/>
    <w:pPr>
      <w:suppressAutoHyphens/>
      <w:spacing w:after="140"/>
    </w:pPr>
    <w:rPr>
      <w:rFonts w:ascii="Times New Roman" w:eastAsia="Arial" w:hAnsi="Times New Roman" w:cs="Arial"/>
      <w:sz w:val="24"/>
      <w:szCs w:val="24"/>
      <w:lang w:eastAsia="en-US"/>
    </w:rPr>
  </w:style>
  <w:style w:type="table" w:styleId="af9">
    <w:name w:val="Table Grid"/>
    <w:basedOn w:val="a1"/>
    <w:uiPriority w:val="59"/>
    <w:qFormat/>
    <w:rsid w:val="002625C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qFormat/>
    <w:rsid w:val="002625C5"/>
    <w:rPr>
      <w:color w:val="0000FF"/>
      <w:u w:val="single"/>
    </w:rPr>
  </w:style>
  <w:style w:type="character" w:customStyle="1" w:styleId="afa">
    <w:name w:val="Посещённая гиперссылка"/>
    <w:basedOn w:val="a0"/>
    <w:uiPriority w:val="99"/>
    <w:semiHidden/>
    <w:unhideWhenUsed/>
    <w:qFormat/>
    <w:rsid w:val="002625C5"/>
    <w:rPr>
      <w:color w:val="800080"/>
      <w:u w:val="single"/>
    </w:rPr>
  </w:style>
  <w:style w:type="character" w:customStyle="1" w:styleId="CITE">
    <w:name w:val="CITE"/>
    <w:qFormat/>
    <w:rsid w:val="002625C5"/>
    <w:rPr>
      <w:i/>
    </w:rPr>
  </w:style>
  <w:style w:type="character" w:customStyle="1" w:styleId="CODE">
    <w:name w:val="CODE"/>
    <w:qFormat/>
    <w:rsid w:val="002625C5"/>
    <w:rPr>
      <w:rFonts w:ascii="Courier New" w:hAnsi="Courier New"/>
      <w:sz w:val="20"/>
    </w:rPr>
  </w:style>
  <w:style w:type="character" w:customStyle="1" w:styleId="Keyboard">
    <w:name w:val="Keyboard"/>
    <w:qFormat/>
    <w:rsid w:val="002625C5"/>
    <w:rPr>
      <w:rFonts w:ascii="Courier New" w:hAnsi="Courier New"/>
      <w:b/>
      <w:sz w:val="20"/>
    </w:rPr>
  </w:style>
  <w:style w:type="character" w:customStyle="1" w:styleId="Sample">
    <w:name w:val="Sample"/>
    <w:qFormat/>
    <w:rsid w:val="002625C5"/>
    <w:rPr>
      <w:rFonts w:ascii="Courier New" w:hAnsi="Courier New"/>
    </w:rPr>
  </w:style>
  <w:style w:type="character" w:customStyle="1" w:styleId="Typewriter">
    <w:name w:val="Typewriter"/>
    <w:qFormat/>
    <w:rsid w:val="002625C5"/>
    <w:rPr>
      <w:rFonts w:ascii="Courier New" w:hAnsi="Courier New"/>
      <w:sz w:val="20"/>
    </w:rPr>
  </w:style>
  <w:style w:type="character" w:customStyle="1" w:styleId="HTMLMarkup">
    <w:name w:val="HTML Markup"/>
    <w:qFormat/>
    <w:rsid w:val="002625C5"/>
    <w:rPr>
      <w:vanish/>
      <w:color w:val="FF0000"/>
    </w:rPr>
  </w:style>
  <w:style w:type="character" w:customStyle="1" w:styleId="Comment">
    <w:name w:val="Comment"/>
    <w:qFormat/>
    <w:rsid w:val="002625C5"/>
    <w:rPr>
      <w:vanish/>
    </w:rPr>
  </w:style>
  <w:style w:type="paragraph" w:customStyle="1" w:styleId="14">
    <w:name w:val="Заголовок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110">
    <w:name w:val="Заголовок1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afb">
    <w:name w:val="Заголовок таблицы"/>
    <w:basedOn w:val="af5"/>
    <w:qFormat/>
    <w:rsid w:val="002625C5"/>
    <w:pPr>
      <w:widowControl/>
      <w:spacing w:before="100" w:after="100"/>
      <w:jc w:val="center"/>
    </w:pPr>
    <w:rPr>
      <w:rFonts w:ascii="Times New Roman" w:eastAsia="Arial" w:hAnsi="Times New Roman" w:cs="Courier New"/>
      <w:b/>
      <w:bCs/>
      <w:kern w:val="0"/>
      <w:sz w:val="24"/>
      <w:lang w:eastAsia="en-US" w:bidi="ar-SA"/>
    </w:rPr>
  </w:style>
  <w:style w:type="paragraph" w:customStyle="1" w:styleId="afc">
    <w:name w:val="Содержимое врезки"/>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Term">
    <w:name w:val="Definition Term"/>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List">
    <w:name w:val="Definition List"/>
    <w:basedOn w:val="a"/>
    <w:qFormat/>
    <w:rsid w:val="002625C5"/>
    <w:pPr>
      <w:suppressAutoHyphens/>
      <w:spacing w:before="100" w:after="100" w:line="240" w:lineRule="auto"/>
      <w:ind w:left="360"/>
    </w:pPr>
    <w:rPr>
      <w:rFonts w:ascii="Times New Roman" w:eastAsia="Arial" w:hAnsi="Times New Roman" w:cs="Courier New"/>
      <w:sz w:val="24"/>
      <w:szCs w:val="24"/>
      <w:lang w:eastAsia="en-US"/>
    </w:rPr>
  </w:style>
  <w:style w:type="paragraph" w:customStyle="1" w:styleId="H1">
    <w:name w:val="H1"/>
    <w:basedOn w:val="a"/>
    <w:qFormat/>
    <w:rsid w:val="002625C5"/>
    <w:pPr>
      <w:keepNext/>
      <w:suppressAutoHyphens/>
      <w:spacing w:before="100" w:after="100" w:line="240" w:lineRule="auto"/>
      <w:outlineLvl w:val="1"/>
    </w:pPr>
    <w:rPr>
      <w:rFonts w:ascii="Times New Roman" w:eastAsia="Arial" w:hAnsi="Times New Roman" w:cs="Courier New"/>
      <w:b/>
      <w:kern w:val="2"/>
      <w:sz w:val="48"/>
      <w:szCs w:val="24"/>
      <w:lang w:eastAsia="en-US"/>
    </w:rPr>
  </w:style>
  <w:style w:type="paragraph" w:customStyle="1" w:styleId="H2">
    <w:name w:val="H2"/>
    <w:basedOn w:val="a"/>
    <w:qFormat/>
    <w:rsid w:val="002625C5"/>
    <w:pPr>
      <w:keepNext/>
      <w:suppressAutoHyphens/>
      <w:spacing w:before="100" w:after="100" w:line="240" w:lineRule="auto"/>
      <w:outlineLvl w:val="2"/>
    </w:pPr>
    <w:rPr>
      <w:rFonts w:ascii="Times New Roman" w:eastAsia="Arial" w:hAnsi="Times New Roman" w:cs="Courier New"/>
      <w:b/>
      <w:sz w:val="36"/>
      <w:szCs w:val="24"/>
      <w:lang w:eastAsia="en-US"/>
    </w:rPr>
  </w:style>
  <w:style w:type="paragraph" w:customStyle="1" w:styleId="H3">
    <w:name w:val="H3"/>
    <w:basedOn w:val="a"/>
    <w:qFormat/>
    <w:rsid w:val="002625C5"/>
    <w:pPr>
      <w:keepNext/>
      <w:suppressAutoHyphens/>
      <w:spacing w:before="100" w:after="100" w:line="240" w:lineRule="auto"/>
      <w:outlineLvl w:val="3"/>
    </w:pPr>
    <w:rPr>
      <w:rFonts w:ascii="Times New Roman" w:eastAsia="Arial" w:hAnsi="Times New Roman" w:cs="Courier New"/>
      <w:b/>
      <w:sz w:val="28"/>
      <w:szCs w:val="24"/>
      <w:lang w:eastAsia="en-US"/>
    </w:rPr>
  </w:style>
  <w:style w:type="paragraph" w:customStyle="1" w:styleId="H4">
    <w:name w:val="H4"/>
    <w:basedOn w:val="a"/>
    <w:qFormat/>
    <w:rsid w:val="002625C5"/>
    <w:pPr>
      <w:keepNext/>
      <w:suppressAutoHyphens/>
      <w:spacing w:before="100" w:after="100" w:line="240" w:lineRule="auto"/>
      <w:outlineLvl w:val="4"/>
    </w:pPr>
    <w:rPr>
      <w:rFonts w:ascii="Times New Roman" w:eastAsia="Arial" w:hAnsi="Times New Roman" w:cs="Courier New"/>
      <w:b/>
      <w:sz w:val="24"/>
      <w:szCs w:val="24"/>
      <w:lang w:eastAsia="en-US"/>
    </w:rPr>
  </w:style>
  <w:style w:type="paragraph" w:customStyle="1" w:styleId="H5">
    <w:name w:val="H5"/>
    <w:basedOn w:val="a"/>
    <w:qFormat/>
    <w:rsid w:val="002625C5"/>
    <w:pPr>
      <w:keepNext/>
      <w:suppressAutoHyphens/>
      <w:spacing w:before="100" w:after="100" w:line="240" w:lineRule="auto"/>
      <w:outlineLvl w:val="5"/>
    </w:pPr>
    <w:rPr>
      <w:rFonts w:ascii="Times New Roman" w:eastAsia="Arial" w:hAnsi="Times New Roman" w:cs="Courier New"/>
      <w:b/>
      <w:sz w:val="20"/>
      <w:szCs w:val="24"/>
      <w:lang w:eastAsia="en-US"/>
    </w:rPr>
  </w:style>
  <w:style w:type="paragraph" w:customStyle="1" w:styleId="H6">
    <w:name w:val="H6"/>
    <w:basedOn w:val="a"/>
    <w:qFormat/>
    <w:rsid w:val="002625C5"/>
    <w:pPr>
      <w:keepNext/>
      <w:suppressAutoHyphens/>
      <w:spacing w:before="100" w:after="100" w:line="240" w:lineRule="auto"/>
      <w:outlineLvl w:val="6"/>
    </w:pPr>
    <w:rPr>
      <w:rFonts w:ascii="Times New Roman" w:eastAsia="Arial" w:hAnsi="Times New Roman" w:cs="Courier New"/>
      <w:b/>
      <w:sz w:val="16"/>
      <w:szCs w:val="24"/>
      <w:lang w:eastAsia="en-US"/>
    </w:rPr>
  </w:style>
  <w:style w:type="paragraph" w:customStyle="1" w:styleId="Address">
    <w:name w:val="Address"/>
    <w:basedOn w:val="a"/>
    <w:qFormat/>
    <w:rsid w:val="002625C5"/>
    <w:pPr>
      <w:suppressAutoHyphens/>
      <w:spacing w:before="100" w:after="100" w:line="240" w:lineRule="auto"/>
    </w:pPr>
    <w:rPr>
      <w:rFonts w:ascii="Times New Roman" w:eastAsia="Arial" w:hAnsi="Times New Roman" w:cs="Courier New"/>
      <w:i/>
      <w:sz w:val="24"/>
      <w:szCs w:val="24"/>
      <w:lang w:eastAsia="en-US"/>
    </w:rPr>
  </w:style>
  <w:style w:type="paragraph" w:customStyle="1" w:styleId="Blockquote">
    <w:name w:val="Blockquote"/>
    <w:basedOn w:val="a"/>
    <w:qFormat/>
    <w:rsid w:val="002625C5"/>
    <w:pPr>
      <w:suppressAutoHyphens/>
      <w:spacing w:before="100" w:after="100" w:line="240" w:lineRule="auto"/>
      <w:ind w:left="360" w:right="360"/>
    </w:pPr>
    <w:rPr>
      <w:rFonts w:ascii="Times New Roman" w:eastAsia="Arial" w:hAnsi="Times New Roman" w:cs="Courier New"/>
      <w:sz w:val="24"/>
      <w:szCs w:val="24"/>
      <w:lang w:eastAsia="en-US"/>
    </w:rPr>
  </w:style>
  <w:style w:type="paragraph" w:customStyle="1" w:styleId="Preformatted">
    <w:name w:val="Preformatted"/>
    <w:basedOn w:val="a"/>
    <w:qFormat/>
    <w:rsid w:val="002625C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Arial" w:hAnsi="Courier New" w:cs="Courier New"/>
      <w:sz w:val="20"/>
      <w:szCs w:val="24"/>
      <w:lang w:eastAsia="en-US"/>
    </w:rPr>
  </w:style>
  <w:style w:type="paragraph" w:customStyle="1" w:styleId="z-BottomofForm">
    <w:name w:val="z-Bottom of Form"/>
    <w:qFormat/>
    <w:rsid w:val="002625C5"/>
    <w:pPr>
      <w:pBdr>
        <w:top w:val="double" w:sz="2" w:space="0" w:color="000000"/>
      </w:pBdr>
      <w:suppressAutoHyphens/>
      <w:jc w:val="center"/>
    </w:pPr>
    <w:rPr>
      <w:rFonts w:ascii="Arial" w:eastAsia="Arial" w:hAnsi="Arial" w:cs="Courier New"/>
      <w:vanish/>
      <w:sz w:val="16"/>
      <w:szCs w:val="24"/>
      <w:lang w:eastAsia="en-US"/>
    </w:rPr>
  </w:style>
  <w:style w:type="paragraph" w:customStyle="1" w:styleId="z-TopofForm">
    <w:name w:val="z-Top of Form"/>
    <w:qFormat/>
    <w:rsid w:val="002625C5"/>
    <w:pPr>
      <w:pBdr>
        <w:bottom w:val="double" w:sz="2" w:space="0" w:color="000000"/>
      </w:pBdr>
      <w:suppressAutoHyphens/>
      <w:jc w:val="center"/>
    </w:pPr>
    <w:rPr>
      <w:rFonts w:ascii="Arial" w:eastAsia="Arial" w:hAnsi="Arial" w:cs="Courier New"/>
      <w:vanish/>
      <w:sz w:val="16"/>
      <w:szCs w:val="24"/>
      <w:lang w:eastAsia="en-US"/>
    </w:rPr>
  </w:style>
  <w:style w:type="paragraph" w:customStyle="1" w:styleId="afd">
    <w:name w:val="Верхний и нижний колонтитулы"/>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msonormal0">
    <w:name w:val="msonormal"/>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a"/>
    <w:qFormat/>
    <w:rsid w:val="002625C5"/>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7">
    <w:name w:val="xl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8">
    <w:name w:val="xl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qFormat/>
    <w:rsid w:val="002625C5"/>
    <w:pPr>
      <w:pBdr>
        <w:top w:val="single" w:sz="4" w:space="0" w:color="000000"/>
        <w:left w:val="single" w:sz="4" w:space="0" w:color="000000"/>
        <w:bottom w:val="single" w:sz="4" w:space="0" w:color="000000"/>
        <w:right w:val="single" w:sz="4" w:space="0" w:color="000000"/>
      </w:pBdr>
      <w:shd w:val="clear" w:color="FFCC99" w:fill="FFA6A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4">
    <w:name w:val="xl10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5">
    <w:name w:val="xl10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qFormat/>
    <w:rsid w:val="002625C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1">
    <w:name w:val="xl111"/>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2625C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qFormat/>
    <w:rsid w:val="002625C5"/>
    <w:pPr>
      <w:pBdr>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qFormat/>
    <w:rsid w:val="002625C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qFormat/>
    <w:rsid w:val="002625C5"/>
    <w:pPr>
      <w:pBdr>
        <w:left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qFormat/>
    <w:rsid w:val="002625C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5">
    <w:name w:val="xl12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qFormat/>
    <w:rsid w:val="002625C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a"/>
    <w:qFormat/>
    <w:rsid w:val="002625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font5">
    <w:name w:val="font5"/>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qFormat/>
    <w:rsid w:val="002625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7">
    <w:name w:val="xl327"/>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a"/>
    <w:qFormat/>
    <w:rsid w:val="002625C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329">
    <w:name w:val="xl329"/>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0">
    <w:name w:val="xl33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1">
    <w:name w:val="xl331"/>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2">
    <w:name w:val="xl332"/>
    <w:basedOn w:val="a"/>
    <w:qFormat/>
    <w:rsid w:val="002625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3">
    <w:name w:val="xl333"/>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4">
    <w:name w:val="xl33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5">
    <w:name w:val="xl33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6">
    <w:name w:val="xl33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7">
    <w:name w:val="xl33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8">
    <w:name w:val="xl33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9">
    <w:name w:val="xl33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2">
    <w:name w:val="xl34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3">
    <w:name w:val="xl34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4">
    <w:name w:val="xl34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5">
    <w:name w:val="xl34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6">
    <w:name w:val="xl34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7">
    <w:name w:val="xl34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8">
    <w:name w:val="xl34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9">
    <w:name w:val="xl34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0">
    <w:name w:val="xl350"/>
    <w:basedOn w:val="a"/>
    <w:qFormat/>
    <w:rsid w:val="002625C5"/>
    <w:pPr>
      <w:pBdr>
        <w:top w:val="single" w:sz="4" w:space="0" w:color="000000"/>
        <w:left w:val="single" w:sz="4" w:space="0" w:color="000000"/>
        <w:bottom w:val="single" w:sz="4" w:space="0" w:color="000000"/>
        <w:right w:val="single" w:sz="4" w:space="0" w:color="000000"/>
      </w:pBdr>
      <w:shd w:val="clear" w:color="00808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3">
    <w:name w:val="xl35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5">
    <w:name w:val="xl355"/>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7">
    <w:name w:val="xl35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8">
    <w:name w:val="xl35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9">
    <w:name w:val="xl35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0">
    <w:name w:val="xl36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1">
    <w:name w:val="xl36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2">
    <w:name w:val="xl36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3">
    <w:name w:val="xl363"/>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4">
    <w:name w:val="xl36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5">
    <w:name w:val="xl36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6">
    <w:name w:val="xl366"/>
    <w:basedOn w:val="a"/>
    <w:qFormat/>
    <w:rsid w:val="002625C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367">
    <w:name w:val="xl36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68">
    <w:name w:val="xl36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0">
    <w:name w:val="xl37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1">
    <w:name w:val="xl37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2">
    <w:name w:val="xl372"/>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3">
    <w:name w:val="xl3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4">
    <w:name w:val="xl3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5">
    <w:name w:val="xl37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6">
    <w:name w:val="xl3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8">
    <w:name w:val="xl3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79">
    <w:name w:val="xl3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0">
    <w:name w:val="xl38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81">
    <w:name w:val="xl38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2">
    <w:name w:val="xl382"/>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5">
    <w:name w:val="xl385"/>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6">
    <w:name w:val="xl386"/>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7">
    <w:name w:val="xl387"/>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8">
    <w:name w:val="xl388"/>
    <w:basedOn w:val="a"/>
    <w:qFormat/>
    <w:rsid w:val="00262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9">
    <w:name w:val="xl389"/>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0">
    <w:name w:val="xl39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1">
    <w:name w:val="xl391"/>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2">
    <w:name w:val="xl392"/>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3">
    <w:name w:val="xl39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94">
    <w:name w:val="xl394"/>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7">
    <w:name w:val="xl397"/>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8">
    <w:name w:val="xl398"/>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9">
    <w:name w:val="xl39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0">
    <w:name w:val="xl40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2">
    <w:name w:val="xl40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03">
    <w:name w:val="xl4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4">
    <w:name w:val="xl4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5">
    <w:name w:val="xl40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6">
    <w:name w:val="xl406"/>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7">
    <w:name w:val="xl4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08">
    <w:name w:val="xl408"/>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09">
    <w:name w:val="xl409"/>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410">
    <w:name w:val="xl41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1">
    <w:name w:val="xl41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2">
    <w:name w:val="xl412"/>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3">
    <w:name w:val="xl41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4">
    <w:name w:val="xl41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5">
    <w:name w:val="xl41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416">
    <w:name w:val="xl41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417">
    <w:name w:val="xl4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8">
    <w:name w:val="xl298"/>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9">
    <w:name w:val="xl299"/>
    <w:basedOn w:val="a"/>
    <w:qFormat/>
    <w:rsid w:val="00262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1">
    <w:name w:val="xl301"/>
    <w:basedOn w:val="a"/>
    <w:qFormat/>
    <w:rsid w:val="002625C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rPr>
  </w:style>
  <w:style w:type="paragraph" w:customStyle="1" w:styleId="xl302">
    <w:name w:val="xl302"/>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3">
    <w:name w:val="xl3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4">
    <w:name w:val="xl3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05">
    <w:name w:val="xl30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6">
    <w:name w:val="xl30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7">
    <w:name w:val="xl3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8">
    <w:name w:val="xl30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309">
    <w:name w:val="xl30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310">
    <w:name w:val="xl31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1">
    <w:name w:val="xl311"/>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2">
    <w:name w:val="xl312"/>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3">
    <w:name w:val="xl313"/>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4">
    <w:name w:val="xl314"/>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15">
    <w:name w:val="xl31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6">
    <w:name w:val="xl316"/>
    <w:basedOn w:val="a"/>
    <w:qFormat/>
    <w:rsid w:val="002625C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7">
    <w:name w:val="xl3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8">
    <w:name w:val="xl31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19">
    <w:name w:val="xl31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0">
    <w:name w:val="xl32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1">
    <w:name w:val="xl32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2">
    <w:name w:val="xl32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23">
    <w:name w:val="xl32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rPr>
  </w:style>
  <w:style w:type="paragraph" w:customStyle="1" w:styleId="xl324">
    <w:name w:val="xl32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5">
    <w:name w:val="xl32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6">
    <w:name w:val="xl32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0">
    <w:name w:val="xl300"/>
    <w:basedOn w:val="a"/>
    <w:qFormat/>
    <w:rsid w:val="002625C5"/>
    <w:pP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fe">
    <w:name w:val="Таблицы (моноширинный)"/>
    <w:basedOn w:val="a"/>
    <w:next w:val="a"/>
    <w:uiPriority w:val="99"/>
    <w:rsid w:val="007B725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
    <w:name w:val="Прижатый влево"/>
    <w:basedOn w:val="a"/>
    <w:next w:val="a"/>
    <w:uiPriority w:val="99"/>
    <w:rsid w:val="007B725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0">
    <w:name w:val="Цветовое выделение для Текст"/>
    <w:uiPriority w:val="99"/>
    <w:rsid w:val="007B7256"/>
    <w:rPr>
      <w:rFonts w:ascii="Times New Roman CYR" w:hAnsi="Times New Roman CYR" w:cs="Times New Roman CYR"/>
    </w:rPr>
  </w:style>
  <w:style w:type="paragraph" w:customStyle="1" w:styleId="no-indent">
    <w:name w:val="no-indent"/>
    <w:basedOn w:val="a"/>
    <w:rsid w:val="007B72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3" w:semiHidden="0" w:uiPriority="0" w:unhideWhenUsed="0"/>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unhideWhenUsed/>
    <w:qFormat/>
    <w:pPr>
      <w:spacing w:after="0" w:line="240" w:lineRule="auto"/>
    </w:pPr>
    <w:rPr>
      <w:rFonts w:ascii="Tahoma" w:hAnsi="Tahoma" w:cs="Tahoma"/>
      <w:sz w:val="16"/>
      <w:szCs w:val="16"/>
    </w:rPr>
  </w:style>
  <w:style w:type="paragraph" w:styleId="a8">
    <w:name w:val="header"/>
    <w:basedOn w:val="a"/>
    <w:unhideWhenUsed/>
    <w:qFormat/>
    <w:pPr>
      <w:tabs>
        <w:tab w:val="center" w:pos="4677"/>
        <w:tab w:val="right" w:pos="9355"/>
      </w:tabs>
    </w:pPr>
  </w:style>
  <w:style w:type="paragraph" w:styleId="a9">
    <w:name w:val="Body Text"/>
    <w:basedOn w:val="a"/>
    <w:link w:val="aa"/>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f1">
    <w:name w:val="Гипертекстовая ссылка"/>
    <w:basedOn w:val="af2"/>
    <w:uiPriority w:val="99"/>
    <w:qFormat/>
    <w:rPr>
      <w:b/>
      <w:color w:val="106BBE"/>
    </w:rPr>
  </w:style>
  <w:style w:type="character" w:customStyle="1" w:styleId="af2">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3">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4">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5">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paragraph" w:customStyle="1" w:styleId="ConsPlusTitle">
    <w:name w:val="ConsPlusTitle"/>
    <w:rsid w:val="00094578"/>
    <w:pPr>
      <w:widowControl w:val="0"/>
      <w:suppressAutoHyphens/>
      <w:autoSpaceDE w:val="0"/>
    </w:pPr>
    <w:rPr>
      <w:rFonts w:ascii="Calibri" w:eastAsia="Calibri" w:hAnsi="Calibri" w:cs="Calibri"/>
      <w:b/>
      <w:bCs/>
      <w:sz w:val="22"/>
      <w:szCs w:val="22"/>
      <w:lang w:eastAsia="zh-CN"/>
    </w:rPr>
  </w:style>
  <w:style w:type="paragraph" w:customStyle="1" w:styleId="12">
    <w:name w:val="Без интервала1"/>
    <w:rsid w:val="00094578"/>
    <w:pPr>
      <w:suppressAutoHyphens/>
    </w:pPr>
    <w:rPr>
      <w:rFonts w:ascii="Calibri" w:eastAsia="Times New Roman" w:hAnsi="Calibri" w:cs="Calibri"/>
      <w:sz w:val="22"/>
      <w:szCs w:val="22"/>
      <w:lang w:eastAsia="zh-CN"/>
    </w:rPr>
  </w:style>
  <w:style w:type="paragraph" w:styleId="af6">
    <w:name w:val="caption"/>
    <w:basedOn w:val="a"/>
    <w:qFormat/>
    <w:rsid w:val="002625C5"/>
    <w:pPr>
      <w:suppressAutoHyphens/>
      <w:spacing w:before="120" w:after="120" w:line="240" w:lineRule="auto"/>
    </w:pPr>
    <w:rPr>
      <w:rFonts w:ascii="Times New Roman" w:eastAsia="Arial" w:hAnsi="Times New Roman" w:cs="Courier New"/>
      <w:i/>
      <w:iCs/>
      <w:sz w:val="24"/>
      <w:szCs w:val="24"/>
      <w:lang w:eastAsia="en-US"/>
    </w:rPr>
  </w:style>
  <w:style w:type="paragraph" w:styleId="13">
    <w:name w:val="index 1"/>
    <w:basedOn w:val="a"/>
    <w:next w:val="a"/>
    <w:autoRedefine/>
    <w:uiPriority w:val="99"/>
    <w:semiHidden/>
    <w:unhideWhenUsed/>
    <w:rsid w:val="002625C5"/>
    <w:pPr>
      <w:spacing w:after="0" w:line="240" w:lineRule="auto"/>
      <w:ind w:left="220" w:hanging="220"/>
    </w:pPr>
  </w:style>
  <w:style w:type="paragraph" w:styleId="af7">
    <w:name w:val="index heading"/>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styleId="af8">
    <w:name w:val="List"/>
    <w:basedOn w:val="a9"/>
    <w:qFormat/>
    <w:rsid w:val="002625C5"/>
    <w:pPr>
      <w:suppressAutoHyphens/>
      <w:spacing w:after="140"/>
    </w:pPr>
    <w:rPr>
      <w:rFonts w:ascii="Times New Roman" w:eastAsia="Arial" w:hAnsi="Times New Roman" w:cs="Arial"/>
      <w:sz w:val="24"/>
      <w:szCs w:val="24"/>
      <w:lang w:eastAsia="en-US"/>
    </w:rPr>
  </w:style>
  <w:style w:type="table" w:styleId="af9">
    <w:name w:val="Table Grid"/>
    <w:basedOn w:val="a1"/>
    <w:uiPriority w:val="59"/>
    <w:qFormat/>
    <w:rsid w:val="002625C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qFormat/>
    <w:rsid w:val="002625C5"/>
    <w:rPr>
      <w:color w:val="0000FF"/>
      <w:u w:val="single"/>
    </w:rPr>
  </w:style>
  <w:style w:type="character" w:customStyle="1" w:styleId="afa">
    <w:name w:val="Посещённая гиперссылка"/>
    <w:basedOn w:val="a0"/>
    <w:uiPriority w:val="99"/>
    <w:semiHidden/>
    <w:unhideWhenUsed/>
    <w:qFormat/>
    <w:rsid w:val="002625C5"/>
    <w:rPr>
      <w:color w:val="800080"/>
      <w:u w:val="single"/>
    </w:rPr>
  </w:style>
  <w:style w:type="character" w:customStyle="1" w:styleId="CITE">
    <w:name w:val="CITE"/>
    <w:qFormat/>
    <w:rsid w:val="002625C5"/>
    <w:rPr>
      <w:i/>
    </w:rPr>
  </w:style>
  <w:style w:type="character" w:customStyle="1" w:styleId="CODE">
    <w:name w:val="CODE"/>
    <w:qFormat/>
    <w:rsid w:val="002625C5"/>
    <w:rPr>
      <w:rFonts w:ascii="Courier New" w:hAnsi="Courier New"/>
      <w:sz w:val="20"/>
    </w:rPr>
  </w:style>
  <w:style w:type="character" w:customStyle="1" w:styleId="Keyboard">
    <w:name w:val="Keyboard"/>
    <w:qFormat/>
    <w:rsid w:val="002625C5"/>
    <w:rPr>
      <w:rFonts w:ascii="Courier New" w:hAnsi="Courier New"/>
      <w:b/>
      <w:sz w:val="20"/>
    </w:rPr>
  </w:style>
  <w:style w:type="character" w:customStyle="1" w:styleId="Sample">
    <w:name w:val="Sample"/>
    <w:qFormat/>
    <w:rsid w:val="002625C5"/>
    <w:rPr>
      <w:rFonts w:ascii="Courier New" w:hAnsi="Courier New"/>
    </w:rPr>
  </w:style>
  <w:style w:type="character" w:customStyle="1" w:styleId="Typewriter">
    <w:name w:val="Typewriter"/>
    <w:qFormat/>
    <w:rsid w:val="002625C5"/>
    <w:rPr>
      <w:rFonts w:ascii="Courier New" w:hAnsi="Courier New"/>
      <w:sz w:val="20"/>
    </w:rPr>
  </w:style>
  <w:style w:type="character" w:customStyle="1" w:styleId="HTMLMarkup">
    <w:name w:val="HTML Markup"/>
    <w:qFormat/>
    <w:rsid w:val="002625C5"/>
    <w:rPr>
      <w:vanish/>
      <w:color w:val="FF0000"/>
    </w:rPr>
  </w:style>
  <w:style w:type="character" w:customStyle="1" w:styleId="Comment">
    <w:name w:val="Comment"/>
    <w:qFormat/>
    <w:rsid w:val="002625C5"/>
    <w:rPr>
      <w:vanish/>
    </w:rPr>
  </w:style>
  <w:style w:type="paragraph" w:customStyle="1" w:styleId="14">
    <w:name w:val="Заголовок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110">
    <w:name w:val="Заголовок1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afb">
    <w:name w:val="Заголовок таблицы"/>
    <w:basedOn w:val="af5"/>
    <w:qFormat/>
    <w:rsid w:val="002625C5"/>
    <w:pPr>
      <w:widowControl/>
      <w:spacing w:before="100" w:after="100"/>
      <w:jc w:val="center"/>
    </w:pPr>
    <w:rPr>
      <w:rFonts w:ascii="Times New Roman" w:eastAsia="Arial" w:hAnsi="Times New Roman" w:cs="Courier New"/>
      <w:b/>
      <w:bCs/>
      <w:kern w:val="0"/>
      <w:sz w:val="24"/>
      <w:lang w:eastAsia="en-US" w:bidi="ar-SA"/>
    </w:rPr>
  </w:style>
  <w:style w:type="paragraph" w:customStyle="1" w:styleId="afc">
    <w:name w:val="Содержимое врезки"/>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Term">
    <w:name w:val="Definition Term"/>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List">
    <w:name w:val="Definition List"/>
    <w:basedOn w:val="a"/>
    <w:qFormat/>
    <w:rsid w:val="002625C5"/>
    <w:pPr>
      <w:suppressAutoHyphens/>
      <w:spacing w:before="100" w:after="100" w:line="240" w:lineRule="auto"/>
      <w:ind w:left="360"/>
    </w:pPr>
    <w:rPr>
      <w:rFonts w:ascii="Times New Roman" w:eastAsia="Arial" w:hAnsi="Times New Roman" w:cs="Courier New"/>
      <w:sz w:val="24"/>
      <w:szCs w:val="24"/>
      <w:lang w:eastAsia="en-US"/>
    </w:rPr>
  </w:style>
  <w:style w:type="paragraph" w:customStyle="1" w:styleId="H1">
    <w:name w:val="H1"/>
    <w:basedOn w:val="a"/>
    <w:qFormat/>
    <w:rsid w:val="002625C5"/>
    <w:pPr>
      <w:keepNext/>
      <w:suppressAutoHyphens/>
      <w:spacing w:before="100" w:after="100" w:line="240" w:lineRule="auto"/>
      <w:outlineLvl w:val="1"/>
    </w:pPr>
    <w:rPr>
      <w:rFonts w:ascii="Times New Roman" w:eastAsia="Arial" w:hAnsi="Times New Roman" w:cs="Courier New"/>
      <w:b/>
      <w:kern w:val="2"/>
      <w:sz w:val="48"/>
      <w:szCs w:val="24"/>
      <w:lang w:eastAsia="en-US"/>
    </w:rPr>
  </w:style>
  <w:style w:type="paragraph" w:customStyle="1" w:styleId="H2">
    <w:name w:val="H2"/>
    <w:basedOn w:val="a"/>
    <w:qFormat/>
    <w:rsid w:val="002625C5"/>
    <w:pPr>
      <w:keepNext/>
      <w:suppressAutoHyphens/>
      <w:spacing w:before="100" w:after="100" w:line="240" w:lineRule="auto"/>
      <w:outlineLvl w:val="2"/>
    </w:pPr>
    <w:rPr>
      <w:rFonts w:ascii="Times New Roman" w:eastAsia="Arial" w:hAnsi="Times New Roman" w:cs="Courier New"/>
      <w:b/>
      <w:sz w:val="36"/>
      <w:szCs w:val="24"/>
      <w:lang w:eastAsia="en-US"/>
    </w:rPr>
  </w:style>
  <w:style w:type="paragraph" w:customStyle="1" w:styleId="H3">
    <w:name w:val="H3"/>
    <w:basedOn w:val="a"/>
    <w:qFormat/>
    <w:rsid w:val="002625C5"/>
    <w:pPr>
      <w:keepNext/>
      <w:suppressAutoHyphens/>
      <w:spacing w:before="100" w:after="100" w:line="240" w:lineRule="auto"/>
      <w:outlineLvl w:val="3"/>
    </w:pPr>
    <w:rPr>
      <w:rFonts w:ascii="Times New Roman" w:eastAsia="Arial" w:hAnsi="Times New Roman" w:cs="Courier New"/>
      <w:b/>
      <w:sz w:val="28"/>
      <w:szCs w:val="24"/>
      <w:lang w:eastAsia="en-US"/>
    </w:rPr>
  </w:style>
  <w:style w:type="paragraph" w:customStyle="1" w:styleId="H4">
    <w:name w:val="H4"/>
    <w:basedOn w:val="a"/>
    <w:qFormat/>
    <w:rsid w:val="002625C5"/>
    <w:pPr>
      <w:keepNext/>
      <w:suppressAutoHyphens/>
      <w:spacing w:before="100" w:after="100" w:line="240" w:lineRule="auto"/>
      <w:outlineLvl w:val="4"/>
    </w:pPr>
    <w:rPr>
      <w:rFonts w:ascii="Times New Roman" w:eastAsia="Arial" w:hAnsi="Times New Roman" w:cs="Courier New"/>
      <w:b/>
      <w:sz w:val="24"/>
      <w:szCs w:val="24"/>
      <w:lang w:eastAsia="en-US"/>
    </w:rPr>
  </w:style>
  <w:style w:type="paragraph" w:customStyle="1" w:styleId="H5">
    <w:name w:val="H5"/>
    <w:basedOn w:val="a"/>
    <w:qFormat/>
    <w:rsid w:val="002625C5"/>
    <w:pPr>
      <w:keepNext/>
      <w:suppressAutoHyphens/>
      <w:spacing w:before="100" w:after="100" w:line="240" w:lineRule="auto"/>
      <w:outlineLvl w:val="5"/>
    </w:pPr>
    <w:rPr>
      <w:rFonts w:ascii="Times New Roman" w:eastAsia="Arial" w:hAnsi="Times New Roman" w:cs="Courier New"/>
      <w:b/>
      <w:sz w:val="20"/>
      <w:szCs w:val="24"/>
      <w:lang w:eastAsia="en-US"/>
    </w:rPr>
  </w:style>
  <w:style w:type="paragraph" w:customStyle="1" w:styleId="H6">
    <w:name w:val="H6"/>
    <w:basedOn w:val="a"/>
    <w:qFormat/>
    <w:rsid w:val="002625C5"/>
    <w:pPr>
      <w:keepNext/>
      <w:suppressAutoHyphens/>
      <w:spacing w:before="100" w:after="100" w:line="240" w:lineRule="auto"/>
      <w:outlineLvl w:val="6"/>
    </w:pPr>
    <w:rPr>
      <w:rFonts w:ascii="Times New Roman" w:eastAsia="Arial" w:hAnsi="Times New Roman" w:cs="Courier New"/>
      <w:b/>
      <w:sz w:val="16"/>
      <w:szCs w:val="24"/>
      <w:lang w:eastAsia="en-US"/>
    </w:rPr>
  </w:style>
  <w:style w:type="paragraph" w:customStyle="1" w:styleId="Address">
    <w:name w:val="Address"/>
    <w:basedOn w:val="a"/>
    <w:qFormat/>
    <w:rsid w:val="002625C5"/>
    <w:pPr>
      <w:suppressAutoHyphens/>
      <w:spacing w:before="100" w:after="100" w:line="240" w:lineRule="auto"/>
    </w:pPr>
    <w:rPr>
      <w:rFonts w:ascii="Times New Roman" w:eastAsia="Arial" w:hAnsi="Times New Roman" w:cs="Courier New"/>
      <w:i/>
      <w:sz w:val="24"/>
      <w:szCs w:val="24"/>
      <w:lang w:eastAsia="en-US"/>
    </w:rPr>
  </w:style>
  <w:style w:type="paragraph" w:customStyle="1" w:styleId="Blockquote">
    <w:name w:val="Blockquote"/>
    <w:basedOn w:val="a"/>
    <w:qFormat/>
    <w:rsid w:val="002625C5"/>
    <w:pPr>
      <w:suppressAutoHyphens/>
      <w:spacing w:before="100" w:after="100" w:line="240" w:lineRule="auto"/>
      <w:ind w:left="360" w:right="360"/>
    </w:pPr>
    <w:rPr>
      <w:rFonts w:ascii="Times New Roman" w:eastAsia="Arial" w:hAnsi="Times New Roman" w:cs="Courier New"/>
      <w:sz w:val="24"/>
      <w:szCs w:val="24"/>
      <w:lang w:eastAsia="en-US"/>
    </w:rPr>
  </w:style>
  <w:style w:type="paragraph" w:customStyle="1" w:styleId="Preformatted">
    <w:name w:val="Preformatted"/>
    <w:basedOn w:val="a"/>
    <w:qFormat/>
    <w:rsid w:val="002625C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Arial" w:hAnsi="Courier New" w:cs="Courier New"/>
      <w:sz w:val="20"/>
      <w:szCs w:val="24"/>
      <w:lang w:eastAsia="en-US"/>
    </w:rPr>
  </w:style>
  <w:style w:type="paragraph" w:customStyle="1" w:styleId="z-BottomofForm">
    <w:name w:val="z-Bottom of Form"/>
    <w:qFormat/>
    <w:rsid w:val="002625C5"/>
    <w:pPr>
      <w:pBdr>
        <w:top w:val="double" w:sz="2" w:space="0" w:color="000000"/>
      </w:pBdr>
      <w:suppressAutoHyphens/>
      <w:jc w:val="center"/>
    </w:pPr>
    <w:rPr>
      <w:rFonts w:ascii="Arial" w:eastAsia="Arial" w:hAnsi="Arial" w:cs="Courier New"/>
      <w:vanish/>
      <w:sz w:val="16"/>
      <w:szCs w:val="24"/>
      <w:lang w:eastAsia="en-US"/>
    </w:rPr>
  </w:style>
  <w:style w:type="paragraph" w:customStyle="1" w:styleId="z-TopofForm">
    <w:name w:val="z-Top of Form"/>
    <w:qFormat/>
    <w:rsid w:val="002625C5"/>
    <w:pPr>
      <w:pBdr>
        <w:bottom w:val="double" w:sz="2" w:space="0" w:color="000000"/>
      </w:pBdr>
      <w:suppressAutoHyphens/>
      <w:jc w:val="center"/>
    </w:pPr>
    <w:rPr>
      <w:rFonts w:ascii="Arial" w:eastAsia="Arial" w:hAnsi="Arial" w:cs="Courier New"/>
      <w:vanish/>
      <w:sz w:val="16"/>
      <w:szCs w:val="24"/>
      <w:lang w:eastAsia="en-US"/>
    </w:rPr>
  </w:style>
  <w:style w:type="paragraph" w:customStyle="1" w:styleId="afd">
    <w:name w:val="Верхний и нижний колонтитулы"/>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msonormal0">
    <w:name w:val="msonormal"/>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a"/>
    <w:qFormat/>
    <w:rsid w:val="002625C5"/>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7">
    <w:name w:val="xl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8">
    <w:name w:val="xl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qFormat/>
    <w:rsid w:val="002625C5"/>
    <w:pPr>
      <w:pBdr>
        <w:top w:val="single" w:sz="4" w:space="0" w:color="000000"/>
        <w:left w:val="single" w:sz="4" w:space="0" w:color="000000"/>
        <w:bottom w:val="single" w:sz="4" w:space="0" w:color="000000"/>
        <w:right w:val="single" w:sz="4" w:space="0" w:color="000000"/>
      </w:pBdr>
      <w:shd w:val="clear" w:color="FFCC99" w:fill="FFA6A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4">
    <w:name w:val="xl10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5">
    <w:name w:val="xl10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qFormat/>
    <w:rsid w:val="002625C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1">
    <w:name w:val="xl111"/>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2625C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qFormat/>
    <w:rsid w:val="002625C5"/>
    <w:pPr>
      <w:pBdr>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qFormat/>
    <w:rsid w:val="002625C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qFormat/>
    <w:rsid w:val="002625C5"/>
    <w:pPr>
      <w:pBdr>
        <w:left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qFormat/>
    <w:rsid w:val="002625C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5">
    <w:name w:val="xl12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qFormat/>
    <w:rsid w:val="002625C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a"/>
    <w:qFormat/>
    <w:rsid w:val="002625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font5">
    <w:name w:val="font5"/>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qFormat/>
    <w:rsid w:val="002625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7">
    <w:name w:val="xl327"/>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a"/>
    <w:qFormat/>
    <w:rsid w:val="002625C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329">
    <w:name w:val="xl329"/>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0">
    <w:name w:val="xl33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1">
    <w:name w:val="xl331"/>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2">
    <w:name w:val="xl332"/>
    <w:basedOn w:val="a"/>
    <w:qFormat/>
    <w:rsid w:val="002625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3">
    <w:name w:val="xl333"/>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4">
    <w:name w:val="xl33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5">
    <w:name w:val="xl33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6">
    <w:name w:val="xl33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7">
    <w:name w:val="xl33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8">
    <w:name w:val="xl33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9">
    <w:name w:val="xl33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2">
    <w:name w:val="xl34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3">
    <w:name w:val="xl34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4">
    <w:name w:val="xl34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5">
    <w:name w:val="xl34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6">
    <w:name w:val="xl34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7">
    <w:name w:val="xl34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8">
    <w:name w:val="xl34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9">
    <w:name w:val="xl34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0">
    <w:name w:val="xl350"/>
    <w:basedOn w:val="a"/>
    <w:qFormat/>
    <w:rsid w:val="002625C5"/>
    <w:pPr>
      <w:pBdr>
        <w:top w:val="single" w:sz="4" w:space="0" w:color="000000"/>
        <w:left w:val="single" w:sz="4" w:space="0" w:color="000000"/>
        <w:bottom w:val="single" w:sz="4" w:space="0" w:color="000000"/>
        <w:right w:val="single" w:sz="4" w:space="0" w:color="000000"/>
      </w:pBdr>
      <w:shd w:val="clear" w:color="00808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3">
    <w:name w:val="xl35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5">
    <w:name w:val="xl355"/>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7">
    <w:name w:val="xl35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8">
    <w:name w:val="xl35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9">
    <w:name w:val="xl35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0">
    <w:name w:val="xl36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1">
    <w:name w:val="xl36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2">
    <w:name w:val="xl36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3">
    <w:name w:val="xl363"/>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4">
    <w:name w:val="xl36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5">
    <w:name w:val="xl36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6">
    <w:name w:val="xl366"/>
    <w:basedOn w:val="a"/>
    <w:qFormat/>
    <w:rsid w:val="002625C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367">
    <w:name w:val="xl36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68">
    <w:name w:val="xl36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0">
    <w:name w:val="xl37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1">
    <w:name w:val="xl37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2">
    <w:name w:val="xl372"/>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3">
    <w:name w:val="xl3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4">
    <w:name w:val="xl3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5">
    <w:name w:val="xl37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6">
    <w:name w:val="xl3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8">
    <w:name w:val="xl3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79">
    <w:name w:val="xl3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0">
    <w:name w:val="xl38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81">
    <w:name w:val="xl38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2">
    <w:name w:val="xl382"/>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5">
    <w:name w:val="xl385"/>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6">
    <w:name w:val="xl386"/>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7">
    <w:name w:val="xl387"/>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8">
    <w:name w:val="xl388"/>
    <w:basedOn w:val="a"/>
    <w:qFormat/>
    <w:rsid w:val="00262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9">
    <w:name w:val="xl389"/>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0">
    <w:name w:val="xl39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1">
    <w:name w:val="xl391"/>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2">
    <w:name w:val="xl392"/>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3">
    <w:name w:val="xl39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94">
    <w:name w:val="xl394"/>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7">
    <w:name w:val="xl397"/>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8">
    <w:name w:val="xl398"/>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9">
    <w:name w:val="xl39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0">
    <w:name w:val="xl40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2">
    <w:name w:val="xl40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03">
    <w:name w:val="xl4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4">
    <w:name w:val="xl4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5">
    <w:name w:val="xl40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6">
    <w:name w:val="xl406"/>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7">
    <w:name w:val="xl4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08">
    <w:name w:val="xl408"/>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09">
    <w:name w:val="xl409"/>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410">
    <w:name w:val="xl41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1">
    <w:name w:val="xl41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2">
    <w:name w:val="xl412"/>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3">
    <w:name w:val="xl41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4">
    <w:name w:val="xl41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5">
    <w:name w:val="xl41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416">
    <w:name w:val="xl41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417">
    <w:name w:val="xl4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8">
    <w:name w:val="xl298"/>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9">
    <w:name w:val="xl299"/>
    <w:basedOn w:val="a"/>
    <w:qFormat/>
    <w:rsid w:val="00262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1">
    <w:name w:val="xl301"/>
    <w:basedOn w:val="a"/>
    <w:qFormat/>
    <w:rsid w:val="002625C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rPr>
  </w:style>
  <w:style w:type="paragraph" w:customStyle="1" w:styleId="xl302">
    <w:name w:val="xl302"/>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3">
    <w:name w:val="xl3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4">
    <w:name w:val="xl3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05">
    <w:name w:val="xl30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6">
    <w:name w:val="xl30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7">
    <w:name w:val="xl3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8">
    <w:name w:val="xl30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309">
    <w:name w:val="xl30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310">
    <w:name w:val="xl31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1">
    <w:name w:val="xl311"/>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2">
    <w:name w:val="xl312"/>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3">
    <w:name w:val="xl313"/>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4">
    <w:name w:val="xl314"/>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15">
    <w:name w:val="xl31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6">
    <w:name w:val="xl316"/>
    <w:basedOn w:val="a"/>
    <w:qFormat/>
    <w:rsid w:val="002625C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7">
    <w:name w:val="xl3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8">
    <w:name w:val="xl31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19">
    <w:name w:val="xl31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0">
    <w:name w:val="xl32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1">
    <w:name w:val="xl32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2">
    <w:name w:val="xl32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23">
    <w:name w:val="xl32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rPr>
  </w:style>
  <w:style w:type="paragraph" w:customStyle="1" w:styleId="xl324">
    <w:name w:val="xl32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5">
    <w:name w:val="xl32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6">
    <w:name w:val="xl32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0">
    <w:name w:val="xl300"/>
    <w:basedOn w:val="a"/>
    <w:qFormat/>
    <w:rsid w:val="002625C5"/>
    <w:pP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fe">
    <w:name w:val="Таблицы (моноширинный)"/>
    <w:basedOn w:val="a"/>
    <w:next w:val="a"/>
    <w:uiPriority w:val="99"/>
    <w:rsid w:val="007B725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
    <w:name w:val="Прижатый влево"/>
    <w:basedOn w:val="a"/>
    <w:next w:val="a"/>
    <w:uiPriority w:val="99"/>
    <w:rsid w:val="007B725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0">
    <w:name w:val="Цветовое выделение для Текст"/>
    <w:uiPriority w:val="99"/>
    <w:rsid w:val="007B7256"/>
    <w:rPr>
      <w:rFonts w:ascii="Times New Roman CYR" w:hAnsi="Times New Roman CYR" w:cs="Times New Roman CYR"/>
    </w:rPr>
  </w:style>
  <w:style w:type="paragraph" w:customStyle="1" w:styleId="no-indent">
    <w:name w:val="no-indent"/>
    <w:basedOn w:val="a"/>
    <w:rsid w:val="007B72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internet.garant.ru/document?id=12084522&amp;sub=0" TargetMode="External"/><Relationship Id="rId21" Type="http://schemas.openxmlformats.org/officeDocument/2006/relationships/hyperlink" Target="http://internet.garant.ru/document?id=12024624&amp;sub=0" TargetMode="External"/><Relationship Id="rId34" Type="http://schemas.openxmlformats.org/officeDocument/2006/relationships/hyperlink" Target="http://internet.garant.ru/document?id=12077515&amp;sub=91" TargetMode="External"/><Relationship Id="rId42" Type="http://schemas.openxmlformats.org/officeDocument/2006/relationships/hyperlink" Target="https://www.consultant.ru/document/cons_doc_LAW_501324/8a479c028d080f9c4013f9a12ca4bc04a1bc7527/" TargetMode="External"/><Relationship Id="rId47" Type="http://schemas.openxmlformats.org/officeDocument/2006/relationships/hyperlink" Target="https://www.consultant.ru/document/cons_doc_LAW_501324/3e878d61b0de409120ad70762779b6616b55d7d9/" TargetMode="External"/><Relationship Id="rId50" Type="http://schemas.openxmlformats.org/officeDocument/2006/relationships/hyperlink" Target="https://www.consultant.ru/document/cons_doc_LAW_501324/8a479c028d080f9c4013f9a12ca4bc04a1bc7527/" TargetMode="External"/><Relationship Id="rId55" Type="http://schemas.openxmlformats.org/officeDocument/2006/relationships/hyperlink" Target="https://www.consultant.ru/document/cons_doc_LAW_501324/3446ddfcafad7edd45fa9e4766584f3a09c11d98/"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id=8816657&amp;sub=63" TargetMode="External"/><Relationship Id="rId29" Type="http://schemas.openxmlformats.org/officeDocument/2006/relationships/hyperlink" Target="http://internet.garant.ru/document?id=8817325&amp;sub=0" TargetMode="External"/><Relationship Id="rId11" Type="http://schemas.openxmlformats.org/officeDocument/2006/relationships/hyperlink" Target="http://internet.garant.ru/document?id=8816657&amp;sub=98" TargetMode="External"/><Relationship Id="rId24" Type="http://schemas.openxmlformats.org/officeDocument/2006/relationships/hyperlink" Target="http://internet.garant.ru/document?id=12077515&amp;sub=0" TargetMode="External"/><Relationship Id="rId32" Type="http://schemas.openxmlformats.org/officeDocument/2006/relationships/hyperlink" Target="http://internet.garant.ru/document?id=12084522&amp;sub=0" TargetMode="External"/><Relationship Id="rId37" Type="http://schemas.openxmlformats.org/officeDocument/2006/relationships/hyperlink" Target="http://internet.garant.ru/document?id=8816657&amp;sub=63" TargetMode="External"/><Relationship Id="rId40" Type="http://schemas.openxmlformats.org/officeDocument/2006/relationships/hyperlink" Target="http://internet.garant.ru/document?id=12012509&amp;sub=0" TargetMode="External"/><Relationship Id="rId45" Type="http://schemas.openxmlformats.org/officeDocument/2006/relationships/hyperlink" Target="https://www.consultant.ru/document/cons_doc_LAW_501324/66b2d64fc0b4395d1f28d4852a88f9127f67a146/" TargetMode="External"/><Relationship Id="rId53" Type="http://schemas.openxmlformats.org/officeDocument/2006/relationships/hyperlink" Target="http://internet.garant.ru/document?id=8816657&amp;sub=63" TargetMode="External"/><Relationship Id="rId58" Type="http://schemas.openxmlformats.org/officeDocument/2006/relationships/hyperlink" Target="http://internet.garant.ru/document?id=8816657&amp;sub=98" TargetMode="External"/><Relationship Id="rId5" Type="http://schemas.openxmlformats.org/officeDocument/2006/relationships/webSettings" Target="webSettings.xml"/><Relationship Id="rId61" Type="http://schemas.openxmlformats.org/officeDocument/2006/relationships/hyperlink" Target="mailto:possovettorb@mail.ru" TargetMode="External"/><Relationship Id="rId19" Type="http://schemas.openxmlformats.org/officeDocument/2006/relationships/hyperlink" Target="http://internet.garant.ru/document?id=10003000&amp;sub=0" TargetMode="External"/><Relationship Id="rId14" Type="http://schemas.openxmlformats.org/officeDocument/2006/relationships/hyperlink" Target="http://internet.garant.ru/document?id=8816657&amp;sub=98" TargetMode="External"/><Relationship Id="rId22" Type="http://schemas.openxmlformats.org/officeDocument/2006/relationships/hyperlink" Target="http://internet.garant.ru/document?id=12038258&amp;sub=0" TargetMode="External"/><Relationship Id="rId27" Type="http://schemas.openxmlformats.org/officeDocument/2006/relationships/hyperlink" Target="http://internet.garant.ru/document?id=12087691&amp;sub=0" TargetMode="External"/><Relationship Id="rId30" Type="http://schemas.openxmlformats.org/officeDocument/2006/relationships/hyperlink" Target="http://internet.garant.ru/document?id=8816657&amp;sub=63" TargetMode="External"/><Relationship Id="rId35" Type="http://schemas.openxmlformats.org/officeDocument/2006/relationships/hyperlink" Target="http://internet.garant.ru/document?id=8816657&amp;sub=63" TargetMode="External"/><Relationship Id="rId43" Type="http://schemas.openxmlformats.org/officeDocument/2006/relationships/hyperlink" Target="https://www.consultant.ru/document/cons_doc_LAW_501324/3e878d61b0de409120ad70762779b6616b55d7d9/" TargetMode="External"/><Relationship Id="rId48" Type="http://schemas.openxmlformats.org/officeDocument/2006/relationships/hyperlink" Target="http://internet.garant.ru/document?id=8816657&amp;sub=63" TargetMode="External"/><Relationship Id="rId56" Type="http://schemas.openxmlformats.org/officeDocument/2006/relationships/hyperlink" Target="http://internet.garant.ru/document?id=8816657&amp;sub=63" TargetMode="External"/><Relationship Id="rId64" Type="http://schemas.openxmlformats.org/officeDocument/2006/relationships/fontTable" Target="fontTable.xml"/><Relationship Id="rId8" Type="http://schemas.openxmlformats.org/officeDocument/2006/relationships/hyperlink" Target="http://internet.garant.ru/document?id=12077515&amp;sub=61" TargetMode="External"/><Relationship Id="rId51" Type="http://schemas.openxmlformats.org/officeDocument/2006/relationships/hyperlink" Target="https://www.consultant.ru/document/cons_doc_LAW_501324/8a479c028d080f9c4013f9a12ca4bc04a1bc7527/" TargetMode="External"/><Relationship Id="rId3" Type="http://schemas.microsoft.com/office/2007/relationships/stylesWithEffects" Target="stylesWithEffects.xml"/><Relationship Id="rId12" Type="http://schemas.openxmlformats.org/officeDocument/2006/relationships/hyperlink" Target="http://internet.garant.ru/document?id=8816657&amp;sub=63" TargetMode="External"/><Relationship Id="rId17" Type="http://schemas.openxmlformats.org/officeDocument/2006/relationships/hyperlink" Target="http://internet.garant.ru/document?id=8816657&amp;sub=98" TargetMode="External"/><Relationship Id="rId25" Type="http://schemas.openxmlformats.org/officeDocument/2006/relationships/hyperlink" Target="http://internet.garant.ru/document?id=12048567&amp;sub=0" TargetMode="External"/><Relationship Id="rId33" Type="http://schemas.openxmlformats.org/officeDocument/2006/relationships/hyperlink" Target="http://internet.garant.ru/document?id=12077515&amp;sub=706" TargetMode="External"/><Relationship Id="rId38" Type="http://schemas.openxmlformats.org/officeDocument/2006/relationships/hyperlink" Target="http://internet.garant.ru/document?id=8816657&amp;sub=98" TargetMode="External"/><Relationship Id="rId46" Type="http://schemas.openxmlformats.org/officeDocument/2006/relationships/hyperlink" Target="https://www.consultant.ru/document/cons_doc_LAW_481359/7705ea248eb2ec0cf267513902ed8f43cc104c97/" TargetMode="External"/><Relationship Id="rId59" Type="http://schemas.openxmlformats.org/officeDocument/2006/relationships/hyperlink" Target="http://internet.garant.ru/document?id=8816657&amp;sub=63" TargetMode="External"/><Relationship Id="rId20" Type="http://schemas.openxmlformats.org/officeDocument/2006/relationships/hyperlink" Target="http://internet.garant.ru/document?id=10064072&amp;sub=0" TargetMode="External"/><Relationship Id="rId41" Type="http://schemas.openxmlformats.org/officeDocument/2006/relationships/hyperlink" Target="https://www.consultant.ru/document/cons_doc_LAW_501324/8a479c028d080f9c4013f9a12ca4bc04a1bc7527/" TargetMode="External"/><Relationship Id="rId54" Type="http://schemas.openxmlformats.org/officeDocument/2006/relationships/hyperlink" Target="https://www.consultant.ru/document/cons_doc_LAW_501324/3446ddfcafad7edd45fa9e4766584f3a09c11d98/"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id=8816657&amp;sub=63" TargetMode="External"/><Relationship Id="rId23" Type="http://schemas.openxmlformats.org/officeDocument/2006/relationships/hyperlink" Target="http://internet.garant.ru/document?id=86367&amp;sub=0" TargetMode="External"/><Relationship Id="rId28" Type="http://schemas.openxmlformats.org/officeDocument/2006/relationships/hyperlink" Target="http://internet.garant.ru/document?id=8803610&amp;sub=0" TargetMode="External"/><Relationship Id="rId36" Type="http://schemas.openxmlformats.org/officeDocument/2006/relationships/hyperlink" Target="http://internet.garant.ru/document?id=8816657&amp;sub=98" TargetMode="External"/><Relationship Id="rId49" Type="http://schemas.openxmlformats.org/officeDocument/2006/relationships/hyperlink" Target="http://internet.garant.ru/document?id=8816657&amp;sub=63" TargetMode="External"/><Relationship Id="rId57" Type="http://schemas.openxmlformats.org/officeDocument/2006/relationships/hyperlink" Target="http://internet.garant.ru/document?id=8816657&amp;sub=63" TargetMode="External"/><Relationship Id="rId10" Type="http://schemas.openxmlformats.org/officeDocument/2006/relationships/hyperlink" Target="http://internet.garant.ru/document?id=8816657&amp;sub=107" TargetMode="External"/><Relationship Id="rId31" Type="http://schemas.openxmlformats.org/officeDocument/2006/relationships/hyperlink" Target="http://internet.garant.ru/document?id=8816657&amp;sub=98" TargetMode="External"/><Relationship Id="rId44" Type="http://schemas.openxmlformats.org/officeDocument/2006/relationships/hyperlink" Target="https://www.consultant.ru/document/cons_doc_LAW_501324/66b2d64fc0b4395d1f28d4852a88f9127f67a146/" TargetMode="External"/><Relationship Id="rId52" Type="http://schemas.openxmlformats.org/officeDocument/2006/relationships/hyperlink" Target="http://internet.garant.ru/document?id=8816657&amp;sub=63" TargetMode="External"/><Relationship Id="rId60" Type="http://schemas.openxmlformats.org/officeDocument/2006/relationships/hyperlink" Target="http://internet.garant.ru/document?id=8816657&amp;sub=98"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id=8816657&amp;sub=63" TargetMode="External"/><Relationship Id="rId13" Type="http://schemas.openxmlformats.org/officeDocument/2006/relationships/hyperlink" Target="http://internet.garant.ru/document?id=8816657&amp;sub=63" TargetMode="External"/><Relationship Id="rId18" Type="http://schemas.openxmlformats.org/officeDocument/2006/relationships/hyperlink" Target="http://internet.garant.ru/document?id=12077515&amp;sub=911" TargetMode="External"/><Relationship Id="rId39" Type="http://schemas.openxmlformats.org/officeDocument/2006/relationships/hyperlink" Target="http://internet.garant.ru/document?id=8816657&amp;sub=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14475</Words>
  <Characters>82513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vadim</cp:lastModifiedBy>
  <cp:revision>2</cp:revision>
  <cp:lastPrinted>2025-03-05T12:46:00Z</cp:lastPrinted>
  <dcterms:created xsi:type="dcterms:W3CDTF">2025-04-03T13:02:00Z</dcterms:created>
  <dcterms:modified xsi:type="dcterms:W3CDTF">2025-04-03T13:02:00Z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FE449DA9AB96426CAB1DD79170F475F4_13</vt:lpwstr>
  </property>
</Properties>
</file>