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459" w:rsidRPr="007B7256" w:rsidRDefault="007F0DB9" w:rsidP="007B7256">
      <w:pPr>
        <w:spacing w:after="0" w:line="240" w:lineRule="auto"/>
        <w:jc w:val="center"/>
        <w:rPr>
          <w:rFonts w:ascii="Times New Roman" w:hAnsi="Times New Roman" w:cs="Times New Roman"/>
          <w:sz w:val="24"/>
          <w:szCs w:val="24"/>
        </w:rPr>
      </w:pPr>
      <w:r w:rsidRPr="007B7256">
        <w:rPr>
          <w:rFonts w:ascii="Times New Roman" w:hAnsi="Times New Roman" w:cs="Times New Roman"/>
          <w:sz w:val="24"/>
          <w:szCs w:val="24"/>
        </w:rPr>
        <w:t>Средства массовой информации свободны</w:t>
      </w:r>
    </w:p>
    <w:p w:rsidR="00DB5459" w:rsidRPr="007B7256" w:rsidRDefault="007F0DB9" w:rsidP="007B7256">
      <w:pPr>
        <w:keepNext/>
        <w:widowControl w:val="0"/>
        <w:tabs>
          <w:tab w:val="left" w:pos="0"/>
        </w:tabs>
        <w:autoSpaceDE w:val="0"/>
        <w:autoSpaceDN w:val="0"/>
        <w:adjustRightInd w:val="0"/>
        <w:spacing w:after="0" w:line="240" w:lineRule="auto"/>
        <w:jc w:val="center"/>
        <w:rPr>
          <w:rFonts w:ascii="Times New Roman" w:hAnsi="Times New Roman" w:cs="Times New Roman"/>
          <w:i/>
          <w:iCs/>
          <w:sz w:val="24"/>
          <w:szCs w:val="24"/>
        </w:rPr>
      </w:pPr>
      <w:proofErr w:type="spellStart"/>
      <w:r w:rsidRPr="007B7256">
        <w:rPr>
          <w:rFonts w:ascii="Times New Roman" w:hAnsi="Times New Roman" w:cs="Times New Roman"/>
          <w:i/>
          <w:iCs/>
          <w:sz w:val="24"/>
          <w:szCs w:val="24"/>
        </w:rPr>
        <w:t>Торбеевский</w:t>
      </w:r>
      <w:proofErr w:type="spellEnd"/>
    </w:p>
    <w:p w:rsidR="00DB5459" w:rsidRPr="007B7256" w:rsidRDefault="007F0DB9" w:rsidP="007B7256">
      <w:pPr>
        <w:keepNext/>
        <w:widowControl w:val="0"/>
        <w:tabs>
          <w:tab w:val="left" w:pos="0"/>
        </w:tabs>
        <w:autoSpaceDE w:val="0"/>
        <w:autoSpaceDN w:val="0"/>
        <w:adjustRightInd w:val="0"/>
        <w:spacing w:after="0" w:line="240" w:lineRule="auto"/>
        <w:jc w:val="center"/>
        <w:rPr>
          <w:rFonts w:ascii="Times New Roman" w:hAnsi="Times New Roman" w:cs="Times New Roman"/>
          <w:sz w:val="24"/>
          <w:szCs w:val="24"/>
        </w:rPr>
      </w:pPr>
      <w:r w:rsidRPr="007B7256">
        <w:rPr>
          <w:rFonts w:ascii="Times New Roman" w:hAnsi="Times New Roman" w:cs="Times New Roman"/>
          <w:i/>
          <w:iCs/>
          <w:sz w:val="24"/>
          <w:szCs w:val="24"/>
        </w:rPr>
        <w:t>вестник</w:t>
      </w:r>
    </w:p>
    <w:p w:rsidR="00DB5459" w:rsidRPr="007B7256" w:rsidRDefault="00DB5459" w:rsidP="007B7256">
      <w:pPr>
        <w:widowControl w:val="0"/>
        <w:autoSpaceDE w:val="0"/>
        <w:autoSpaceDN w:val="0"/>
        <w:adjustRightInd w:val="0"/>
        <w:spacing w:after="0" w:line="240" w:lineRule="auto"/>
        <w:jc w:val="right"/>
        <w:rPr>
          <w:rFonts w:ascii="Times New Roman" w:hAnsi="Times New Roman" w:cs="Times New Roman"/>
          <w:sz w:val="24"/>
          <w:szCs w:val="24"/>
        </w:rPr>
      </w:pPr>
    </w:p>
    <w:p w:rsidR="00DB5459" w:rsidRPr="007B7256" w:rsidRDefault="007B7256" w:rsidP="007B7256">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03</w:t>
      </w:r>
      <w:r w:rsidR="007F0DB9" w:rsidRPr="007B7256">
        <w:rPr>
          <w:rFonts w:ascii="Times New Roman" w:hAnsi="Times New Roman" w:cs="Times New Roman"/>
          <w:sz w:val="24"/>
          <w:szCs w:val="24"/>
        </w:rPr>
        <w:t>.0</w:t>
      </w:r>
      <w:r>
        <w:rPr>
          <w:rFonts w:ascii="Times New Roman" w:hAnsi="Times New Roman" w:cs="Times New Roman"/>
          <w:sz w:val="24"/>
          <w:szCs w:val="24"/>
        </w:rPr>
        <w:t>4</w:t>
      </w:r>
      <w:r w:rsidR="007F0DB9" w:rsidRPr="007B7256">
        <w:rPr>
          <w:rFonts w:ascii="Times New Roman" w:hAnsi="Times New Roman" w:cs="Times New Roman"/>
          <w:sz w:val="24"/>
          <w:szCs w:val="24"/>
        </w:rPr>
        <w:t>.2025</w:t>
      </w:r>
    </w:p>
    <w:p w:rsidR="00DB5459" w:rsidRPr="007B7256" w:rsidRDefault="007F0DB9" w:rsidP="007B7256">
      <w:pPr>
        <w:widowControl w:val="0"/>
        <w:autoSpaceDE w:val="0"/>
        <w:autoSpaceDN w:val="0"/>
        <w:adjustRightInd w:val="0"/>
        <w:spacing w:after="0" w:line="240" w:lineRule="auto"/>
        <w:jc w:val="right"/>
        <w:rPr>
          <w:rFonts w:ascii="Times New Roman" w:hAnsi="Times New Roman" w:cs="Times New Roman"/>
          <w:sz w:val="24"/>
          <w:szCs w:val="24"/>
        </w:rPr>
      </w:pPr>
      <w:r w:rsidRPr="007B7256">
        <w:rPr>
          <w:rFonts w:ascii="Times New Roman" w:hAnsi="Times New Roman" w:cs="Times New Roman"/>
          <w:b/>
          <w:bCs/>
          <w:i/>
          <w:iCs/>
          <w:color w:val="FF0000"/>
          <w:sz w:val="24"/>
          <w:szCs w:val="24"/>
        </w:rPr>
        <w:t xml:space="preserve">№ </w:t>
      </w:r>
      <w:r w:rsidR="007B7256">
        <w:rPr>
          <w:rFonts w:ascii="Times New Roman" w:hAnsi="Times New Roman" w:cs="Times New Roman"/>
          <w:b/>
          <w:bCs/>
          <w:i/>
          <w:iCs/>
          <w:color w:val="FF0000"/>
          <w:sz w:val="24"/>
          <w:szCs w:val="24"/>
        </w:rPr>
        <w:t>1</w:t>
      </w:r>
      <w:r w:rsidR="007B7256" w:rsidRPr="007B7256">
        <w:rPr>
          <w:rFonts w:ascii="Times New Roman" w:hAnsi="Times New Roman" w:cs="Times New Roman"/>
          <w:b/>
          <w:bCs/>
          <w:i/>
          <w:iCs/>
          <w:color w:val="FF0000"/>
          <w:sz w:val="24"/>
          <w:szCs w:val="24"/>
        </w:rPr>
        <w:t>5</w:t>
      </w:r>
    </w:p>
    <w:p w:rsidR="00DB5459" w:rsidRPr="007B7256" w:rsidRDefault="007F0DB9" w:rsidP="007B7256">
      <w:pPr>
        <w:widowControl w:val="0"/>
        <w:autoSpaceDE w:val="0"/>
        <w:autoSpaceDN w:val="0"/>
        <w:adjustRightInd w:val="0"/>
        <w:spacing w:after="0" w:line="240" w:lineRule="auto"/>
        <w:jc w:val="right"/>
        <w:rPr>
          <w:rFonts w:ascii="Times New Roman" w:hAnsi="Times New Roman" w:cs="Times New Roman"/>
          <w:sz w:val="24"/>
          <w:szCs w:val="24"/>
        </w:rPr>
      </w:pPr>
      <w:r w:rsidRPr="007B7256">
        <w:rPr>
          <w:rFonts w:ascii="Times New Roman" w:hAnsi="Times New Roman" w:cs="Times New Roman"/>
          <w:sz w:val="24"/>
          <w:szCs w:val="24"/>
        </w:rPr>
        <w:t xml:space="preserve">Газета выходит </w:t>
      </w:r>
    </w:p>
    <w:p w:rsidR="00DB5459" w:rsidRPr="007B7256" w:rsidRDefault="007F0DB9" w:rsidP="007B7256">
      <w:pPr>
        <w:widowControl w:val="0"/>
        <w:autoSpaceDE w:val="0"/>
        <w:autoSpaceDN w:val="0"/>
        <w:adjustRightInd w:val="0"/>
        <w:spacing w:after="0" w:line="240" w:lineRule="auto"/>
        <w:jc w:val="right"/>
        <w:rPr>
          <w:rFonts w:ascii="Times New Roman" w:hAnsi="Times New Roman" w:cs="Times New Roman"/>
          <w:sz w:val="24"/>
          <w:szCs w:val="24"/>
        </w:rPr>
      </w:pPr>
      <w:r w:rsidRPr="007B7256">
        <w:rPr>
          <w:rFonts w:ascii="Times New Roman" w:hAnsi="Times New Roman" w:cs="Times New Roman"/>
          <w:sz w:val="24"/>
          <w:szCs w:val="24"/>
        </w:rPr>
        <w:t>с ноября  2005г.</w:t>
      </w:r>
    </w:p>
    <w:p w:rsidR="00DB5459" w:rsidRPr="007B7256" w:rsidRDefault="00DB5459" w:rsidP="007B7256">
      <w:pPr>
        <w:widowControl w:val="0"/>
        <w:autoSpaceDE w:val="0"/>
        <w:autoSpaceDN w:val="0"/>
        <w:adjustRightInd w:val="0"/>
        <w:spacing w:after="0" w:line="240" w:lineRule="auto"/>
        <w:jc w:val="right"/>
        <w:rPr>
          <w:rFonts w:ascii="Times New Roman" w:hAnsi="Times New Roman" w:cs="Times New Roman"/>
          <w:sz w:val="24"/>
          <w:szCs w:val="24"/>
        </w:rPr>
      </w:pPr>
    </w:p>
    <w:p w:rsidR="00D45950" w:rsidRPr="00634775" w:rsidRDefault="00D45950" w:rsidP="00D45950">
      <w:pPr>
        <w:tabs>
          <w:tab w:val="left" w:pos="2430"/>
        </w:tabs>
        <w:spacing w:after="0" w:line="240" w:lineRule="auto"/>
        <w:jc w:val="center"/>
        <w:rPr>
          <w:rFonts w:ascii="Times New Roman" w:hAnsi="Times New Roman" w:cs="Times New Roman"/>
          <w:b/>
          <w:color w:val="000000" w:themeColor="text1"/>
          <w:sz w:val="24"/>
          <w:szCs w:val="24"/>
        </w:rPr>
      </w:pPr>
      <w:r w:rsidRPr="00634775">
        <w:rPr>
          <w:rFonts w:ascii="Times New Roman" w:hAnsi="Times New Roman" w:cs="Times New Roman"/>
          <w:b/>
          <w:color w:val="000000" w:themeColor="text1"/>
          <w:sz w:val="24"/>
          <w:szCs w:val="24"/>
        </w:rPr>
        <w:t>АДМИНИСТРАЦИЯ ТОРБЕЕВСКОГО ГОРОДСКОГО ПОСЕЛЕНИЯ</w:t>
      </w:r>
    </w:p>
    <w:p w:rsidR="00D45950" w:rsidRPr="00634775" w:rsidRDefault="00D45950" w:rsidP="00D45950">
      <w:pPr>
        <w:tabs>
          <w:tab w:val="left" w:pos="2430"/>
        </w:tabs>
        <w:spacing w:after="0" w:line="240" w:lineRule="auto"/>
        <w:jc w:val="center"/>
        <w:rPr>
          <w:rFonts w:ascii="Times New Roman" w:hAnsi="Times New Roman" w:cs="Times New Roman"/>
          <w:b/>
          <w:color w:val="000000" w:themeColor="text1"/>
          <w:sz w:val="24"/>
          <w:szCs w:val="24"/>
        </w:rPr>
      </w:pPr>
      <w:r w:rsidRPr="00634775">
        <w:rPr>
          <w:rFonts w:ascii="Times New Roman" w:hAnsi="Times New Roman" w:cs="Times New Roman"/>
          <w:b/>
          <w:color w:val="000000" w:themeColor="text1"/>
          <w:sz w:val="24"/>
          <w:szCs w:val="24"/>
        </w:rPr>
        <w:t>ТОРБЕЕВСКОГО МУНИЦИПАЛЬНОГО РАЙОНА</w:t>
      </w:r>
    </w:p>
    <w:p w:rsidR="00D45950" w:rsidRPr="00634775" w:rsidRDefault="00D45950" w:rsidP="00D45950">
      <w:pPr>
        <w:tabs>
          <w:tab w:val="left" w:pos="2430"/>
        </w:tabs>
        <w:spacing w:after="0" w:line="240" w:lineRule="auto"/>
        <w:jc w:val="center"/>
        <w:rPr>
          <w:rFonts w:ascii="Times New Roman" w:hAnsi="Times New Roman" w:cs="Times New Roman"/>
          <w:b/>
          <w:color w:val="000000" w:themeColor="text1"/>
          <w:sz w:val="24"/>
          <w:szCs w:val="24"/>
        </w:rPr>
      </w:pPr>
      <w:r w:rsidRPr="00634775">
        <w:rPr>
          <w:rFonts w:ascii="Times New Roman" w:hAnsi="Times New Roman" w:cs="Times New Roman"/>
          <w:b/>
          <w:color w:val="000000" w:themeColor="text1"/>
          <w:sz w:val="24"/>
          <w:szCs w:val="24"/>
        </w:rPr>
        <w:t>РЕСПУБЛИКИ МОРДОВИЯ</w:t>
      </w:r>
    </w:p>
    <w:p w:rsidR="00D45950" w:rsidRPr="00634775" w:rsidRDefault="00D45950" w:rsidP="00D45950">
      <w:pPr>
        <w:tabs>
          <w:tab w:val="left" w:pos="2430"/>
        </w:tabs>
        <w:spacing w:after="0" w:line="240" w:lineRule="auto"/>
        <w:jc w:val="center"/>
        <w:rPr>
          <w:rFonts w:ascii="Times New Roman" w:hAnsi="Times New Roman" w:cs="Times New Roman"/>
          <w:color w:val="000000" w:themeColor="text1"/>
          <w:sz w:val="24"/>
          <w:szCs w:val="24"/>
        </w:rPr>
      </w:pPr>
    </w:p>
    <w:p w:rsidR="00D45950" w:rsidRPr="00634775" w:rsidRDefault="00D45950" w:rsidP="00D45950">
      <w:pPr>
        <w:tabs>
          <w:tab w:val="left" w:pos="2430"/>
        </w:tabs>
        <w:spacing w:after="0" w:line="240" w:lineRule="auto"/>
        <w:jc w:val="center"/>
        <w:rPr>
          <w:rFonts w:ascii="Times New Roman" w:hAnsi="Times New Roman" w:cs="Times New Roman"/>
          <w:color w:val="000000" w:themeColor="text1"/>
          <w:sz w:val="24"/>
          <w:szCs w:val="24"/>
        </w:rPr>
      </w:pPr>
      <w:proofErr w:type="spellStart"/>
      <w:r w:rsidRPr="00634775">
        <w:rPr>
          <w:rFonts w:ascii="Times New Roman" w:hAnsi="Times New Roman" w:cs="Times New Roman"/>
          <w:color w:val="000000" w:themeColor="text1"/>
          <w:sz w:val="24"/>
          <w:szCs w:val="24"/>
        </w:rPr>
        <w:t>К.Маркса</w:t>
      </w:r>
      <w:proofErr w:type="spellEnd"/>
      <w:r w:rsidRPr="00634775">
        <w:rPr>
          <w:rFonts w:ascii="Times New Roman" w:hAnsi="Times New Roman" w:cs="Times New Roman"/>
          <w:color w:val="000000" w:themeColor="text1"/>
          <w:sz w:val="24"/>
          <w:szCs w:val="24"/>
        </w:rPr>
        <w:t xml:space="preserve"> ул., д. 7б, </w:t>
      </w:r>
      <w:proofErr w:type="spellStart"/>
      <w:r w:rsidRPr="00634775">
        <w:rPr>
          <w:rFonts w:ascii="Times New Roman" w:hAnsi="Times New Roman" w:cs="Times New Roman"/>
          <w:color w:val="000000" w:themeColor="text1"/>
          <w:sz w:val="24"/>
          <w:szCs w:val="24"/>
        </w:rPr>
        <w:t>рп</w:t>
      </w:r>
      <w:proofErr w:type="spellEnd"/>
      <w:r w:rsidRPr="00634775">
        <w:rPr>
          <w:rFonts w:ascii="Times New Roman" w:hAnsi="Times New Roman" w:cs="Times New Roman"/>
          <w:color w:val="000000" w:themeColor="text1"/>
          <w:sz w:val="24"/>
          <w:szCs w:val="24"/>
        </w:rPr>
        <w:t xml:space="preserve"> Торбеево, 431030</w:t>
      </w:r>
    </w:p>
    <w:p w:rsidR="00D45950" w:rsidRPr="00634775" w:rsidRDefault="00D45950" w:rsidP="00D45950">
      <w:pPr>
        <w:tabs>
          <w:tab w:val="left" w:pos="2430"/>
        </w:tabs>
        <w:spacing w:after="0" w:line="240" w:lineRule="auto"/>
        <w:jc w:val="center"/>
        <w:rPr>
          <w:rStyle w:val="a4"/>
          <w:rFonts w:ascii="Times New Roman" w:hAnsi="Times New Roman" w:cs="Times New Roman"/>
          <w:color w:val="000000" w:themeColor="text1"/>
          <w:sz w:val="24"/>
          <w:szCs w:val="24"/>
          <w:lang w:val="en-US"/>
        </w:rPr>
      </w:pPr>
      <w:r w:rsidRPr="00634775">
        <w:rPr>
          <w:rFonts w:ascii="Times New Roman" w:hAnsi="Times New Roman" w:cs="Times New Roman"/>
          <w:color w:val="000000" w:themeColor="text1"/>
          <w:sz w:val="24"/>
          <w:szCs w:val="24"/>
        </w:rPr>
        <w:t>Тел</w:t>
      </w:r>
      <w:r w:rsidRPr="00634775">
        <w:rPr>
          <w:rFonts w:ascii="Times New Roman" w:hAnsi="Times New Roman" w:cs="Times New Roman"/>
          <w:color w:val="000000" w:themeColor="text1"/>
          <w:sz w:val="24"/>
          <w:szCs w:val="24"/>
          <w:lang w:val="en-US"/>
        </w:rPr>
        <w:t xml:space="preserve">. (83456) 2-01-00, 2-01-01, e-mail: </w:t>
      </w:r>
      <w:hyperlink r:id="rId8" w:history="1">
        <w:r w:rsidRPr="00634775">
          <w:rPr>
            <w:rStyle w:val="a4"/>
            <w:rFonts w:ascii="Times New Roman" w:hAnsi="Times New Roman" w:cs="Times New Roman"/>
            <w:color w:val="000000" w:themeColor="text1"/>
            <w:sz w:val="24"/>
            <w:szCs w:val="24"/>
            <w:lang w:val="en-US"/>
          </w:rPr>
          <w:t>possovettorb@mail.ru</w:t>
        </w:r>
      </w:hyperlink>
    </w:p>
    <w:p w:rsidR="00D45950" w:rsidRPr="00634775" w:rsidRDefault="00D45950" w:rsidP="00D45950">
      <w:pPr>
        <w:tabs>
          <w:tab w:val="left" w:pos="2430"/>
        </w:tabs>
        <w:spacing w:after="0" w:line="240" w:lineRule="auto"/>
        <w:jc w:val="center"/>
        <w:rPr>
          <w:rFonts w:ascii="Times New Roman" w:hAnsi="Times New Roman" w:cs="Times New Roman"/>
          <w:color w:val="000000" w:themeColor="text1"/>
          <w:sz w:val="24"/>
          <w:szCs w:val="24"/>
          <w:u w:val="single"/>
          <w:lang w:val="en-US"/>
        </w:rPr>
      </w:pPr>
    </w:p>
    <w:p w:rsidR="00D45950" w:rsidRPr="00634775" w:rsidRDefault="00D45950" w:rsidP="00D45950">
      <w:pPr>
        <w:tabs>
          <w:tab w:val="left" w:pos="2430"/>
        </w:tabs>
        <w:spacing w:after="0" w:line="240" w:lineRule="auto"/>
        <w:jc w:val="center"/>
        <w:rPr>
          <w:rFonts w:ascii="Times New Roman" w:hAnsi="Times New Roman" w:cs="Times New Roman"/>
          <w:color w:val="000000" w:themeColor="text1"/>
          <w:sz w:val="24"/>
          <w:szCs w:val="24"/>
          <w:u w:val="single"/>
          <w:lang w:val="en-US"/>
        </w:rPr>
      </w:pPr>
    </w:p>
    <w:p w:rsidR="00D45950" w:rsidRPr="00634775" w:rsidRDefault="00D45950" w:rsidP="00D45950">
      <w:pPr>
        <w:tabs>
          <w:tab w:val="left" w:pos="2430"/>
        </w:tabs>
        <w:spacing w:after="0" w:line="240" w:lineRule="auto"/>
        <w:jc w:val="center"/>
        <w:rPr>
          <w:rFonts w:ascii="Times New Roman" w:hAnsi="Times New Roman" w:cs="Times New Roman"/>
          <w:color w:val="000000" w:themeColor="text1"/>
          <w:sz w:val="24"/>
          <w:szCs w:val="24"/>
          <w:u w:val="single"/>
          <w:lang w:val="en-US"/>
        </w:rPr>
      </w:pPr>
    </w:p>
    <w:p w:rsidR="00D45950" w:rsidRPr="00634775" w:rsidRDefault="00D45950" w:rsidP="00D45950">
      <w:pPr>
        <w:pStyle w:val="a9"/>
        <w:jc w:val="center"/>
        <w:rPr>
          <w:color w:val="000000" w:themeColor="text1"/>
          <w:sz w:val="24"/>
          <w:szCs w:val="24"/>
          <w:lang w:val="en-US"/>
        </w:rPr>
      </w:pPr>
    </w:p>
    <w:p w:rsidR="00D45950" w:rsidRPr="00634775" w:rsidRDefault="00D45950" w:rsidP="00D45950">
      <w:pPr>
        <w:spacing w:after="0" w:line="240" w:lineRule="auto"/>
        <w:jc w:val="center"/>
        <w:rPr>
          <w:rFonts w:ascii="Times New Roman" w:hAnsi="Times New Roman" w:cs="Times New Roman"/>
          <w:b/>
          <w:color w:val="000000" w:themeColor="text1"/>
          <w:sz w:val="24"/>
          <w:szCs w:val="24"/>
        </w:rPr>
      </w:pPr>
      <w:r w:rsidRPr="00634775">
        <w:rPr>
          <w:rFonts w:ascii="Times New Roman" w:hAnsi="Times New Roman" w:cs="Times New Roman"/>
          <w:b/>
          <w:color w:val="000000" w:themeColor="text1"/>
          <w:sz w:val="24"/>
          <w:szCs w:val="24"/>
        </w:rPr>
        <w:t>ПОСТАНОВЛЕНИЕ</w:t>
      </w:r>
    </w:p>
    <w:p w:rsidR="00D45950" w:rsidRPr="00634775" w:rsidRDefault="00D45950" w:rsidP="00D45950">
      <w:pPr>
        <w:spacing w:after="0" w:line="240" w:lineRule="auto"/>
        <w:jc w:val="center"/>
        <w:rPr>
          <w:rFonts w:ascii="Times New Roman" w:hAnsi="Times New Roman" w:cs="Times New Roman"/>
          <w:b/>
          <w:color w:val="000000" w:themeColor="text1"/>
          <w:sz w:val="24"/>
          <w:szCs w:val="24"/>
        </w:rPr>
      </w:pPr>
    </w:p>
    <w:p w:rsidR="00D45950" w:rsidRPr="00634775" w:rsidRDefault="00D45950" w:rsidP="00D45950">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«03» апреля</w:t>
      </w:r>
      <w:r w:rsidRPr="00634775">
        <w:rPr>
          <w:rFonts w:ascii="Times New Roman" w:hAnsi="Times New Roman" w:cs="Times New Roman"/>
          <w:b/>
          <w:color w:val="000000" w:themeColor="text1"/>
          <w:sz w:val="24"/>
          <w:szCs w:val="24"/>
        </w:rPr>
        <w:t xml:space="preserve"> 202</w:t>
      </w:r>
      <w:r>
        <w:rPr>
          <w:rFonts w:ascii="Times New Roman" w:hAnsi="Times New Roman" w:cs="Times New Roman"/>
          <w:b/>
          <w:color w:val="000000" w:themeColor="text1"/>
          <w:sz w:val="24"/>
          <w:szCs w:val="24"/>
        </w:rPr>
        <w:t>5г.</w:t>
      </w:r>
      <w:r w:rsidRPr="00634775">
        <w:rPr>
          <w:rFonts w:ascii="Times New Roman" w:hAnsi="Times New Roman" w:cs="Times New Roman"/>
          <w:b/>
          <w:color w:val="000000" w:themeColor="text1"/>
          <w:sz w:val="24"/>
          <w:szCs w:val="24"/>
        </w:rPr>
        <w:t xml:space="preserve">                                                                                                        № </w:t>
      </w:r>
      <w:r>
        <w:rPr>
          <w:rFonts w:ascii="Times New Roman" w:hAnsi="Times New Roman" w:cs="Times New Roman"/>
          <w:b/>
          <w:color w:val="000000" w:themeColor="text1"/>
          <w:sz w:val="24"/>
          <w:szCs w:val="24"/>
        </w:rPr>
        <w:t>169</w:t>
      </w:r>
    </w:p>
    <w:p w:rsidR="00D45950" w:rsidRPr="00634775" w:rsidRDefault="00D45950" w:rsidP="00D45950">
      <w:pPr>
        <w:shd w:val="clear" w:color="auto" w:fill="FFFFFF"/>
        <w:spacing w:after="0" w:line="240" w:lineRule="auto"/>
        <w:rPr>
          <w:rFonts w:ascii="Times New Roman" w:eastAsia="Times New Roman" w:hAnsi="Times New Roman" w:cs="Times New Roman"/>
          <w:color w:val="000000" w:themeColor="text1"/>
          <w:sz w:val="24"/>
          <w:szCs w:val="24"/>
        </w:rPr>
      </w:pPr>
    </w:p>
    <w:p w:rsidR="00D45950" w:rsidRPr="00634775" w:rsidRDefault="00D45950" w:rsidP="00D45950">
      <w:pPr>
        <w:shd w:val="clear" w:color="auto" w:fill="FFFFFF"/>
        <w:spacing w:after="0" w:line="240" w:lineRule="auto"/>
        <w:rPr>
          <w:rFonts w:ascii="Times New Roman" w:eastAsia="Times New Roman" w:hAnsi="Times New Roman" w:cs="Times New Roman"/>
          <w:color w:val="000000" w:themeColor="text1"/>
          <w:sz w:val="24"/>
          <w:szCs w:val="24"/>
        </w:rPr>
      </w:pPr>
      <w:r w:rsidRPr="00634775">
        <w:rPr>
          <w:rFonts w:ascii="Times New Roman" w:eastAsia="Times New Roman" w:hAnsi="Times New Roman" w:cs="Times New Roman"/>
          <w:color w:val="000000" w:themeColor="text1"/>
          <w:sz w:val="24"/>
          <w:szCs w:val="24"/>
        </w:rPr>
        <w:t>Об утверждении Административного регламента</w:t>
      </w:r>
    </w:p>
    <w:p w:rsidR="00D45950" w:rsidRPr="00634775" w:rsidRDefault="00D45950" w:rsidP="00D45950">
      <w:pPr>
        <w:shd w:val="clear" w:color="auto" w:fill="FFFFFF"/>
        <w:spacing w:after="0" w:line="240" w:lineRule="auto"/>
        <w:rPr>
          <w:rFonts w:ascii="Times New Roman" w:eastAsia="Times New Roman" w:hAnsi="Times New Roman" w:cs="Times New Roman"/>
          <w:color w:val="000000" w:themeColor="text1"/>
          <w:sz w:val="24"/>
          <w:szCs w:val="24"/>
        </w:rPr>
      </w:pPr>
      <w:r w:rsidRPr="00634775">
        <w:rPr>
          <w:rFonts w:ascii="Times New Roman" w:eastAsia="Times New Roman" w:hAnsi="Times New Roman" w:cs="Times New Roman"/>
          <w:color w:val="000000" w:themeColor="text1"/>
          <w:sz w:val="24"/>
          <w:szCs w:val="24"/>
        </w:rPr>
        <w:t>предоставления муниципальной услуги: «Согласование</w:t>
      </w:r>
    </w:p>
    <w:p w:rsidR="00D45950" w:rsidRPr="00634775" w:rsidRDefault="00D45950" w:rsidP="00D45950">
      <w:pPr>
        <w:shd w:val="clear" w:color="auto" w:fill="FFFFFF"/>
        <w:spacing w:after="0" w:line="240" w:lineRule="auto"/>
        <w:rPr>
          <w:rFonts w:ascii="Times New Roman" w:eastAsia="Times New Roman" w:hAnsi="Times New Roman" w:cs="Times New Roman"/>
          <w:color w:val="000000" w:themeColor="text1"/>
          <w:sz w:val="24"/>
          <w:szCs w:val="24"/>
        </w:rPr>
      </w:pPr>
      <w:r w:rsidRPr="00634775">
        <w:rPr>
          <w:rFonts w:ascii="Times New Roman" w:eastAsia="Times New Roman" w:hAnsi="Times New Roman" w:cs="Times New Roman"/>
          <w:color w:val="000000" w:themeColor="text1"/>
          <w:sz w:val="24"/>
          <w:szCs w:val="24"/>
        </w:rPr>
        <w:t xml:space="preserve">создания места (площадки) накопления </w:t>
      </w:r>
      <w:proofErr w:type="gramStart"/>
      <w:r w:rsidRPr="00634775">
        <w:rPr>
          <w:rFonts w:ascii="Times New Roman" w:eastAsia="Times New Roman" w:hAnsi="Times New Roman" w:cs="Times New Roman"/>
          <w:color w:val="000000" w:themeColor="text1"/>
          <w:sz w:val="24"/>
          <w:szCs w:val="24"/>
        </w:rPr>
        <w:t>твердых</w:t>
      </w:r>
      <w:proofErr w:type="gramEnd"/>
      <w:r w:rsidRPr="00634775">
        <w:rPr>
          <w:rFonts w:ascii="Times New Roman" w:eastAsia="Times New Roman" w:hAnsi="Times New Roman" w:cs="Times New Roman"/>
          <w:color w:val="000000" w:themeColor="text1"/>
          <w:sz w:val="24"/>
          <w:szCs w:val="24"/>
        </w:rPr>
        <w:t xml:space="preserve"> коммунальных</w:t>
      </w:r>
    </w:p>
    <w:p w:rsidR="00D45950" w:rsidRPr="00634775" w:rsidRDefault="00D45950" w:rsidP="00D45950">
      <w:pPr>
        <w:shd w:val="clear" w:color="auto" w:fill="FFFFFF"/>
        <w:spacing w:after="0" w:line="240" w:lineRule="auto"/>
        <w:rPr>
          <w:rFonts w:ascii="Times New Roman" w:eastAsia="Times New Roman" w:hAnsi="Times New Roman" w:cs="Times New Roman"/>
          <w:color w:val="000000" w:themeColor="text1"/>
          <w:sz w:val="24"/>
          <w:szCs w:val="24"/>
        </w:rPr>
      </w:pPr>
      <w:r w:rsidRPr="00634775">
        <w:rPr>
          <w:rFonts w:ascii="Times New Roman" w:eastAsia="Times New Roman" w:hAnsi="Times New Roman" w:cs="Times New Roman"/>
          <w:color w:val="000000" w:themeColor="text1"/>
          <w:sz w:val="24"/>
          <w:szCs w:val="24"/>
        </w:rPr>
        <w:t>отходов и включение сведений о них в реестр мест (площадок)</w:t>
      </w:r>
    </w:p>
    <w:p w:rsidR="00D45950" w:rsidRPr="00634775" w:rsidRDefault="00D45950" w:rsidP="00D45950">
      <w:pPr>
        <w:shd w:val="clear" w:color="auto" w:fill="FFFFFF"/>
        <w:spacing w:after="0" w:line="240" w:lineRule="auto"/>
        <w:rPr>
          <w:rFonts w:ascii="Times New Roman" w:eastAsia="Times New Roman" w:hAnsi="Times New Roman" w:cs="Times New Roman"/>
          <w:color w:val="000000" w:themeColor="text1"/>
          <w:sz w:val="24"/>
          <w:szCs w:val="24"/>
        </w:rPr>
      </w:pPr>
      <w:r w:rsidRPr="00634775">
        <w:rPr>
          <w:rFonts w:ascii="Times New Roman" w:eastAsia="Times New Roman" w:hAnsi="Times New Roman" w:cs="Times New Roman"/>
          <w:color w:val="000000" w:themeColor="text1"/>
          <w:sz w:val="24"/>
          <w:szCs w:val="24"/>
        </w:rPr>
        <w:t>накопления твердых коммунальных отходов</w:t>
      </w:r>
      <w:r>
        <w:rPr>
          <w:rFonts w:ascii="Times New Roman" w:eastAsia="Times New Roman" w:hAnsi="Times New Roman" w:cs="Times New Roman"/>
          <w:color w:val="000000" w:themeColor="text1"/>
          <w:sz w:val="24"/>
          <w:szCs w:val="24"/>
        </w:rPr>
        <w:t>»</w:t>
      </w:r>
    </w:p>
    <w:p w:rsidR="00D45950" w:rsidRPr="00634775" w:rsidRDefault="00D45950" w:rsidP="00D45950">
      <w:pPr>
        <w:tabs>
          <w:tab w:val="left" w:pos="709"/>
        </w:tabs>
        <w:spacing w:after="0" w:line="240" w:lineRule="auto"/>
        <w:jc w:val="both"/>
        <w:rPr>
          <w:rFonts w:ascii="Times New Roman" w:eastAsia="Times New Roman" w:hAnsi="Times New Roman" w:cs="Times New Roman"/>
          <w:color w:val="000000" w:themeColor="text1"/>
          <w:sz w:val="24"/>
          <w:szCs w:val="24"/>
        </w:rPr>
      </w:pPr>
    </w:p>
    <w:p w:rsidR="00D45950" w:rsidRPr="00634775" w:rsidRDefault="00D45950" w:rsidP="00D45950">
      <w:pPr>
        <w:tabs>
          <w:tab w:val="left" w:pos="709"/>
        </w:tabs>
        <w:spacing w:after="0" w:line="240" w:lineRule="auto"/>
        <w:jc w:val="both"/>
        <w:rPr>
          <w:rFonts w:ascii="Times New Roman" w:eastAsia="Times New Roman" w:hAnsi="Times New Roman" w:cs="Times New Roman"/>
          <w:color w:val="000000" w:themeColor="text1"/>
          <w:sz w:val="24"/>
          <w:szCs w:val="24"/>
        </w:rPr>
      </w:pPr>
    </w:p>
    <w:p w:rsidR="00D45950" w:rsidRPr="00634775" w:rsidRDefault="00D45950" w:rsidP="00D45950">
      <w:pPr>
        <w:tabs>
          <w:tab w:val="left" w:pos="709"/>
        </w:tabs>
        <w:spacing w:after="0" w:line="240" w:lineRule="auto"/>
        <w:jc w:val="both"/>
        <w:rPr>
          <w:rFonts w:ascii="Times New Roman" w:hAnsi="Times New Roman" w:cs="Times New Roman"/>
          <w:color w:val="000000" w:themeColor="text1"/>
          <w:sz w:val="24"/>
          <w:szCs w:val="24"/>
        </w:rPr>
      </w:pPr>
      <w:proofErr w:type="gramStart"/>
      <w:r w:rsidRPr="00634775">
        <w:rPr>
          <w:rFonts w:ascii="Times New Roman" w:eastAsia="Times New Roman" w:hAnsi="Times New Roman" w:cs="Times New Roman"/>
          <w:color w:val="000000" w:themeColor="text1"/>
          <w:sz w:val="24"/>
          <w:szCs w:val="24"/>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реестра», </w:t>
      </w:r>
      <w:r w:rsidRPr="00634775">
        <w:rPr>
          <w:rFonts w:ascii="Times New Roman" w:hAnsi="Times New Roman" w:cs="Times New Roman"/>
          <w:color w:val="000000" w:themeColor="text1"/>
          <w:sz w:val="24"/>
          <w:szCs w:val="24"/>
        </w:rPr>
        <w:t>Уставом Торбеевского</w:t>
      </w:r>
      <w:proofErr w:type="gramEnd"/>
      <w:r w:rsidRPr="00634775">
        <w:rPr>
          <w:rFonts w:ascii="Times New Roman" w:hAnsi="Times New Roman" w:cs="Times New Roman"/>
          <w:color w:val="000000" w:themeColor="text1"/>
          <w:sz w:val="24"/>
          <w:szCs w:val="24"/>
        </w:rPr>
        <w:t xml:space="preserve"> городского поселения  Торбеевского муниципального района Республики Мордовия</w:t>
      </w:r>
    </w:p>
    <w:p w:rsidR="00D45950" w:rsidRPr="00634775" w:rsidRDefault="00D45950" w:rsidP="00D45950">
      <w:pPr>
        <w:shd w:val="clear" w:color="auto" w:fill="FFFFFF"/>
        <w:spacing w:after="0" w:line="240" w:lineRule="auto"/>
        <w:rPr>
          <w:rFonts w:ascii="Times New Roman" w:eastAsia="Times New Roman" w:hAnsi="Times New Roman" w:cs="Times New Roman"/>
          <w:color w:val="000000" w:themeColor="text1"/>
          <w:sz w:val="24"/>
          <w:szCs w:val="24"/>
        </w:rPr>
      </w:pPr>
    </w:p>
    <w:p w:rsidR="00D45950" w:rsidRPr="00634775" w:rsidRDefault="00D45950" w:rsidP="00D45950">
      <w:pPr>
        <w:pStyle w:val="af0"/>
        <w:tabs>
          <w:tab w:val="left" w:pos="5103"/>
        </w:tabs>
        <w:spacing w:after="0" w:line="240" w:lineRule="auto"/>
        <w:jc w:val="both"/>
        <w:rPr>
          <w:rFonts w:ascii="Times New Roman" w:hAnsi="Times New Roman"/>
          <w:color w:val="000000" w:themeColor="text1"/>
          <w:sz w:val="24"/>
          <w:szCs w:val="24"/>
        </w:rPr>
      </w:pPr>
      <w:r w:rsidRPr="00634775">
        <w:rPr>
          <w:rFonts w:ascii="Times New Roman" w:hAnsi="Times New Roman"/>
          <w:color w:val="000000" w:themeColor="text1"/>
          <w:sz w:val="24"/>
          <w:szCs w:val="24"/>
        </w:rPr>
        <w:t>Постановляет</w:t>
      </w:r>
    </w:p>
    <w:p w:rsidR="00D45950" w:rsidRPr="00634775" w:rsidRDefault="00D45950" w:rsidP="00D45950">
      <w:pPr>
        <w:pStyle w:val="af0"/>
        <w:tabs>
          <w:tab w:val="left" w:pos="5103"/>
        </w:tabs>
        <w:spacing w:after="0" w:line="240" w:lineRule="auto"/>
        <w:jc w:val="both"/>
        <w:rPr>
          <w:rFonts w:ascii="Times New Roman" w:hAnsi="Times New Roman"/>
          <w:color w:val="000000" w:themeColor="text1"/>
          <w:sz w:val="24"/>
          <w:szCs w:val="24"/>
        </w:rPr>
      </w:pPr>
    </w:p>
    <w:p w:rsidR="00D45950" w:rsidRPr="00634775" w:rsidRDefault="00D45950" w:rsidP="00D45950">
      <w:pPr>
        <w:pStyle w:val="af0"/>
        <w:numPr>
          <w:ilvl w:val="0"/>
          <w:numId w:val="10"/>
        </w:numPr>
        <w:tabs>
          <w:tab w:val="left" w:pos="5103"/>
        </w:tabs>
        <w:spacing w:after="0" w:line="240" w:lineRule="auto"/>
        <w:contextualSpacing w:val="0"/>
        <w:jc w:val="both"/>
        <w:rPr>
          <w:rFonts w:ascii="Times New Roman" w:hAnsi="Times New Roman"/>
          <w:color w:val="000000" w:themeColor="text1"/>
          <w:sz w:val="24"/>
          <w:szCs w:val="24"/>
        </w:rPr>
      </w:pPr>
      <w:r w:rsidRPr="00634775">
        <w:rPr>
          <w:rFonts w:ascii="Times New Roman" w:hAnsi="Times New Roman"/>
          <w:color w:val="000000" w:themeColor="text1"/>
          <w:sz w:val="24"/>
          <w:szCs w:val="24"/>
        </w:rPr>
        <w:t>Утвердить прилагаемый Административный регламент по предоставлению муниципальной услуги «Согласование создания места (площадки) накопления твердых коммунальных отходов и включение сведений о них в реестр мест (площадок) накопления твердых коммунальных отходов».</w:t>
      </w:r>
    </w:p>
    <w:p w:rsidR="00D45950" w:rsidRPr="00634775" w:rsidRDefault="00D45950" w:rsidP="00D45950">
      <w:pPr>
        <w:pStyle w:val="af0"/>
        <w:numPr>
          <w:ilvl w:val="0"/>
          <w:numId w:val="10"/>
        </w:numPr>
        <w:tabs>
          <w:tab w:val="left" w:pos="5103"/>
        </w:tabs>
        <w:spacing w:after="0" w:line="240" w:lineRule="auto"/>
        <w:contextualSpacing w:val="0"/>
        <w:jc w:val="both"/>
        <w:rPr>
          <w:rFonts w:ascii="Times New Roman" w:hAnsi="Times New Roman"/>
          <w:color w:val="000000" w:themeColor="text1"/>
          <w:sz w:val="24"/>
          <w:szCs w:val="24"/>
        </w:rPr>
      </w:pPr>
      <w:proofErr w:type="gramStart"/>
      <w:r w:rsidRPr="00634775">
        <w:rPr>
          <w:rFonts w:ascii="Times New Roman" w:hAnsi="Times New Roman"/>
          <w:color w:val="000000" w:themeColor="text1"/>
          <w:sz w:val="24"/>
          <w:szCs w:val="24"/>
        </w:rPr>
        <w:t>Контроль за</w:t>
      </w:r>
      <w:proofErr w:type="gramEnd"/>
      <w:r w:rsidRPr="00634775">
        <w:rPr>
          <w:rFonts w:ascii="Times New Roman" w:hAnsi="Times New Roman"/>
          <w:color w:val="000000" w:themeColor="text1"/>
          <w:sz w:val="24"/>
          <w:szCs w:val="24"/>
        </w:rPr>
        <w:t xml:space="preserve"> исполнением настоящего постановления оставляю за собою.</w:t>
      </w:r>
    </w:p>
    <w:p w:rsidR="00D45950" w:rsidRPr="00634775" w:rsidRDefault="00D45950" w:rsidP="00D45950">
      <w:pPr>
        <w:pStyle w:val="af0"/>
        <w:numPr>
          <w:ilvl w:val="0"/>
          <w:numId w:val="10"/>
        </w:numPr>
        <w:tabs>
          <w:tab w:val="left" w:pos="5103"/>
        </w:tabs>
        <w:spacing w:after="0" w:line="240" w:lineRule="auto"/>
        <w:contextualSpacing w:val="0"/>
        <w:jc w:val="both"/>
        <w:rPr>
          <w:rFonts w:ascii="Times New Roman" w:hAnsi="Times New Roman"/>
          <w:color w:val="000000" w:themeColor="text1"/>
          <w:sz w:val="24"/>
          <w:szCs w:val="24"/>
        </w:rPr>
      </w:pPr>
      <w:r w:rsidRPr="00634775">
        <w:rPr>
          <w:rFonts w:ascii="Times New Roman" w:hAnsi="Times New Roman"/>
          <w:color w:val="000000" w:themeColor="text1"/>
          <w:sz w:val="24"/>
          <w:szCs w:val="24"/>
        </w:rPr>
        <w:t xml:space="preserve"> Настоящее Постановление вступает в силу со дня его подписания и подлежит опубликованию в официальном печатном издании Торбеевском городского поселения Торбеевского муниципального района Республики Мордовия «</w:t>
      </w:r>
      <w:proofErr w:type="spellStart"/>
      <w:r w:rsidRPr="00634775">
        <w:rPr>
          <w:rFonts w:ascii="Times New Roman" w:hAnsi="Times New Roman"/>
          <w:color w:val="000000" w:themeColor="text1"/>
          <w:sz w:val="24"/>
          <w:szCs w:val="24"/>
        </w:rPr>
        <w:t>Торбеевский</w:t>
      </w:r>
      <w:proofErr w:type="spellEnd"/>
      <w:r w:rsidRPr="00634775">
        <w:rPr>
          <w:rFonts w:ascii="Times New Roman" w:hAnsi="Times New Roman"/>
          <w:color w:val="000000" w:themeColor="text1"/>
          <w:sz w:val="24"/>
          <w:szCs w:val="24"/>
        </w:rPr>
        <w:t xml:space="preserve"> вестник» и размещению на официальном сайте администрации Торбеевского городского поселения Торбеевского муниципального района Республики Мордовия по адресу: </w:t>
      </w:r>
      <w:r w:rsidRPr="00634775">
        <w:rPr>
          <w:rFonts w:ascii="Times New Roman" w:hAnsi="Times New Roman"/>
          <w:color w:val="000000" w:themeColor="text1"/>
          <w:sz w:val="24"/>
          <w:szCs w:val="24"/>
          <w:u w:val="single"/>
        </w:rPr>
        <w:t>https://torbeevskoe-r13.gosweb.gosuslugi.ru/</w:t>
      </w:r>
    </w:p>
    <w:p w:rsidR="00D45950" w:rsidRPr="00634775" w:rsidRDefault="00D45950" w:rsidP="00D45950">
      <w:pPr>
        <w:shd w:val="clear" w:color="auto" w:fill="FFFFFF"/>
        <w:spacing w:after="0" w:line="240" w:lineRule="auto"/>
        <w:rPr>
          <w:rFonts w:ascii="Times New Roman" w:hAnsi="Times New Roman" w:cs="Times New Roman"/>
          <w:color w:val="000000" w:themeColor="text1"/>
          <w:sz w:val="24"/>
          <w:szCs w:val="24"/>
        </w:rPr>
      </w:pPr>
    </w:p>
    <w:p w:rsidR="00D45950" w:rsidRPr="00634775" w:rsidRDefault="00D45950" w:rsidP="00D45950">
      <w:pPr>
        <w:shd w:val="clear" w:color="auto" w:fill="FFFFFF"/>
        <w:spacing w:after="0" w:line="240" w:lineRule="auto"/>
        <w:rPr>
          <w:rFonts w:ascii="Times New Roman" w:hAnsi="Times New Roman" w:cs="Times New Roman"/>
          <w:color w:val="000000" w:themeColor="text1"/>
          <w:sz w:val="24"/>
          <w:szCs w:val="24"/>
        </w:rPr>
      </w:pPr>
    </w:p>
    <w:p w:rsidR="00D45950" w:rsidRPr="00634775" w:rsidRDefault="00D45950" w:rsidP="00D45950">
      <w:pPr>
        <w:spacing w:after="0" w:line="240" w:lineRule="auto"/>
        <w:jc w:val="both"/>
        <w:rPr>
          <w:rFonts w:ascii="Times New Roman" w:hAnsi="Times New Roman" w:cs="Times New Roman"/>
          <w:color w:val="000000" w:themeColor="text1"/>
          <w:sz w:val="24"/>
          <w:szCs w:val="24"/>
        </w:rPr>
      </w:pPr>
    </w:p>
    <w:p w:rsidR="00D45950" w:rsidRPr="00634775" w:rsidRDefault="00D45950" w:rsidP="00D45950">
      <w:pPr>
        <w:spacing w:after="0" w:line="240" w:lineRule="auto"/>
        <w:jc w:val="both"/>
        <w:rPr>
          <w:rFonts w:ascii="Times New Roman" w:hAnsi="Times New Roman" w:cs="Times New Roman"/>
          <w:color w:val="000000" w:themeColor="text1"/>
          <w:sz w:val="24"/>
          <w:szCs w:val="24"/>
        </w:rPr>
      </w:pPr>
      <w:r w:rsidRPr="00634775">
        <w:rPr>
          <w:rFonts w:ascii="Times New Roman" w:hAnsi="Times New Roman" w:cs="Times New Roman"/>
          <w:b/>
          <w:color w:val="000000" w:themeColor="text1"/>
          <w:sz w:val="24"/>
          <w:szCs w:val="24"/>
        </w:rPr>
        <w:t>Глава администрации</w:t>
      </w:r>
    </w:p>
    <w:p w:rsidR="00D45950" w:rsidRPr="00634775" w:rsidRDefault="00D45950" w:rsidP="00D45950">
      <w:pPr>
        <w:spacing w:after="0" w:line="240" w:lineRule="auto"/>
        <w:jc w:val="both"/>
        <w:rPr>
          <w:rFonts w:ascii="Times New Roman" w:hAnsi="Times New Roman" w:cs="Times New Roman"/>
          <w:b/>
          <w:color w:val="000000" w:themeColor="text1"/>
          <w:sz w:val="24"/>
          <w:szCs w:val="24"/>
        </w:rPr>
      </w:pPr>
      <w:r w:rsidRPr="00634775">
        <w:rPr>
          <w:rFonts w:ascii="Times New Roman" w:hAnsi="Times New Roman" w:cs="Times New Roman"/>
          <w:b/>
          <w:color w:val="000000" w:themeColor="text1"/>
          <w:sz w:val="24"/>
          <w:szCs w:val="24"/>
        </w:rPr>
        <w:t xml:space="preserve">Торбеевского городского поселения </w:t>
      </w:r>
      <w:r w:rsidRPr="00634775">
        <w:rPr>
          <w:rFonts w:ascii="Times New Roman" w:hAnsi="Times New Roman" w:cs="Times New Roman"/>
          <w:b/>
          <w:color w:val="000000" w:themeColor="text1"/>
          <w:sz w:val="24"/>
          <w:szCs w:val="24"/>
        </w:rPr>
        <w:tab/>
      </w:r>
      <w:r w:rsidRPr="00634775">
        <w:rPr>
          <w:rFonts w:ascii="Times New Roman" w:hAnsi="Times New Roman" w:cs="Times New Roman"/>
          <w:b/>
          <w:color w:val="000000" w:themeColor="text1"/>
          <w:sz w:val="24"/>
          <w:szCs w:val="24"/>
        </w:rPr>
        <w:tab/>
      </w:r>
      <w:r w:rsidRPr="00634775">
        <w:rPr>
          <w:rFonts w:ascii="Times New Roman" w:hAnsi="Times New Roman" w:cs="Times New Roman"/>
          <w:b/>
          <w:color w:val="000000" w:themeColor="text1"/>
          <w:sz w:val="24"/>
          <w:szCs w:val="24"/>
        </w:rPr>
        <w:tab/>
      </w:r>
      <w:r w:rsidRPr="00634775">
        <w:rPr>
          <w:rFonts w:ascii="Times New Roman" w:hAnsi="Times New Roman" w:cs="Times New Roman"/>
          <w:b/>
          <w:color w:val="000000" w:themeColor="text1"/>
          <w:sz w:val="24"/>
          <w:szCs w:val="24"/>
        </w:rPr>
        <w:tab/>
        <w:t xml:space="preserve"> А.Н. Балашов</w:t>
      </w:r>
    </w:p>
    <w:p w:rsidR="00D45950" w:rsidRPr="00634775" w:rsidRDefault="00D45950" w:rsidP="00D45950">
      <w:pPr>
        <w:spacing w:after="0" w:line="240" w:lineRule="auto"/>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br w:type="page"/>
      </w:r>
    </w:p>
    <w:p w:rsidR="00D45950" w:rsidRPr="00634775" w:rsidRDefault="00D45950" w:rsidP="00D45950">
      <w:pPr>
        <w:shd w:val="clear" w:color="auto" w:fill="FFFFFF"/>
        <w:spacing w:after="0" w:line="240" w:lineRule="auto"/>
        <w:jc w:val="right"/>
        <w:rPr>
          <w:rFonts w:ascii="Times New Roman" w:eastAsia="Times New Roman" w:hAnsi="Times New Roman" w:cs="Times New Roman"/>
          <w:color w:val="000000" w:themeColor="text1"/>
          <w:sz w:val="24"/>
          <w:szCs w:val="24"/>
        </w:rPr>
      </w:pPr>
      <w:r w:rsidRPr="00634775">
        <w:rPr>
          <w:rFonts w:ascii="Times New Roman" w:eastAsia="Times New Roman" w:hAnsi="Times New Roman" w:cs="Times New Roman"/>
          <w:color w:val="000000" w:themeColor="text1"/>
          <w:sz w:val="24"/>
          <w:szCs w:val="24"/>
        </w:rPr>
        <w:lastRenderedPageBreak/>
        <w:t>ПРИЛОЖЕНИЕ</w:t>
      </w:r>
    </w:p>
    <w:p w:rsidR="00D45950" w:rsidRPr="00634775" w:rsidRDefault="00D45950" w:rsidP="00D45950">
      <w:pPr>
        <w:shd w:val="clear" w:color="auto" w:fill="FFFFFF"/>
        <w:spacing w:after="0" w:line="240" w:lineRule="auto"/>
        <w:jc w:val="right"/>
        <w:rPr>
          <w:rFonts w:ascii="Times New Roman" w:eastAsia="Times New Roman" w:hAnsi="Times New Roman" w:cs="Times New Roman"/>
          <w:color w:val="000000" w:themeColor="text1"/>
          <w:sz w:val="24"/>
          <w:szCs w:val="24"/>
        </w:rPr>
      </w:pPr>
      <w:r w:rsidRPr="00634775">
        <w:rPr>
          <w:rFonts w:ascii="Times New Roman" w:eastAsia="Times New Roman" w:hAnsi="Times New Roman" w:cs="Times New Roman"/>
          <w:color w:val="000000" w:themeColor="text1"/>
          <w:sz w:val="24"/>
          <w:szCs w:val="24"/>
        </w:rPr>
        <w:t>к Постановлению администрации</w:t>
      </w:r>
    </w:p>
    <w:p w:rsidR="00D45950" w:rsidRPr="00634775" w:rsidRDefault="00D45950" w:rsidP="00D45950">
      <w:pPr>
        <w:shd w:val="clear" w:color="auto" w:fill="FFFFFF"/>
        <w:spacing w:after="0" w:line="240" w:lineRule="auto"/>
        <w:jc w:val="right"/>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 xml:space="preserve">Торбеевского городского поселения </w:t>
      </w:r>
    </w:p>
    <w:p w:rsidR="00D45950" w:rsidRPr="00634775" w:rsidRDefault="00D45950" w:rsidP="00D45950">
      <w:pPr>
        <w:shd w:val="clear" w:color="auto" w:fill="FFFFFF"/>
        <w:spacing w:after="0" w:line="240" w:lineRule="auto"/>
        <w:jc w:val="right"/>
        <w:rPr>
          <w:rFonts w:ascii="Times New Roman" w:eastAsia="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 xml:space="preserve"> Торбеевского муниципального района Республики Мордовия</w:t>
      </w:r>
    </w:p>
    <w:p w:rsidR="00D45950" w:rsidRPr="00634775" w:rsidRDefault="00D45950" w:rsidP="00D45950">
      <w:pPr>
        <w:shd w:val="clear" w:color="auto" w:fill="FFFFFF"/>
        <w:spacing w:after="0" w:line="240" w:lineRule="auto"/>
        <w:jc w:val="right"/>
        <w:rPr>
          <w:rFonts w:ascii="Times New Roman" w:eastAsia="Times New Roman" w:hAnsi="Times New Roman" w:cs="Times New Roman"/>
          <w:color w:val="000000" w:themeColor="text1"/>
          <w:sz w:val="24"/>
          <w:szCs w:val="24"/>
        </w:rPr>
      </w:pPr>
      <w:r w:rsidRPr="00634775">
        <w:rPr>
          <w:rFonts w:ascii="Times New Roman" w:eastAsia="Times New Roman" w:hAnsi="Times New Roman" w:cs="Times New Roman"/>
          <w:color w:val="000000" w:themeColor="text1"/>
          <w:sz w:val="24"/>
          <w:szCs w:val="24"/>
        </w:rPr>
        <w:t xml:space="preserve">от </w:t>
      </w:r>
      <w:r>
        <w:rPr>
          <w:rFonts w:ascii="Times New Roman" w:hAnsi="Times New Roman" w:cs="Times New Roman"/>
          <w:b/>
          <w:color w:val="000000" w:themeColor="text1"/>
          <w:sz w:val="24"/>
          <w:szCs w:val="24"/>
        </w:rPr>
        <w:t>«03» апреля</w:t>
      </w:r>
      <w:r w:rsidRPr="00634775">
        <w:rPr>
          <w:rFonts w:ascii="Times New Roman" w:hAnsi="Times New Roman" w:cs="Times New Roman"/>
          <w:b/>
          <w:color w:val="000000" w:themeColor="text1"/>
          <w:sz w:val="24"/>
          <w:szCs w:val="24"/>
        </w:rPr>
        <w:t xml:space="preserve"> 202</w:t>
      </w:r>
      <w:r>
        <w:rPr>
          <w:rFonts w:ascii="Times New Roman" w:hAnsi="Times New Roman" w:cs="Times New Roman"/>
          <w:b/>
          <w:color w:val="000000" w:themeColor="text1"/>
          <w:sz w:val="24"/>
          <w:szCs w:val="24"/>
        </w:rPr>
        <w:t>5г</w:t>
      </w:r>
      <w:r w:rsidRPr="00634775">
        <w:rPr>
          <w:rFonts w:ascii="Times New Roman" w:eastAsia="Times New Roman" w:hAnsi="Times New Roman" w:cs="Times New Roman"/>
          <w:color w:val="000000" w:themeColor="text1"/>
          <w:sz w:val="24"/>
          <w:szCs w:val="24"/>
        </w:rPr>
        <w:t xml:space="preserve"> года №</w:t>
      </w:r>
      <w:r>
        <w:rPr>
          <w:rFonts w:ascii="Times New Roman" w:eastAsia="Times New Roman" w:hAnsi="Times New Roman" w:cs="Times New Roman"/>
          <w:color w:val="000000" w:themeColor="text1"/>
          <w:sz w:val="24"/>
          <w:szCs w:val="24"/>
        </w:rPr>
        <w:t xml:space="preserve"> 169</w:t>
      </w:r>
    </w:p>
    <w:p w:rsidR="00D45950" w:rsidRPr="00634775" w:rsidRDefault="00D45950" w:rsidP="00D45950">
      <w:pPr>
        <w:shd w:val="clear" w:color="auto" w:fill="FFFFFF"/>
        <w:spacing w:after="0" w:line="240" w:lineRule="auto"/>
        <w:rPr>
          <w:rFonts w:ascii="Times New Roman" w:hAnsi="Times New Roman" w:cs="Times New Roman"/>
          <w:color w:val="000000" w:themeColor="text1"/>
          <w:sz w:val="24"/>
          <w:szCs w:val="24"/>
        </w:rPr>
      </w:pPr>
    </w:p>
    <w:p w:rsidR="00D45950" w:rsidRPr="00634775" w:rsidRDefault="00D45950" w:rsidP="00D45950">
      <w:pPr>
        <w:shd w:val="clear" w:color="auto" w:fill="FFFFFF"/>
        <w:spacing w:after="0" w:line="240" w:lineRule="auto"/>
        <w:jc w:val="center"/>
        <w:rPr>
          <w:rFonts w:ascii="Times New Roman" w:eastAsia="Times New Roman" w:hAnsi="Times New Roman" w:cs="Times New Roman"/>
          <w:b/>
          <w:color w:val="000000" w:themeColor="text1"/>
          <w:sz w:val="24"/>
          <w:szCs w:val="24"/>
        </w:rPr>
      </w:pPr>
      <w:r w:rsidRPr="00634775">
        <w:rPr>
          <w:rFonts w:ascii="Times New Roman" w:eastAsia="Times New Roman" w:hAnsi="Times New Roman" w:cs="Times New Roman"/>
          <w:b/>
          <w:color w:val="000000" w:themeColor="text1"/>
          <w:sz w:val="24"/>
          <w:szCs w:val="24"/>
        </w:rPr>
        <w:t>Административный регламент предоставления муниципальной услуги: «Согласование создания места (площадки) накопления твердых коммунальных отходов и включение сведений о них в реестр мест (площадок) накопления твердых коммунальных отходов»</w:t>
      </w:r>
    </w:p>
    <w:p w:rsidR="00D45950" w:rsidRPr="00634775" w:rsidRDefault="00D45950" w:rsidP="00D45950">
      <w:pPr>
        <w:shd w:val="clear" w:color="auto" w:fill="FFFFFF"/>
        <w:spacing w:after="0" w:line="240" w:lineRule="auto"/>
        <w:jc w:val="center"/>
        <w:rPr>
          <w:rFonts w:ascii="Times New Roman" w:eastAsia="Times New Roman" w:hAnsi="Times New Roman" w:cs="Times New Roman"/>
          <w:b/>
          <w:color w:val="000000" w:themeColor="text1"/>
          <w:sz w:val="24"/>
          <w:szCs w:val="24"/>
        </w:rPr>
      </w:pPr>
    </w:p>
    <w:p w:rsidR="00D45950" w:rsidRPr="00634775" w:rsidRDefault="00D45950" w:rsidP="00D45950">
      <w:pPr>
        <w:shd w:val="clear" w:color="auto" w:fill="FFFFFF"/>
        <w:spacing w:after="0" w:line="240" w:lineRule="auto"/>
        <w:jc w:val="center"/>
        <w:rPr>
          <w:rFonts w:ascii="Times New Roman" w:eastAsia="Times New Roman" w:hAnsi="Times New Roman" w:cs="Times New Roman"/>
          <w:b/>
          <w:color w:val="000000" w:themeColor="text1"/>
          <w:sz w:val="24"/>
          <w:szCs w:val="24"/>
        </w:rPr>
      </w:pPr>
      <w:r w:rsidRPr="00634775">
        <w:rPr>
          <w:rFonts w:ascii="Times New Roman" w:eastAsia="Times New Roman" w:hAnsi="Times New Roman" w:cs="Times New Roman"/>
          <w:b/>
          <w:color w:val="000000" w:themeColor="text1"/>
          <w:sz w:val="24"/>
          <w:szCs w:val="24"/>
        </w:rPr>
        <w:t>I. Общие положения</w:t>
      </w:r>
    </w:p>
    <w:p w:rsidR="00D45950" w:rsidRPr="00634775" w:rsidRDefault="00D45950" w:rsidP="00D45950">
      <w:pPr>
        <w:shd w:val="clear" w:color="auto" w:fill="FFFFFF"/>
        <w:spacing w:after="0" w:line="240" w:lineRule="auto"/>
        <w:jc w:val="center"/>
        <w:rPr>
          <w:rFonts w:ascii="Times New Roman" w:eastAsia="Times New Roman" w:hAnsi="Times New Roman" w:cs="Times New Roman"/>
          <w:b/>
          <w:color w:val="000000" w:themeColor="text1"/>
          <w:sz w:val="24"/>
          <w:szCs w:val="24"/>
        </w:rPr>
      </w:pPr>
    </w:p>
    <w:p w:rsidR="00D45950" w:rsidRPr="00634775" w:rsidRDefault="00D45950" w:rsidP="00D45950">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Pr="00634775">
        <w:rPr>
          <w:rFonts w:ascii="Times New Roman" w:eastAsia="Times New Roman" w:hAnsi="Times New Roman" w:cs="Times New Roman"/>
          <w:color w:val="000000" w:themeColor="text1"/>
          <w:sz w:val="24"/>
          <w:szCs w:val="24"/>
        </w:rPr>
        <w:t xml:space="preserve">. </w:t>
      </w:r>
      <w:proofErr w:type="gramStart"/>
      <w:r w:rsidRPr="00634775">
        <w:rPr>
          <w:rFonts w:ascii="Times New Roman" w:eastAsia="Times New Roman" w:hAnsi="Times New Roman" w:cs="Times New Roman"/>
          <w:color w:val="000000" w:themeColor="text1"/>
          <w:sz w:val="24"/>
          <w:szCs w:val="24"/>
        </w:rPr>
        <w:t>Предмет регулирования административного регламента настоящий Административный регламент (далее – Регламент) устанавливает порядок и стандарт предоставления муниципальной услуги по согласованию создания места (площадки) накопления твердых коммунальных отходов и включению сведений о них в реестр мест (площадок) накопления твердых коммунальных отходов (далее – муниципальная услуга, ТКО),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w:t>
      </w:r>
      <w:proofErr w:type="gramEnd"/>
      <w:r w:rsidRPr="00634775">
        <w:rPr>
          <w:rFonts w:ascii="Times New Roman" w:eastAsia="Times New Roman" w:hAnsi="Times New Roman" w:cs="Times New Roman"/>
          <w:color w:val="000000" w:themeColor="text1"/>
          <w:sz w:val="24"/>
          <w:szCs w:val="24"/>
        </w:rPr>
        <w:t xml:space="preserve"> услуги, определения сроков и последовательности действий (административных процедур) администрацией </w:t>
      </w:r>
      <w:r w:rsidRPr="00634775">
        <w:rPr>
          <w:rFonts w:ascii="Times New Roman" w:hAnsi="Times New Roman" w:cs="Times New Roman"/>
          <w:color w:val="000000" w:themeColor="text1"/>
          <w:sz w:val="24"/>
          <w:szCs w:val="24"/>
        </w:rPr>
        <w:t xml:space="preserve">Торбеевского городского поселения   Торбеевского муниципального района Республики Мордовия </w:t>
      </w:r>
      <w:r w:rsidRPr="00634775">
        <w:rPr>
          <w:rFonts w:ascii="Times New Roman" w:eastAsia="Times New Roman" w:hAnsi="Times New Roman" w:cs="Times New Roman"/>
          <w:color w:val="000000" w:themeColor="text1"/>
          <w:sz w:val="24"/>
          <w:szCs w:val="24"/>
        </w:rPr>
        <w:t>(далее - Администрация).</w:t>
      </w:r>
    </w:p>
    <w:p w:rsidR="00D45950" w:rsidRPr="00634775" w:rsidRDefault="00D45950" w:rsidP="00D45950">
      <w:pPr>
        <w:shd w:val="clear" w:color="auto" w:fill="FFFFFF"/>
        <w:spacing w:after="0" w:line="240" w:lineRule="auto"/>
        <w:rPr>
          <w:rFonts w:ascii="Times New Roman" w:hAnsi="Times New Roman" w:cs="Times New Roman"/>
          <w:color w:val="000000" w:themeColor="text1"/>
          <w:sz w:val="24"/>
          <w:szCs w:val="24"/>
        </w:rPr>
      </w:pPr>
    </w:p>
    <w:p w:rsidR="00D45950" w:rsidRPr="00634775" w:rsidRDefault="00D45950" w:rsidP="00D45950">
      <w:pPr>
        <w:spacing w:after="0" w:line="240" w:lineRule="auto"/>
        <w:rPr>
          <w:rFonts w:ascii="Times New Roman" w:eastAsia="Times New Roman" w:hAnsi="Times New Roman" w:cs="Times New Roman"/>
          <w:color w:val="000000" w:themeColor="text1"/>
          <w:sz w:val="24"/>
          <w:szCs w:val="24"/>
        </w:rPr>
      </w:pPr>
      <w:r>
        <w:rPr>
          <w:rFonts w:ascii="Times New Roman" w:eastAsia="Andale Sans UI" w:hAnsi="Times New Roman" w:cs="Times New Roman"/>
          <w:color w:val="000000" w:themeColor="text1"/>
          <w:sz w:val="24"/>
          <w:szCs w:val="24"/>
          <w:lang w:bidi="en-US"/>
        </w:rPr>
        <w:t>2</w:t>
      </w:r>
      <w:r w:rsidRPr="00634775">
        <w:rPr>
          <w:rFonts w:ascii="Times New Roman" w:eastAsia="Andale Sans UI" w:hAnsi="Times New Roman" w:cs="Times New Roman"/>
          <w:color w:val="000000" w:themeColor="text1"/>
          <w:sz w:val="24"/>
          <w:szCs w:val="24"/>
          <w:lang w:bidi="en-US"/>
        </w:rPr>
        <w:t>. Круг заявителей</w:t>
      </w:r>
      <w:r>
        <w:rPr>
          <w:rFonts w:ascii="Times New Roman" w:eastAsia="Andale Sans UI" w:hAnsi="Times New Roman" w:cs="Times New Roman"/>
          <w:color w:val="000000" w:themeColor="text1"/>
          <w:sz w:val="24"/>
          <w:szCs w:val="24"/>
          <w:lang w:bidi="en-US"/>
        </w:rPr>
        <w:t>:</w:t>
      </w:r>
    </w:p>
    <w:p w:rsidR="00D45950" w:rsidRPr="00634775" w:rsidRDefault="00D45950" w:rsidP="00D4595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634775">
        <w:rPr>
          <w:rFonts w:ascii="Times New Roman" w:eastAsia="Times New Roman" w:hAnsi="Times New Roman" w:cs="Times New Roman"/>
          <w:color w:val="000000" w:themeColor="text1"/>
          <w:sz w:val="24"/>
          <w:szCs w:val="24"/>
        </w:rPr>
        <w:t>- физические лица;</w:t>
      </w:r>
    </w:p>
    <w:p w:rsidR="00D45950" w:rsidRPr="00634775" w:rsidRDefault="00D45950" w:rsidP="00D4595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634775">
        <w:rPr>
          <w:rFonts w:ascii="Times New Roman" w:eastAsia="Times New Roman" w:hAnsi="Times New Roman" w:cs="Times New Roman"/>
          <w:color w:val="000000" w:themeColor="text1"/>
          <w:sz w:val="24"/>
          <w:szCs w:val="24"/>
        </w:rPr>
        <w:t xml:space="preserve">- индивидуальные предприниматели; </w:t>
      </w:r>
    </w:p>
    <w:p w:rsidR="00D45950" w:rsidRPr="00634775" w:rsidRDefault="00D45950" w:rsidP="00D4595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634775">
        <w:rPr>
          <w:rFonts w:ascii="Times New Roman" w:eastAsia="Times New Roman" w:hAnsi="Times New Roman" w:cs="Times New Roman"/>
          <w:color w:val="000000" w:themeColor="text1"/>
          <w:sz w:val="24"/>
          <w:szCs w:val="24"/>
        </w:rPr>
        <w:t>- юридические лица.</w:t>
      </w:r>
    </w:p>
    <w:p w:rsidR="00D45950" w:rsidRPr="00634775" w:rsidRDefault="00D45950" w:rsidP="00D4595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roofErr w:type="gramStart"/>
      <w:r w:rsidRPr="00634775">
        <w:rPr>
          <w:rFonts w:ascii="Times New Roman" w:eastAsia="Times New Roman" w:hAnsi="Times New Roman" w:cs="Times New Roman"/>
          <w:color w:val="000000" w:themeColor="text1"/>
          <w:sz w:val="24"/>
          <w:szCs w:val="24"/>
        </w:rPr>
        <w:t xml:space="preserve"> О</w:t>
      </w:r>
      <w:proofErr w:type="gramEnd"/>
      <w:r w:rsidRPr="00634775">
        <w:rPr>
          <w:rFonts w:ascii="Times New Roman" w:eastAsia="Times New Roman" w:hAnsi="Times New Roman" w:cs="Times New Roman"/>
          <w:color w:val="000000" w:themeColor="text1"/>
          <w:sz w:val="24"/>
          <w:szCs w:val="24"/>
        </w:rPr>
        <w:t>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p>
    <w:p w:rsidR="00D45950" w:rsidRDefault="00D45950" w:rsidP="00D45950">
      <w:pPr>
        <w:shd w:val="clear" w:color="auto" w:fill="FFFFFF"/>
        <w:spacing w:after="0" w:line="240" w:lineRule="auto"/>
        <w:rPr>
          <w:rFonts w:ascii="Times New Roman" w:eastAsia="Times New Roman" w:hAnsi="Times New Roman" w:cs="Times New Roman"/>
          <w:color w:val="000000" w:themeColor="text1"/>
          <w:sz w:val="24"/>
          <w:szCs w:val="24"/>
        </w:rPr>
      </w:pPr>
    </w:p>
    <w:p w:rsidR="00D45950" w:rsidRPr="00634775" w:rsidRDefault="00D45950" w:rsidP="00D45950">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634775">
        <w:rPr>
          <w:rFonts w:ascii="Times New Roman" w:eastAsia="Times New Roman" w:hAnsi="Times New Roman" w:cs="Times New Roman"/>
          <w:color w:val="000000" w:themeColor="text1"/>
          <w:sz w:val="24"/>
          <w:szCs w:val="24"/>
        </w:rPr>
        <w:t xml:space="preserve">. Сведения о месте нахождения и Администрации, МФЦ, справочные телефоны Администрации и МФЦ, размещены на официальном сайте администрации </w:t>
      </w:r>
      <w:r w:rsidRPr="00A976E1">
        <w:rPr>
          <w:rFonts w:ascii="Times New Roman" w:eastAsia="Times New Roman" w:hAnsi="Times New Roman" w:cs="Times New Roman"/>
          <w:color w:val="000000" w:themeColor="text1"/>
          <w:sz w:val="24"/>
          <w:szCs w:val="24"/>
        </w:rPr>
        <w:t>Торбеевского городского поселения   Торбеевского муниципального района Республики Мордовия</w:t>
      </w:r>
      <w:r>
        <w:rPr>
          <w:rFonts w:ascii="Times New Roman" w:eastAsia="Times New Roman" w:hAnsi="Times New Roman" w:cs="Times New Roman"/>
          <w:color w:val="000000" w:themeColor="text1"/>
          <w:sz w:val="24"/>
          <w:szCs w:val="24"/>
        </w:rPr>
        <w:t>:</w:t>
      </w:r>
    </w:p>
    <w:p w:rsidR="00D45950" w:rsidRPr="00A976E1" w:rsidRDefault="00D45950" w:rsidP="00D45950">
      <w:pPr>
        <w:shd w:val="clear" w:color="auto" w:fill="FFFFFF"/>
        <w:spacing w:after="0" w:line="240" w:lineRule="auto"/>
        <w:ind w:left="708"/>
        <w:rPr>
          <w:rFonts w:ascii="Times New Roman" w:eastAsia="Times New Roman" w:hAnsi="Times New Roman" w:cs="Times New Roman"/>
          <w:color w:val="000000" w:themeColor="text1"/>
          <w:sz w:val="24"/>
          <w:szCs w:val="24"/>
        </w:rPr>
      </w:pPr>
      <w:r w:rsidRPr="00A976E1">
        <w:rPr>
          <w:rFonts w:ascii="Times New Roman" w:eastAsia="Times New Roman" w:hAnsi="Times New Roman" w:cs="Times New Roman"/>
          <w:color w:val="000000" w:themeColor="text1"/>
          <w:sz w:val="24"/>
          <w:szCs w:val="24"/>
        </w:rPr>
        <w:t xml:space="preserve">Место нахождения Администрации Торбеевского городского поселения: Республика Мордовия, </w:t>
      </w:r>
      <w:proofErr w:type="spellStart"/>
      <w:r w:rsidRPr="00A976E1">
        <w:rPr>
          <w:rFonts w:ascii="Times New Roman" w:eastAsia="Times New Roman" w:hAnsi="Times New Roman" w:cs="Times New Roman"/>
          <w:color w:val="000000" w:themeColor="text1"/>
          <w:sz w:val="24"/>
          <w:szCs w:val="24"/>
        </w:rPr>
        <w:t>Торбеевский</w:t>
      </w:r>
      <w:proofErr w:type="spellEnd"/>
      <w:r w:rsidRPr="00A976E1">
        <w:rPr>
          <w:rFonts w:ascii="Times New Roman" w:eastAsia="Times New Roman" w:hAnsi="Times New Roman" w:cs="Times New Roman"/>
          <w:color w:val="000000" w:themeColor="text1"/>
          <w:sz w:val="24"/>
          <w:szCs w:val="24"/>
        </w:rPr>
        <w:t xml:space="preserve"> район, </w:t>
      </w:r>
      <w:proofErr w:type="spellStart"/>
      <w:r w:rsidRPr="00A976E1">
        <w:rPr>
          <w:rFonts w:ascii="Times New Roman" w:eastAsia="Times New Roman" w:hAnsi="Times New Roman" w:cs="Times New Roman"/>
          <w:color w:val="000000" w:themeColor="text1"/>
          <w:sz w:val="24"/>
          <w:szCs w:val="24"/>
        </w:rPr>
        <w:t>рп</w:t>
      </w:r>
      <w:proofErr w:type="spellEnd"/>
      <w:r w:rsidRPr="00A976E1">
        <w:rPr>
          <w:rFonts w:ascii="Times New Roman" w:eastAsia="Times New Roman" w:hAnsi="Times New Roman" w:cs="Times New Roman"/>
          <w:color w:val="000000" w:themeColor="text1"/>
          <w:sz w:val="24"/>
          <w:szCs w:val="24"/>
        </w:rPr>
        <w:t>. Торбеево, ул. </w:t>
      </w:r>
      <w:proofErr w:type="spellStart"/>
      <w:r w:rsidRPr="00A976E1">
        <w:rPr>
          <w:rFonts w:ascii="Times New Roman" w:eastAsia="Times New Roman" w:hAnsi="Times New Roman" w:cs="Times New Roman"/>
          <w:color w:val="000000" w:themeColor="text1"/>
          <w:sz w:val="24"/>
          <w:szCs w:val="24"/>
        </w:rPr>
        <w:t>К.Маркса</w:t>
      </w:r>
      <w:proofErr w:type="spellEnd"/>
      <w:r w:rsidRPr="00A976E1">
        <w:rPr>
          <w:rFonts w:ascii="Times New Roman" w:eastAsia="Times New Roman" w:hAnsi="Times New Roman" w:cs="Times New Roman"/>
          <w:color w:val="000000" w:themeColor="text1"/>
          <w:sz w:val="24"/>
          <w:szCs w:val="24"/>
        </w:rPr>
        <w:t>, дом 7б.</w:t>
      </w:r>
    </w:p>
    <w:p w:rsidR="00D45950" w:rsidRPr="00A976E1" w:rsidRDefault="00D45950" w:rsidP="00D45950">
      <w:pPr>
        <w:shd w:val="clear" w:color="auto" w:fill="FFFFFF"/>
        <w:spacing w:after="0" w:line="240" w:lineRule="auto"/>
        <w:ind w:left="708"/>
        <w:rPr>
          <w:rFonts w:ascii="Times New Roman" w:eastAsia="Times New Roman" w:hAnsi="Times New Roman" w:cs="Times New Roman"/>
          <w:color w:val="000000" w:themeColor="text1"/>
          <w:sz w:val="24"/>
          <w:szCs w:val="24"/>
        </w:rPr>
      </w:pPr>
      <w:r w:rsidRPr="00A976E1">
        <w:rPr>
          <w:rFonts w:ascii="Times New Roman" w:eastAsia="Times New Roman" w:hAnsi="Times New Roman" w:cs="Times New Roman"/>
          <w:color w:val="000000" w:themeColor="text1"/>
          <w:sz w:val="24"/>
          <w:szCs w:val="24"/>
        </w:rPr>
        <w:t xml:space="preserve">Почтовый адрес для направления заявлений и обращений в адрес Администрации Торбеевского городского поселения: 431030, Республика Мордовия, </w:t>
      </w:r>
      <w:proofErr w:type="spellStart"/>
      <w:r w:rsidRPr="00A976E1">
        <w:rPr>
          <w:rFonts w:ascii="Times New Roman" w:eastAsia="Times New Roman" w:hAnsi="Times New Roman" w:cs="Times New Roman"/>
          <w:color w:val="000000" w:themeColor="text1"/>
          <w:sz w:val="24"/>
          <w:szCs w:val="24"/>
        </w:rPr>
        <w:t>Торбеевский</w:t>
      </w:r>
      <w:proofErr w:type="spellEnd"/>
      <w:r w:rsidRPr="00A976E1">
        <w:rPr>
          <w:rFonts w:ascii="Times New Roman" w:eastAsia="Times New Roman" w:hAnsi="Times New Roman" w:cs="Times New Roman"/>
          <w:color w:val="000000" w:themeColor="text1"/>
          <w:sz w:val="24"/>
          <w:szCs w:val="24"/>
        </w:rPr>
        <w:t xml:space="preserve"> район, </w:t>
      </w:r>
      <w:proofErr w:type="spellStart"/>
      <w:r w:rsidRPr="00A976E1">
        <w:rPr>
          <w:rFonts w:ascii="Times New Roman" w:eastAsia="Times New Roman" w:hAnsi="Times New Roman" w:cs="Times New Roman"/>
          <w:color w:val="000000" w:themeColor="text1"/>
          <w:sz w:val="24"/>
          <w:szCs w:val="24"/>
        </w:rPr>
        <w:t>рп</w:t>
      </w:r>
      <w:proofErr w:type="spellEnd"/>
      <w:r w:rsidRPr="00A976E1">
        <w:rPr>
          <w:rFonts w:ascii="Times New Roman" w:eastAsia="Times New Roman" w:hAnsi="Times New Roman" w:cs="Times New Roman"/>
          <w:color w:val="000000" w:themeColor="text1"/>
          <w:sz w:val="24"/>
          <w:szCs w:val="24"/>
        </w:rPr>
        <w:t>. Торбеево, ул. </w:t>
      </w:r>
      <w:proofErr w:type="spellStart"/>
      <w:r w:rsidRPr="00A976E1">
        <w:rPr>
          <w:rFonts w:ascii="Times New Roman" w:eastAsia="Times New Roman" w:hAnsi="Times New Roman" w:cs="Times New Roman"/>
          <w:color w:val="000000" w:themeColor="text1"/>
          <w:sz w:val="24"/>
          <w:szCs w:val="24"/>
        </w:rPr>
        <w:t>К.Маркса</w:t>
      </w:r>
      <w:proofErr w:type="spellEnd"/>
      <w:r w:rsidRPr="00A976E1">
        <w:rPr>
          <w:rFonts w:ascii="Times New Roman" w:eastAsia="Times New Roman" w:hAnsi="Times New Roman" w:cs="Times New Roman"/>
          <w:color w:val="000000" w:themeColor="text1"/>
          <w:sz w:val="24"/>
          <w:szCs w:val="24"/>
        </w:rPr>
        <w:t>, дом 7б.</w:t>
      </w:r>
    </w:p>
    <w:p w:rsidR="00D45950" w:rsidRPr="00A976E1" w:rsidRDefault="00D45950" w:rsidP="00D45950">
      <w:pPr>
        <w:shd w:val="clear" w:color="auto" w:fill="FFFFFF"/>
        <w:spacing w:after="0" w:line="240" w:lineRule="auto"/>
        <w:ind w:left="708"/>
        <w:rPr>
          <w:rFonts w:ascii="Times New Roman" w:eastAsia="Times New Roman" w:hAnsi="Times New Roman" w:cs="Times New Roman"/>
          <w:color w:val="000000" w:themeColor="text1"/>
          <w:sz w:val="24"/>
          <w:szCs w:val="24"/>
        </w:rPr>
      </w:pPr>
      <w:bookmarkStart w:id="0" w:name="sub_1004"/>
      <w:r w:rsidRPr="00A976E1">
        <w:rPr>
          <w:rFonts w:ascii="Times New Roman" w:eastAsia="Times New Roman" w:hAnsi="Times New Roman" w:cs="Times New Roman"/>
          <w:color w:val="000000" w:themeColor="text1"/>
          <w:sz w:val="24"/>
          <w:szCs w:val="24"/>
        </w:rPr>
        <w:t xml:space="preserve">Место нахождения Муниципального бюджетного учреждения Торбеевского муниципального района "Многофункциональный центр предоставления государственных и муниципальных услуг": Республика Мордовия, </w:t>
      </w:r>
      <w:proofErr w:type="spellStart"/>
      <w:r w:rsidRPr="00A976E1">
        <w:rPr>
          <w:rFonts w:ascii="Times New Roman" w:eastAsia="Times New Roman" w:hAnsi="Times New Roman" w:cs="Times New Roman"/>
          <w:color w:val="000000" w:themeColor="text1"/>
          <w:sz w:val="24"/>
          <w:szCs w:val="24"/>
        </w:rPr>
        <w:t>Торбеевский</w:t>
      </w:r>
      <w:proofErr w:type="spellEnd"/>
      <w:r w:rsidRPr="00A976E1">
        <w:rPr>
          <w:rFonts w:ascii="Times New Roman" w:eastAsia="Times New Roman" w:hAnsi="Times New Roman" w:cs="Times New Roman"/>
          <w:color w:val="000000" w:themeColor="text1"/>
          <w:sz w:val="24"/>
          <w:szCs w:val="24"/>
        </w:rPr>
        <w:t xml:space="preserve"> район, </w:t>
      </w:r>
      <w:proofErr w:type="spellStart"/>
      <w:r w:rsidRPr="00A976E1">
        <w:rPr>
          <w:rFonts w:ascii="Times New Roman" w:eastAsia="Times New Roman" w:hAnsi="Times New Roman" w:cs="Times New Roman"/>
          <w:color w:val="000000" w:themeColor="text1"/>
          <w:sz w:val="24"/>
          <w:szCs w:val="24"/>
        </w:rPr>
        <w:t>рп</w:t>
      </w:r>
      <w:proofErr w:type="spellEnd"/>
      <w:r w:rsidRPr="00A976E1">
        <w:rPr>
          <w:rFonts w:ascii="Times New Roman" w:eastAsia="Times New Roman" w:hAnsi="Times New Roman" w:cs="Times New Roman"/>
          <w:color w:val="000000" w:themeColor="text1"/>
          <w:sz w:val="24"/>
          <w:szCs w:val="24"/>
        </w:rPr>
        <w:t>. Торбеево, ул. </w:t>
      </w:r>
      <w:proofErr w:type="spellStart"/>
      <w:r w:rsidRPr="00A976E1">
        <w:rPr>
          <w:rFonts w:ascii="Times New Roman" w:eastAsia="Times New Roman" w:hAnsi="Times New Roman" w:cs="Times New Roman"/>
          <w:color w:val="000000" w:themeColor="text1"/>
          <w:sz w:val="24"/>
          <w:szCs w:val="24"/>
        </w:rPr>
        <w:t>К.Маркса</w:t>
      </w:r>
      <w:proofErr w:type="spellEnd"/>
      <w:r w:rsidRPr="00A976E1">
        <w:rPr>
          <w:rFonts w:ascii="Times New Roman" w:eastAsia="Times New Roman" w:hAnsi="Times New Roman" w:cs="Times New Roman"/>
          <w:color w:val="000000" w:themeColor="text1"/>
          <w:sz w:val="24"/>
          <w:szCs w:val="24"/>
        </w:rPr>
        <w:t>, дом 7 б.</w:t>
      </w:r>
    </w:p>
    <w:bookmarkEnd w:id="0"/>
    <w:p w:rsidR="00D45950" w:rsidRPr="00A976E1" w:rsidRDefault="00D45950" w:rsidP="00D45950">
      <w:pPr>
        <w:shd w:val="clear" w:color="auto" w:fill="FFFFFF"/>
        <w:spacing w:after="0" w:line="240" w:lineRule="auto"/>
        <w:ind w:left="708"/>
        <w:rPr>
          <w:rFonts w:ascii="Times New Roman" w:eastAsia="Times New Roman" w:hAnsi="Times New Roman" w:cs="Times New Roman"/>
          <w:color w:val="000000" w:themeColor="text1"/>
          <w:sz w:val="24"/>
          <w:szCs w:val="24"/>
        </w:rPr>
      </w:pPr>
      <w:r w:rsidRPr="00A976E1">
        <w:rPr>
          <w:rFonts w:ascii="Times New Roman" w:eastAsia="Times New Roman" w:hAnsi="Times New Roman" w:cs="Times New Roman"/>
          <w:color w:val="000000" w:themeColor="text1"/>
          <w:sz w:val="24"/>
          <w:szCs w:val="24"/>
        </w:rPr>
        <w:t xml:space="preserve">Почтовый адрес для направления заявлений и обращений в адрес Муниципального бюджетного учреждения Торбеевского муниципального района "Многофункциональный центр предоставления государственных и муниципальных услуг": 431030, Республика Мордовия, </w:t>
      </w:r>
      <w:proofErr w:type="spellStart"/>
      <w:r w:rsidRPr="00A976E1">
        <w:rPr>
          <w:rFonts w:ascii="Times New Roman" w:eastAsia="Times New Roman" w:hAnsi="Times New Roman" w:cs="Times New Roman"/>
          <w:color w:val="000000" w:themeColor="text1"/>
          <w:sz w:val="24"/>
          <w:szCs w:val="24"/>
        </w:rPr>
        <w:t>Торбеевский</w:t>
      </w:r>
      <w:proofErr w:type="spellEnd"/>
      <w:r w:rsidRPr="00A976E1">
        <w:rPr>
          <w:rFonts w:ascii="Times New Roman" w:eastAsia="Times New Roman" w:hAnsi="Times New Roman" w:cs="Times New Roman"/>
          <w:color w:val="000000" w:themeColor="text1"/>
          <w:sz w:val="24"/>
          <w:szCs w:val="24"/>
        </w:rPr>
        <w:t xml:space="preserve"> район, </w:t>
      </w:r>
      <w:proofErr w:type="spellStart"/>
      <w:r w:rsidRPr="00A976E1">
        <w:rPr>
          <w:rFonts w:ascii="Times New Roman" w:eastAsia="Times New Roman" w:hAnsi="Times New Roman" w:cs="Times New Roman"/>
          <w:color w:val="000000" w:themeColor="text1"/>
          <w:sz w:val="24"/>
          <w:szCs w:val="24"/>
        </w:rPr>
        <w:t>рп</w:t>
      </w:r>
      <w:proofErr w:type="spellEnd"/>
      <w:r w:rsidRPr="00A976E1">
        <w:rPr>
          <w:rFonts w:ascii="Times New Roman" w:eastAsia="Times New Roman" w:hAnsi="Times New Roman" w:cs="Times New Roman"/>
          <w:color w:val="000000" w:themeColor="text1"/>
          <w:sz w:val="24"/>
          <w:szCs w:val="24"/>
        </w:rPr>
        <w:t>. Торбеево, ул. </w:t>
      </w:r>
      <w:proofErr w:type="spellStart"/>
      <w:r w:rsidRPr="00A976E1">
        <w:rPr>
          <w:rFonts w:ascii="Times New Roman" w:eastAsia="Times New Roman" w:hAnsi="Times New Roman" w:cs="Times New Roman"/>
          <w:color w:val="000000" w:themeColor="text1"/>
          <w:sz w:val="24"/>
          <w:szCs w:val="24"/>
        </w:rPr>
        <w:t>К.Маркса</w:t>
      </w:r>
      <w:proofErr w:type="spellEnd"/>
      <w:r w:rsidRPr="00A976E1">
        <w:rPr>
          <w:rFonts w:ascii="Times New Roman" w:eastAsia="Times New Roman" w:hAnsi="Times New Roman" w:cs="Times New Roman"/>
          <w:color w:val="000000" w:themeColor="text1"/>
          <w:sz w:val="24"/>
          <w:szCs w:val="24"/>
        </w:rPr>
        <w:t>, дом 7 б.</w:t>
      </w:r>
    </w:p>
    <w:p w:rsidR="00D45950" w:rsidRPr="00A976E1" w:rsidRDefault="00D45950" w:rsidP="00D45950">
      <w:pPr>
        <w:shd w:val="clear" w:color="auto" w:fill="FFFFFF"/>
        <w:spacing w:after="0" w:line="240" w:lineRule="auto"/>
        <w:ind w:left="708"/>
        <w:rPr>
          <w:rFonts w:ascii="Times New Roman" w:eastAsia="Times New Roman" w:hAnsi="Times New Roman" w:cs="Times New Roman"/>
          <w:color w:val="000000" w:themeColor="text1"/>
          <w:sz w:val="24"/>
          <w:szCs w:val="24"/>
        </w:rPr>
      </w:pPr>
      <w:bookmarkStart w:id="1" w:name="sub_1006"/>
      <w:r w:rsidRPr="00A976E1">
        <w:rPr>
          <w:rFonts w:ascii="Times New Roman" w:eastAsia="Times New Roman" w:hAnsi="Times New Roman" w:cs="Times New Roman"/>
          <w:color w:val="000000" w:themeColor="text1"/>
          <w:sz w:val="24"/>
          <w:szCs w:val="24"/>
        </w:rPr>
        <w:t>График  работы Администрации Торбеевского городского поселения (далее - Администрация):</w:t>
      </w:r>
    </w:p>
    <w:bookmarkEnd w:id="1"/>
    <w:p w:rsidR="00D45950" w:rsidRPr="00A976E1" w:rsidRDefault="00D45950" w:rsidP="00D45950">
      <w:pPr>
        <w:shd w:val="clear" w:color="auto" w:fill="FFFFFF"/>
        <w:spacing w:after="0" w:line="240" w:lineRule="auto"/>
        <w:ind w:left="708"/>
        <w:rPr>
          <w:rFonts w:ascii="Times New Roman" w:eastAsia="Times New Roman" w:hAnsi="Times New Roman" w:cs="Times New Roman"/>
          <w:color w:val="000000" w:themeColor="text1"/>
          <w:sz w:val="24"/>
          <w:szCs w:val="24"/>
        </w:rPr>
      </w:pPr>
      <w:r w:rsidRPr="00A976E1">
        <w:rPr>
          <w:rFonts w:ascii="Times New Roman" w:eastAsia="Times New Roman" w:hAnsi="Times New Roman" w:cs="Times New Roman"/>
          <w:color w:val="000000" w:themeColor="text1"/>
          <w:sz w:val="24"/>
          <w:szCs w:val="24"/>
        </w:rPr>
        <w:t>понедельник - четверг - с 08.30 до 17.30</w:t>
      </w:r>
    </w:p>
    <w:p w:rsidR="00D45950" w:rsidRPr="00A976E1" w:rsidRDefault="00D45950" w:rsidP="00D45950">
      <w:pPr>
        <w:shd w:val="clear" w:color="auto" w:fill="FFFFFF"/>
        <w:spacing w:after="0" w:line="240" w:lineRule="auto"/>
        <w:ind w:left="708"/>
        <w:rPr>
          <w:rFonts w:ascii="Times New Roman" w:eastAsia="Times New Roman" w:hAnsi="Times New Roman" w:cs="Times New Roman"/>
          <w:color w:val="000000" w:themeColor="text1"/>
          <w:sz w:val="24"/>
          <w:szCs w:val="24"/>
        </w:rPr>
      </w:pPr>
      <w:r w:rsidRPr="00A976E1">
        <w:rPr>
          <w:rFonts w:ascii="Times New Roman" w:eastAsia="Times New Roman" w:hAnsi="Times New Roman" w:cs="Times New Roman"/>
          <w:color w:val="000000" w:themeColor="text1"/>
          <w:sz w:val="24"/>
          <w:szCs w:val="24"/>
        </w:rPr>
        <w:t>пятница с 08.30 до 16.30</w:t>
      </w:r>
    </w:p>
    <w:p w:rsidR="00D45950" w:rsidRPr="00A976E1" w:rsidRDefault="00D45950" w:rsidP="00D45950">
      <w:pPr>
        <w:shd w:val="clear" w:color="auto" w:fill="FFFFFF"/>
        <w:spacing w:after="0" w:line="240" w:lineRule="auto"/>
        <w:ind w:left="708"/>
        <w:rPr>
          <w:rFonts w:ascii="Times New Roman" w:eastAsia="Times New Roman" w:hAnsi="Times New Roman" w:cs="Times New Roman"/>
          <w:color w:val="000000" w:themeColor="text1"/>
          <w:sz w:val="24"/>
          <w:szCs w:val="24"/>
        </w:rPr>
      </w:pPr>
      <w:r w:rsidRPr="00A976E1">
        <w:rPr>
          <w:rFonts w:ascii="Times New Roman" w:eastAsia="Times New Roman" w:hAnsi="Times New Roman" w:cs="Times New Roman"/>
          <w:color w:val="000000" w:themeColor="text1"/>
          <w:sz w:val="24"/>
          <w:szCs w:val="24"/>
        </w:rPr>
        <w:t>перерыв на обед - с 13.00 до 13.48</w:t>
      </w:r>
    </w:p>
    <w:p w:rsidR="00D45950" w:rsidRPr="00A976E1" w:rsidRDefault="00D45950" w:rsidP="00D45950">
      <w:pPr>
        <w:shd w:val="clear" w:color="auto" w:fill="FFFFFF"/>
        <w:spacing w:after="0" w:line="240" w:lineRule="auto"/>
        <w:ind w:left="708"/>
        <w:rPr>
          <w:rFonts w:ascii="Times New Roman" w:eastAsia="Times New Roman" w:hAnsi="Times New Roman" w:cs="Times New Roman"/>
          <w:color w:val="000000" w:themeColor="text1"/>
          <w:sz w:val="24"/>
          <w:szCs w:val="24"/>
        </w:rPr>
      </w:pPr>
      <w:r w:rsidRPr="00A976E1">
        <w:rPr>
          <w:rFonts w:ascii="Times New Roman" w:eastAsia="Times New Roman" w:hAnsi="Times New Roman" w:cs="Times New Roman"/>
          <w:color w:val="000000" w:themeColor="text1"/>
          <w:sz w:val="24"/>
          <w:szCs w:val="24"/>
        </w:rPr>
        <w:t>суббота - воскресенье - выходной день.</w:t>
      </w:r>
    </w:p>
    <w:p w:rsidR="00D45950" w:rsidRPr="00A976E1" w:rsidRDefault="00D45950" w:rsidP="00D45950">
      <w:pPr>
        <w:shd w:val="clear" w:color="auto" w:fill="FFFFFF"/>
        <w:spacing w:after="0" w:line="240" w:lineRule="auto"/>
        <w:ind w:left="708"/>
        <w:rPr>
          <w:rFonts w:ascii="Times New Roman" w:eastAsia="Times New Roman" w:hAnsi="Times New Roman" w:cs="Times New Roman"/>
          <w:color w:val="000000" w:themeColor="text1"/>
          <w:sz w:val="24"/>
          <w:szCs w:val="24"/>
        </w:rPr>
      </w:pPr>
      <w:bookmarkStart w:id="2" w:name="sub_1007"/>
      <w:r w:rsidRPr="00A976E1">
        <w:rPr>
          <w:rFonts w:ascii="Times New Roman" w:eastAsia="Times New Roman" w:hAnsi="Times New Roman" w:cs="Times New Roman"/>
          <w:color w:val="000000" w:themeColor="text1"/>
          <w:sz w:val="24"/>
          <w:szCs w:val="24"/>
        </w:rPr>
        <w:lastRenderedPageBreak/>
        <w:t>График  работы Муниципального бюджетного учреждения Торбеевского муниципального района "Многофункциональный центр предоставления государственных и муниципальных услуг" (далее - МФЦ):</w:t>
      </w:r>
    </w:p>
    <w:bookmarkEnd w:id="2"/>
    <w:p w:rsidR="00D45950" w:rsidRPr="00A976E1" w:rsidRDefault="00D45950" w:rsidP="00D45950">
      <w:pPr>
        <w:shd w:val="clear" w:color="auto" w:fill="FFFFFF"/>
        <w:spacing w:after="0" w:line="240" w:lineRule="auto"/>
        <w:ind w:left="708"/>
        <w:rPr>
          <w:rFonts w:ascii="Times New Roman" w:eastAsia="Times New Roman" w:hAnsi="Times New Roman" w:cs="Times New Roman"/>
          <w:color w:val="000000" w:themeColor="text1"/>
          <w:sz w:val="24"/>
          <w:szCs w:val="24"/>
        </w:rPr>
      </w:pPr>
      <w:r w:rsidRPr="00A976E1">
        <w:rPr>
          <w:rFonts w:ascii="Times New Roman" w:eastAsia="Times New Roman" w:hAnsi="Times New Roman" w:cs="Times New Roman"/>
          <w:color w:val="000000" w:themeColor="text1"/>
          <w:sz w:val="24"/>
          <w:szCs w:val="24"/>
        </w:rPr>
        <w:t>понедельник - пятница - с 08.30 до 17.30</w:t>
      </w:r>
    </w:p>
    <w:p w:rsidR="00D45950" w:rsidRPr="00A976E1" w:rsidRDefault="00D45950" w:rsidP="00D45950">
      <w:pPr>
        <w:shd w:val="clear" w:color="auto" w:fill="FFFFFF"/>
        <w:spacing w:after="0" w:line="240" w:lineRule="auto"/>
        <w:ind w:left="708"/>
        <w:rPr>
          <w:rFonts w:ascii="Times New Roman" w:eastAsia="Times New Roman" w:hAnsi="Times New Roman" w:cs="Times New Roman"/>
          <w:color w:val="000000" w:themeColor="text1"/>
          <w:sz w:val="24"/>
          <w:szCs w:val="24"/>
        </w:rPr>
      </w:pPr>
      <w:r w:rsidRPr="00A976E1">
        <w:rPr>
          <w:rFonts w:ascii="Times New Roman" w:eastAsia="Times New Roman" w:hAnsi="Times New Roman" w:cs="Times New Roman"/>
          <w:color w:val="000000" w:themeColor="text1"/>
          <w:sz w:val="24"/>
          <w:szCs w:val="24"/>
        </w:rPr>
        <w:t>перерыв на обед - с 13.00 до 14.00</w:t>
      </w:r>
    </w:p>
    <w:p w:rsidR="00D45950" w:rsidRPr="00A976E1" w:rsidRDefault="00D45950" w:rsidP="00D45950">
      <w:pPr>
        <w:shd w:val="clear" w:color="auto" w:fill="FFFFFF"/>
        <w:spacing w:after="0" w:line="240" w:lineRule="auto"/>
        <w:ind w:left="708"/>
        <w:rPr>
          <w:rFonts w:ascii="Times New Roman" w:eastAsia="Times New Roman" w:hAnsi="Times New Roman" w:cs="Times New Roman"/>
          <w:color w:val="000000" w:themeColor="text1"/>
          <w:sz w:val="24"/>
          <w:szCs w:val="24"/>
        </w:rPr>
      </w:pPr>
      <w:r w:rsidRPr="00A976E1">
        <w:rPr>
          <w:rFonts w:ascii="Times New Roman" w:eastAsia="Times New Roman" w:hAnsi="Times New Roman" w:cs="Times New Roman"/>
          <w:color w:val="000000" w:themeColor="text1"/>
          <w:sz w:val="24"/>
          <w:szCs w:val="24"/>
        </w:rPr>
        <w:t>суббота - воскресенье - выходной день.</w:t>
      </w:r>
    </w:p>
    <w:p w:rsidR="00D45950" w:rsidRDefault="00D45950" w:rsidP="00D45950">
      <w:pPr>
        <w:tabs>
          <w:tab w:val="left" w:pos="7797"/>
        </w:tabs>
        <w:autoSpaceDE w:val="0"/>
        <w:adjustRightInd w:val="0"/>
        <w:spacing w:after="0" w:line="240" w:lineRule="auto"/>
        <w:rPr>
          <w:rFonts w:ascii="Times New Roman" w:eastAsia="Times New Roman" w:hAnsi="Times New Roman" w:cs="Times New Roman"/>
          <w:b/>
          <w:color w:val="000000" w:themeColor="text1"/>
          <w:sz w:val="24"/>
          <w:szCs w:val="24"/>
        </w:rPr>
      </w:pPr>
    </w:p>
    <w:p w:rsidR="00D45950" w:rsidRDefault="00D45950" w:rsidP="00D45950">
      <w:pPr>
        <w:tabs>
          <w:tab w:val="left" w:pos="7797"/>
        </w:tabs>
        <w:autoSpaceDE w:val="0"/>
        <w:adjustRightInd w:val="0"/>
        <w:spacing w:after="0" w:line="240" w:lineRule="auto"/>
        <w:rPr>
          <w:rFonts w:ascii="Times New Roman" w:eastAsia="Times New Roman" w:hAnsi="Times New Roman" w:cs="Times New Roman"/>
          <w:b/>
          <w:color w:val="000000" w:themeColor="text1"/>
          <w:sz w:val="24"/>
          <w:szCs w:val="24"/>
        </w:rPr>
      </w:pPr>
      <w:r w:rsidRPr="00634775">
        <w:rPr>
          <w:rFonts w:ascii="Times New Roman" w:eastAsia="Times New Roman" w:hAnsi="Times New Roman" w:cs="Times New Roman"/>
          <w:b/>
          <w:color w:val="000000" w:themeColor="text1"/>
          <w:sz w:val="24"/>
          <w:szCs w:val="24"/>
          <w:lang w:val="en-US"/>
        </w:rPr>
        <w:t>II</w:t>
      </w:r>
      <w:r w:rsidRPr="00634775">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 xml:space="preserve"> Консультирование по </w:t>
      </w:r>
      <w:r w:rsidRPr="00634775">
        <w:rPr>
          <w:rFonts w:ascii="Times New Roman" w:eastAsia="Times New Roman" w:hAnsi="Times New Roman" w:cs="Times New Roman"/>
          <w:b/>
          <w:color w:val="000000" w:themeColor="text1"/>
          <w:sz w:val="24"/>
          <w:szCs w:val="24"/>
        </w:rPr>
        <w:t>предоставлени</w:t>
      </w:r>
      <w:r>
        <w:rPr>
          <w:rFonts w:ascii="Times New Roman" w:eastAsia="Times New Roman" w:hAnsi="Times New Roman" w:cs="Times New Roman"/>
          <w:b/>
          <w:color w:val="000000" w:themeColor="text1"/>
          <w:sz w:val="24"/>
          <w:szCs w:val="24"/>
        </w:rPr>
        <w:t>ю</w:t>
      </w:r>
      <w:r w:rsidRPr="00634775">
        <w:rPr>
          <w:rFonts w:ascii="Times New Roman" w:eastAsia="Times New Roman" w:hAnsi="Times New Roman" w:cs="Times New Roman"/>
          <w:b/>
          <w:color w:val="000000" w:themeColor="text1"/>
          <w:sz w:val="24"/>
          <w:szCs w:val="24"/>
        </w:rPr>
        <w:t xml:space="preserve"> муниципальной услуги</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bookmarkStart w:id="3" w:name="sub_1008"/>
      <w:r w:rsidRPr="00351039">
        <w:rPr>
          <w:rFonts w:ascii="Times New Roman" w:eastAsia="Times New Roman" w:hAnsi="Times New Roman" w:cs="Times New Roman"/>
          <w:color w:val="000000" w:themeColor="text1"/>
          <w:sz w:val="24"/>
          <w:szCs w:val="24"/>
        </w:rPr>
        <w:t>7. Информация о местонахождении, графике работы и справочных телефонах органов, ответственных за предоставление услуги, а также о порядке предоставления муниципальной услуги и перечне документов, необходимых для ее получения, размещается:</w:t>
      </w:r>
    </w:p>
    <w:bookmarkEnd w:id="3"/>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 xml:space="preserve">на официальном сайте органов местного самоуправления Торбеевского городского поселения в сети Интернет - </w:t>
      </w:r>
      <w:r w:rsidRPr="00351039">
        <w:rPr>
          <w:rFonts w:eastAsia="Times New Roman"/>
        </w:rPr>
        <w:t>torbeevskoe-r13.gosweb.gosuslugi.ru</w:t>
      </w:r>
      <w:r w:rsidRPr="00351039">
        <w:rPr>
          <w:rFonts w:ascii="Times New Roman" w:eastAsia="Times New Roman" w:hAnsi="Times New Roman" w:cs="Times New Roman"/>
          <w:color w:val="000000" w:themeColor="text1"/>
          <w:sz w:val="24"/>
          <w:szCs w:val="24"/>
        </w:rPr>
        <w:t xml:space="preserve"> (далее - официальный сайт);</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 xml:space="preserve">на Едином портале государственных и муниципальных услуг (функций) - </w:t>
      </w:r>
      <w:hyperlink r:id="rId9" w:history="1">
        <w:r w:rsidRPr="00351039">
          <w:rPr>
            <w:rFonts w:ascii="Times New Roman" w:eastAsia="Times New Roman" w:hAnsi="Times New Roman" w:cs="Times New Roman"/>
          </w:rPr>
          <w:t>www.gosuslugi.ru</w:t>
        </w:r>
      </w:hyperlink>
      <w:r w:rsidRPr="00351039">
        <w:rPr>
          <w:rFonts w:ascii="Times New Roman" w:eastAsia="Times New Roman" w:hAnsi="Times New Roman" w:cs="Times New Roman"/>
          <w:color w:val="000000" w:themeColor="text1"/>
          <w:sz w:val="24"/>
          <w:szCs w:val="24"/>
        </w:rPr>
        <w:t xml:space="preserve">, Республиканском портале государственных и муниципальных услуг - </w:t>
      </w:r>
      <w:hyperlink r:id="rId10" w:history="1">
        <w:r w:rsidRPr="00351039">
          <w:rPr>
            <w:rFonts w:ascii="Times New Roman" w:eastAsia="Times New Roman" w:hAnsi="Times New Roman" w:cs="Times New Roman"/>
          </w:rPr>
          <w:t>www.gosuslugi.e-mordovia.ru</w:t>
        </w:r>
      </w:hyperlink>
      <w:r w:rsidRPr="00351039">
        <w:rPr>
          <w:rFonts w:ascii="Times New Roman" w:eastAsia="Times New Roman" w:hAnsi="Times New Roman" w:cs="Times New Roman"/>
          <w:color w:val="000000" w:themeColor="text1"/>
          <w:sz w:val="24"/>
          <w:szCs w:val="24"/>
        </w:rPr>
        <w:t xml:space="preserve"> (далее - Портал);</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на информационных стендах, в местах предоставления муниципальной услуги.</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bookmarkStart w:id="4" w:name="sub_1009"/>
      <w:r w:rsidRPr="00351039">
        <w:rPr>
          <w:rFonts w:ascii="Times New Roman" w:eastAsia="Times New Roman" w:hAnsi="Times New Roman" w:cs="Times New Roman"/>
          <w:color w:val="000000" w:themeColor="text1"/>
          <w:sz w:val="24"/>
          <w:szCs w:val="24"/>
        </w:rPr>
        <w:t xml:space="preserve">8. Указанная в </w:t>
      </w:r>
      <w:hyperlink w:anchor="sub_1008" w:history="1">
        <w:r w:rsidRPr="00351039">
          <w:rPr>
            <w:rFonts w:ascii="Times New Roman" w:eastAsia="Times New Roman" w:hAnsi="Times New Roman" w:cs="Times New Roman"/>
          </w:rPr>
          <w:t>пункте 7</w:t>
        </w:r>
      </w:hyperlink>
      <w:r w:rsidRPr="00351039">
        <w:rPr>
          <w:rFonts w:ascii="Times New Roman" w:eastAsia="Times New Roman" w:hAnsi="Times New Roman" w:cs="Times New Roman"/>
          <w:color w:val="000000" w:themeColor="text1"/>
          <w:sz w:val="24"/>
          <w:szCs w:val="24"/>
        </w:rPr>
        <w:t xml:space="preserve"> Регламента информация может быть получена в порядке консультирования.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bookmarkEnd w:id="4"/>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индивидуальное консультирование лично;</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индивидуальное консультирование по почте;</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индивидуальное консультирование по телефону;</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публичное письменное консультирование;</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публичное устное консультирование.</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 xml:space="preserve">Информация о местонахождении, графике работы, графике проведения консультаций, контактных координатах органов, ответственных за предоставление услуги, (телефон/факс, адрес с указанием почтового индекса, адрес электронной почты, адрес </w:t>
      </w:r>
      <w:hyperlink r:id="rId11" w:history="1">
        <w:r w:rsidRPr="00351039">
          <w:rPr>
            <w:rFonts w:ascii="Times New Roman" w:eastAsia="Times New Roman" w:hAnsi="Times New Roman" w:cs="Times New Roman"/>
          </w:rPr>
          <w:t>официального сайта</w:t>
        </w:r>
      </w:hyperlink>
      <w:r w:rsidRPr="00351039">
        <w:rPr>
          <w:rFonts w:ascii="Times New Roman" w:eastAsia="Times New Roman" w:hAnsi="Times New Roman" w:cs="Times New Roman"/>
          <w:color w:val="000000" w:themeColor="text1"/>
          <w:sz w:val="24"/>
          <w:szCs w:val="24"/>
        </w:rPr>
        <w:t xml:space="preserve">) и справочных телефонах органа Администрации, предоставляющего муниципальную услугу, представлена в </w:t>
      </w:r>
      <w:hyperlink w:anchor="sub_1000" w:history="1">
        <w:r w:rsidRPr="00351039">
          <w:rPr>
            <w:rFonts w:ascii="Times New Roman" w:eastAsia="Times New Roman" w:hAnsi="Times New Roman" w:cs="Times New Roman"/>
          </w:rPr>
          <w:t>Приложении 1</w:t>
        </w:r>
      </w:hyperlink>
      <w:r w:rsidRPr="00351039">
        <w:rPr>
          <w:rFonts w:ascii="Times New Roman" w:eastAsia="Times New Roman" w:hAnsi="Times New Roman" w:cs="Times New Roman"/>
          <w:color w:val="000000" w:themeColor="text1"/>
          <w:sz w:val="24"/>
          <w:szCs w:val="24"/>
        </w:rPr>
        <w:t xml:space="preserve"> к Регламенту.</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bookmarkStart w:id="5" w:name="sub_1010"/>
      <w:r w:rsidRPr="00351039">
        <w:rPr>
          <w:rFonts w:ascii="Times New Roman" w:eastAsia="Times New Roman" w:hAnsi="Times New Roman" w:cs="Times New Roman"/>
          <w:color w:val="000000" w:themeColor="text1"/>
          <w:sz w:val="24"/>
          <w:szCs w:val="24"/>
        </w:rPr>
        <w:t>9. Индивидуальное консультирование лично.</w:t>
      </w:r>
    </w:p>
    <w:bookmarkEnd w:id="5"/>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Время ожидания заинтересованного лица при индивидуальном устном консультировании не может превышать 30 минут.</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Индивидуальное устное консультирование каждого заинтересованного лица должностными лицами органов, ответственных за предоставление услуги, (далее - должностное лицо) не может превышать 10 минут.</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В случае</w:t>
      </w:r>
      <w:proofErr w:type="gramStart"/>
      <w:r w:rsidRPr="00351039">
        <w:rPr>
          <w:rFonts w:ascii="Times New Roman" w:eastAsia="Times New Roman" w:hAnsi="Times New Roman" w:cs="Times New Roman"/>
          <w:color w:val="000000" w:themeColor="text1"/>
          <w:sz w:val="24"/>
          <w:szCs w:val="24"/>
        </w:rPr>
        <w:t>,</w:t>
      </w:r>
      <w:proofErr w:type="gramEnd"/>
      <w:r w:rsidRPr="00351039">
        <w:rPr>
          <w:rFonts w:ascii="Times New Roman" w:eastAsia="Times New Roman" w:hAnsi="Times New Roman" w:cs="Times New Roman"/>
          <w:color w:val="000000" w:themeColor="text1"/>
          <w:sz w:val="24"/>
          <w:szCs w:val="24"/>
        </w:rPr>
        <w:t xml:space="preserve">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bookmarkStart w:id="6" w:name="sub_1011"/>
      <w:r w:rsidRPr="00351039">
        <w:rPr>
          <w:rFonts w:ascii="Times New Roman" w:eastAsia="Times New Roman" w:hAnsi="Times New Roman" w:cs="Times New Roman"/>
          <w:color w:val="000000" w:themeColor="text1"/>
          <w:sz w:val="24"/>
          <w:szCs w:val="24"/>
        </w:rPr>
        <w:t>10. Индивидуальное консультирование по почте (по электронной почте).</w:t>
      </w:r>
    </w:p>
    <w:bookmarkEnd w:id="6"/>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в случае обращения в письменной форме либо </w:t>
      </w:r>
      <w:proofErr w:type="gramStart"/>
      <w:r w:rsidRPr="00351039">
        <w:rPr>
          <w:rFonts w:ascii="Times New Roman" w:eastAsia="Times New Roman" w:hAnsi="Times New Roman" w:cs="Times New Roman"/>
          <w:color w:val="000000" w:themeColor="text1"/>
          <w:sz w:val="24"/>
          <w:szCs w:val="24"/>
        </w:rPr>
        <w:t>по электронной почте на электронный адрес заинтересованного лица в случае обращения в форме электронного документа в срок</w:t>
      </w:r>
      <w:proofErr w:type="gramEnd"/>
      <w:r w:rsidRPr="00351039">
        <w:rPr>
          <w:rFonts w:ascii="Times New Roman" w:eastAsia="Times New Roman" w:hAnsi="Times New Roman" w:cs="Times New Roman"/>
          <w:color w:val="000000" w:themeColor="text1"/>
          <w:sz w:val="24"/>
          <w:szCs w:val="24"/>
        </w:rPr>
        <w:t>, установленный законодательством Российской Федерации.</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Датой получения обращения является дата регистрации входящего обращения.</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bookmarkStart w:id="7" w:name="sub_1012"/>
      <w:r w:rsidRPr="00351039">
        <w:rPr>
          <w:rFonts w:ascii="Times New Roman" w:eastAsia="Times New Roman" w:hAnsi="Times New Roman" w:cs="Times New Roman"/>
          <w:color w:val="000000" w:themeColor="text1"/>
          <w:sz w:val="24"/>
          <w:szCs w:val="24"/>
        </w:rPr>
        <w:t>11. Индивидуальное консультирование по телефону.</w:t>
      </w:r>
    </w:p>
    <w:bookmarkEnd w:id="7"/>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 xml:space="preserve">При ответе на телефонные звонки должностное лицо, осуществляющее консультирование, должно назвать фамилию, имя, отчество, занимаемую должность и наименование организации, участвующей в предоставлении муниципальной услуги, ее структурного подразделения. Во время разговора по телефону необходимо произносить слова четко, избегать параллельных разговоров с </w:t>
      </w:r>
      <w:r w:rsidRPr="00351039">
        <w:rPr>
          <w:rFonts w:ascii="Times New Roman" w:eastAsia="Times New Roman" w:hAnsi="Times New Roman" w:cs="Times New Roman"/>
          <w:color w:val="000000" w:themeColor="text1"/>
          <w:sz w:val="24"/>
          <w:szCs w:val="24"/>
        </w:rPr>
        <w:lastRenderedPageBreak/>
        <w:t>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Время разговора не должно превышать 10 минут.</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В том случае, если должностное лицо, осуществляющее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которые располагают необходимыми сведениями.</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При предоставлении муниципальной услуги по телефону информация, относящаяся к категории персональных данных, не предоставляется.</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Консультации общего характера (о местонахождении, графике работы, требуемых документах) могут предоставляться с использованием средств автоматизированного информирования. При автоматизированном информировании обеспечивается круглосуточное предоставление справочной информации.</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bookmarkStart w:id="8" w:name="sub_1013"/>
      <w:r w:rsidRPr="00351039">
        <w:rPr>
          <w:rFonts w:ascii="Times New Roman" w:eastAsia="Times New Roman" w:hAnsi="Times New Roman" w:cs="Times New Roman"/>
          <w:color w:val="000000" w:themeColor="text1"/>
          <w:sz w:val="24"/>
          <w:szCs w:val="24"/>
        </w:rPr>
        <w:t>12. Публичное письменное консультирование.</w:t>
      </w:r>
    </w:p>
    <w:bookmarkEnd w:id="8"/>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информации на </w:t>
      </w:r>
      <w:hyperlink r:id="rId12" w:history="1">
        <w:r w:rsidRPr="00351039">
          <w:rPr>
            <w:rFonts w:ascii="Times New Roman" w:eastAsia="Times New Roman" w:hAnsi="Times New Roman" w:cs="Times New Roman"/>
          </w:rPr>
          <w:t>официальном сайте</w:t>
        </w:r>
      </w:hyperlink>
      <w:r w:rsidRPr="00351039">
        <w:rPr>
          <w:rFonts w:ascii="Times New Roman" w:eastAsia="Times New Roman" w:hAnsi="Times New Roman" w:cs="Times New Roman"/>
          <w:color w:val="000000" w:themeColor="text1"/>
          <w:sz w:val="24"/>
          <w:szCs w:val="24"/>
        </w:rPr>
        <w:t xml:space="preserve"> и на </w:t>
      </w:r>
      <w:hyperlink r:id="rId13" w:history="1">
        <w:r w:rsidRPr="00351039">
          <w:rPr>
            <w:rFonts w:ascii="Times New Roman" w:eastAsia="Times New Roman" w:hAnsi="Times New Roman" w:cs="Times New Roman"/>
          </w:rPr>
          <w:t>Портале</w:t>
        </w:r>
      </w:hyperlink>
      <w:r w:rsidRPr="00351039">
        <w:rPr>
          <w:rFonts w:ascii="Times New Roman" w:eastAsia="Times New Roman" w:hAnsi="Times New Roman" w:cs="Times New Roman"/>
          <w:color w:val="000000" w:themeColor="text1"/>
          <w:sz w:val="24"/>
          <w:szCs w:val="24"/>
        </w:rPr>
        <w:t>.</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bookmarkStart w:id="9" w:name="sub_1014"/>
      <w:r w:rsidRPr="00351039">
        <w:rPr>
          <w:rFonts w:ascii="Times New Roman" w:eastAsia="Times New Roman" w:hAnsi="Times New Roman" w:cs="Times New Roman"/>
          <w:color w:val="000000" w:themeColor="text1"/>
          <w:sz w:val="24"/>
          <w:szCs w:val="24"/>
        </w:rPr>
        <w:t>13. Публичное устное консультирование.</w:t>
      </w:r>
    </w:p>
    <w:bookmarkEnd w:id="9"/>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Публичное устное консультирование осуществляется уполномоченным должностным лицом с привлечением средств массовой информации.</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bookmarkStart w:id="10" w:name="sub_1015"/>
      <w:r w:rsidRPr="00351039">
        <w:rPr>
          <w:rFonts w:ascii="Times New Roman" w:eastAsia="Times New Roman" w:hAnsi="Times New Roman" w:cs="Times New Roman"/>
          <w:color w:val="000000" w:themeColor="text1"/>
          <w:sz w:val="24"/>
          <w:szCs w:val="24"/>
        </w:rPr>
        <w:t>14. Должностные лица при ответе на обращения граждан и организаций:</w:t>
      </w:r>
    </w:p>
    <w:bookmarkEnd w:id="10"/>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или сообщить телефонный номер, по которому можно получить необходимую информацию;</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должностные лица, осуществляющие консультирование (по телефону или лично), должны корректно и внимательно относиться к заинтересованным лицам;</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ответы на письменные обращения даются в простой, четкой и понятной форме в письменном виде и должны содержать:</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ответы на поставленные вопросы;</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должность, фамилию и инициалы лица, подписавшего ответ;</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фамилию и инициалы исполнителя;</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наименование структурного подразделения - исполнителя;</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номер телефона исполнителя;</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bookmarkStart w:id="11" w:name="sub_1016"/>
      <w:r w:rsidRPr="00351039">
        <w:rPr>
          <w:rFonts w:ascii="Times New Roman" w:eastAsia="Times New Roman" w:hAnsi="Times New Roman" w:cs="Times New Roman"/>
          <w:color w:val="000000" w:themeColor="text1"/>
          <w:sz w:val="24"/>
          <w:szCs w:val="24"/>
        </w:rPr>
        <w:t>15. На стендах в местах предоставления муниципальной услуги размещаются следующие информационные материалы:</w:t>
      </w:r>
    </w:p>
    <w:bookmarkEnd w:id="11"/>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 xml:space="preserve">текст Регламента с приложениями (полная версия в информационно-телекоммуникационной сети "Интернет" на </w:t>
      </w:r>
      <w:hyperlink r:id="rId14" w:history="1">
        <w:r w:rsidRPr="00351039">
          <w:rPr>
            <w:rFonts w:ascii="Times New Roman" w:eastAsia="Times New Roman" w:hAnsi="Times New Roman" w:cs="Times New Roman"/>
          </w:rPr>
          <w:t>официальном сайте</w:t>
        </w:r>
      </w:hyperlink>
      <w:r w:rsidRPr="00351039">
        <w:rPr>
          <w:rFonts w:ascii="Times New Roman" w:eastAsia="Times New Roman" w:hAnsi="Times New Roman" w:cs="Times New Roman"/>
          <w:color w:val="000000" w:themeColor="text1"/>
          <w:sz w:val="24"/>
          <w:szCs w:val="24"/>
        </w:rPr>
        <w:t xml:space="preserve"> и извлечения на информационных стендах);</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 xml:space="preserve">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с </w:t>
      </w:r>
      <w:r w:rsidRPr="00351039">
        <w:rPr>
          <w:rFonts w:ascii="Times New Roman" w:eastAsia="Times New Roman" w:hAnsi="Times New Roman" w:cs="Times New Roman"/>
          <w:color w:val="000000" w:themeColor="text1"/>
          <w:sz w:val="24"/>
          <w:szCs w:val="24"/>
        </w:rPr>
        <w:lastRenderedPageBreak/>
        <w:t>описанием конечного результата обращения в каждый из указанных органов (организаций) (при наличии);</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последовательность посещения органов государственной власти и органов местного самоуправления, организаций (при наличии);</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месторасположение,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схема размещения должностных лиц и режим приема ими граждан;</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351039">
        <w:rPr>
          <w:rFonts w:ascii="Times New Roman" w:eastAsia="Times New Roman" w:hAnsi="Times New Roman" w:cs="Times New Roman"/>
          <w:color w:val="000000" w:themeColor="text1"/>
          <w:sz w:val="24"/>
          <w:szCs w:val="24"/>
        </w:rPr>
        <w:t>номера кабинетов, в которых предоставляется государственная (муниципальная) услуга, фамилии, имена, отчества (последнее - при наличии) и должности соответствующих должностных лиц;</w:t>
      </w:r>
      <w:proofErr w:type="gramEnd"/>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выдержки из нормативных правовых актов по наиболее часто задаваемым вопросам;</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требования к письменному запросу о предоставлении консультации, образец запроса о предоставлении консультации;</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перечень документов, направляемых заявителем, и требования, предъявляемые к этим документам;</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формы документов для заполнения, образцы заполнения документов;</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перечень оснований для отказа в предоставлении государственной (муниципальной) услуги;</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порядок обжалования решения, действий или бездействия должностных лиц, предоставляющих муниципальную услугу.</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bookmarkStart w:id="12" w:name="sub_1017"/>
      <w:r w:rsidRPr="00351039">
        <w:rPr>
          <w:rFonts w:ascii="Times New Roman" w:eastAsia="Times New Roman" w:hAnsi="Times New Roman" w:cs="Times New Roman"/>
          <w:color w:val="000000" w:themeColor="text1"/>
          <w:sz w:val="24"/>
          <w:szCs w:val="24"/>
        </w:rPr>
        <w:t xml:space="preserve">16. На </w:t>
      </w:r>
      <w:hyperlink r:id="rId15" w:history="1">
        <w:r w:rsidRPr="00351039">
          <w:rPr>
            <w:rFonts w:ascii="Times New Roman" w:eastAsia="Times New Roman" w:hAnsi="Times New Roman" w:cs="Times New Roman"/>
          </w:rPr>
          <w:t>официальном сайте</w:t>
        </w:r>
      </w:hyperlink>
      <w:r w:rsidRPr="00351039">
        <w:rPr>
          <w:rFonts w:ascii="Times New Roman" w:eastAsia="Times New Roman" w:hAnsi="Times New Roman" w:cs="Times New Roman"/>
          <w:color w:val="000000" w:themeColor="text1"/>
          <w:sz w:val="24"/>
          <w:szCs w:val="24"/>
        </w:rPr>
        <w:t xml:space="preserve"> размещаются следующие информационные материалы:</w:t>
      </w:r>
    </w:p>
    <w:bookmarkEnd w:id="12"/>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полное наименование и полный почтовый адрес органов, ответственных за предоставление услуги;</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справочные телефоны, по которым можно получить консультацию о порядке предоставления муниципальной услуги;</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адреса электронной почты органов, ответственных за предоставление услуги;</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текст Регламента (с соответствующими ссылками на блок-схемы, отображающие алгоритм прохождения административных процедур) с приложениями;</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информационные материалы (полная версия), содержащиеся на стендах в местах предоставления муниципальной услуги.</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bookmarkStart w:id="13" w:name="sub_1018"/>
      <w:r w:rsidRPr="00351039">
        <w:rPr>
          <w:rFonts w:ascii="Times New Roman" w:eastAsia="Times New Roman" w:hAnsi="Times New Roman" w:cs="Times New Roman"/>
          <w:color w:val="000000" w:themeColor="text1"/>
          <w:sz w:val="24"/>
          <w:szCs w:val="24"/>
        </w:rPr>
        <w:t xml:space="preserve">17. На </w:t>
      </w:r>
      <w:hyperlink r:id="rId16" w:history="1">
        <w:r w:rsidRPr="00351039">
          <w:rPr>
            <w:rFonts w:ascii="Times New Roman" w:eastAsia="Times New Roman" w:hAnsi="Times New Roman" w:cs="Times New Roman"/>
          </w:rPr>
          <w:t>Портале</w:t>
        </w:r>
      </w:hyperlink>
      <w:r w:rsidRPr="00351039">
        <w:rPr>
          <w:rFonts w:ascii="Times New Roman" w:eastAsia="Times New Roman" w:hAnsi="Times New Roman" w:cs="Times New Roman"/>
          <w:color w:val="000000" w:themeColor="text1"/>
          <w:sz w:val="24"/>
          <w:szCs w:val="24"/>
        </w:rPr>
        <w:t xml:space="preserve"> размещается следующая информация органов, ответственных за предоставление услуги:</w:t>
      </w:r>
    </w:p>
    <w:bookmarkEnd w:id="13"/>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полное наименование, полные почтовые адреса и график работы, органов, предоставляющих муниципальную услугу;</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справочные телефоны, по которым можно получить консультацию о порядке предоставления муниципальной услуги;</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адреса электронной почты;</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b/>
          <w:color w:val="000000" w:themeColor="text1"/>
          <w:sz w:val="24"/>
          <w:szCs w:val="24"/>
        </w:rPr>
      </w:pP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b/>
          <w:color w:val="000000" w:themeColor="text1"/>
          <w:sz w:val="24"/>
          <w:szCs w:val="24"/>
        </w:rPr>
      </w:pPr>
      <w:r w:rsidRPr="00351039">
        <w:rPr>
          <w:rFonts w:ascii="Times New Roman" w:eastAsia="Times New Roman" w:hAnsi="Times New Roman" w:cs="Times New Roman"/>
          <w:b/>
          <w:color w:val="000000" w:themeColor="text1"/>
          <w:sz w:val="24"/>
          <w:szCs w:val="24"/>
        </w:rPr>
        <w:t>III. Стандарт предоставления муниципальной услуги</w:t>
      </w: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p>
    <w:p w:rsidR="00D45950" w:rsidRPr="00351039"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 xml:space="preserve">18. Наименование муниципальной услуги: Согласование создания места (площадки) накопления твердых коммунальных отходов. </w:t>
      </w:r>
    </w:p>
    <w:p w:rsidR="00D45950" w:rsidRPr="00634775"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039">
        <w:rPr>
          <w:rFonts w:ascii="Times New Roman" w:eastAsia="Times New Roman" w:hAnsi="Times New Roman" w:cs="Times New Roman"/>
          <w:color w:val="000000" w:themeColor="text1"/>
          <w:sz w:val="24"/>
          <w:szCs w:val="24"/>
        </w:rPr>
        <w:t>19. Предоставление муниципальной услуги осуществляется Администрацией Торбеевского городского</w:t>
      </w:r>
      <w:r>
        <w:rPr>
          <w:rFonts w:ascii="Times New Roman" w:eastAsia="Times New Roman" w:hAnsi="Times New Roman" w:cs="Times New Roman"/>
          <w:color w:val="000000" w:themeColor="text1"/>
          <w:sz w:val="24"/>
          <w:szCs w:val="24"/>
        </w:rPr>
        <w:t xml:space="preserve"> поселения</w:t>
      </w:r>
      <w:r w:rsidRPr="00634775">
        <w:rPr>
          <w:rFonts w:ascii="Times New Roman" w:eastAsia="Times New Roman" w:hAnsi="Times New Roman" w:cs="Times New Roman"/>
          <w:color w:val="000000" w:themeColor="text1"/>
          <w:sz w:val="24"/>
          <w:szCs w:val="24"/>
        </w:rPr>
        <w:t>.</w:t>
      </w:r>
    </w:p>
    <w:p w:rsidR="00D45950" w:rsidRPr="00634775"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r w:rsidRPr="00634775">
        <w:rPr>
          <w:rFonts w:ascii="Times New Roman" w:eastAsia="Times New Roman" w:hAnsi="Times New Roman" w:cs="Times New Roman"/>
          <w:color w:val="000000" w:themeColor="text1"/>
          <w:sz w:val="24"/>
          <w:szCs w:val="24"/>
        </w:rPr>
        <w:t xml:space="preserve"> Муниципальная услуга включает в себя следующие услуги:</w:t>
      </w:r>
    </w:p>
    <w:p w:rsidR="00D45950" w:rsidRPr="00634775"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634775">
        <w:rPr>
          <w:rFonts w:ascii="Times New Roman" w:eastAsia="Times New Roman" w:hAnsi="Times New Roman" w:cs="Times New Roman"/>
          <w:color w:val="000000" w:themeColor="text1"/>
          <w:sz w:val="24"/>
          <w:szCs w:val="24"/>
        </w:rPr>
        <w:t>1) согласование создания места (площадки) накопления твердых коммунальных отходов (далее – согласования места накопления ТКО);</w:t>
      </w:r>
    </w:p>
    <w:p w:rsidR="00D45950" w:rsidRPr="00634775"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634775">
        <w:rPr>
          <w:rFonts w:ascii="Times New Roman" w:eastAsia="Times New Roman" w:hAnsi="Times New Roman" w:cs="Times New Roman"/>
          <w:color w:val="000000" w:themeColor="text1"/>
          <w:sz w:val="24"/>
          <w:szCs w:val="24"/>
        </w:rPr>
        <w:lastRenderedPageBreak/>
        <w:t xml:space="preserve">2) включение сведений о них в реестр мест (площадок) накопления твердых коммунальных отходов (далее </w:t>
      </w:r>
      <w:proofErr w:type="gramStart"/>
      <w:r w:rsidRPr="00634775">
        <w:rPr>
          <w:rFonts w:ascii="Times New Roman" w:eastAsia="Times New Roman" w:hAnsi="Times New Roman" w:cs="Times New Roman"/>
          <w:color w:val="000000" w:themeColor="text1"/>
          <w:sz w:val="24"/>
          <w:szCs w:val="24"/>
        </w:rPr>
        <w:t>-в</w:t>
      </w:r>
      <w:proofErr w:type="gramEnd"/>
      <w:r w:rsidRPr="00634775">
        <w:rPr>
          <w:rFonts w:ascii="Times New Roman" w:eastAsia="Times New Roman" w:hAnsi="Times New Roman" w:cs="Times New Roman"/>
          <w:color w:val="000000" w:themeColor="text1"/>
          <w:sz w:val="24"/>
          <w:szCs w:val="24"/>
        </w:rPr>
        <w:t>ключение сведений в Реестр, Реестр).</w:t>
      </w:r>
    </w:p>
    <w:p w:rsidR="00D45950" w:rsidRPr="001F6013"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w:t>
      </w:r>
      <w:r w:rsidRPr="001F6013">
        <w:rPr>
          <w:rFonts w:ascii="Times New Roman" w:eastAsia="Times New Roman" w:hAnsi="Times New Roman" w:cs="Times New Roman"/>
          <w:color w:val="000000" w:themeColor="text1"/>
          <w:sz w:val="24"/>
          <w:szCs w:val="24"/>
        </w:rPr>
        <w:t xml:space="preserve"> </w:t>
      </w:r>
      <w:proofErr w:type="gramStart"/>
      <w:r w:rsidRPr="001F6013">
        <w:rPr>
          <w:rFonts w:ascii="Times New Roman" w:eastAsia="Times New Roman" w:hAnsi="Times New Roman" w:cs="Times New Roman"/>
          <w:color w:val="000000" w:themeColor="text1"/>
          <w:sz w:val="24"/>
          <w:szCs w:val="24"/>
        </w:rPr>
        <w:t xml:space="preserve">В соответствии с </w:t>
      </w:r>
      <w:hyperlink r:id="rId17" w:history="1">
        <w:r w:rsidRPr="001F6013">
          <w:rPr>
            <w:rFonts w:ascii="Times New Roman" w:eastAsia="Times New Roman" w:hAnsi="Times New Roman" w:cs="Times New Roman"/>
            <w:color w:val="000000" w:themeColor="text1"/>
            <w:sz w:val="24"/>
            <w:szCs w:val="24"/>
          </w:rPr>
          <w:t>Федеральным законом</w:t>
        </w:r>
      </w:hyperlink>
      <w:r w:rsidRPr="001F6013">
        <w:rPr>
          <w:rFonts w:ascii="Times New Roman" w:eastAsia="Times New Roman" w:hAnsi="Times New Roman" w:cs="Times New Roman"/>
          <w:color w:val="000000" w:themeColor="text1"/>
          <w:sz w:val="24"/>
          <w:szCs w:val="24"/>
        </w:rPr>
        <w:t xml:space="preserve"> от 27 июля 2010 года  </w:t>
      </w:r>
      <w:r>
        <w:rPr>
          <w:rFonts w:ascii="Times New Roman" w:eastAsia="Times New Roman" w:hAnsi="Times New Roman" w:cs="Times New Roman"/>
          <w:color w:val="000000" w:themeColor="text1"/>
          <w:sz w:val="24"/>
          <w:szCs w:val="24"/>
        </w:rPr>
        <w:t xml:space="preserve"> </w:t>
      </w:r>
      <w:r w:rsidRPr="001F6013">
        <w:rPr>
          <w:rFonts w:ascii="Times New Roman" w:eastAsia="Times New Roman" w:hAnsi="Times New Roman" w:cs="Times New Roman"/>
          <w:color w:val="000000" w:themeColor="text1"/>
          <w:sz w:val="24"/>
          <w:szCs w:val="24"/>
        </w:rPr>
        <w:t xml:space="preserve">№ 210-ФЗ «Об организации </w:t>
      </w:r>
      <w:r>
        <w:rPr>
          <w:rFonts w:ascii="Times New Roman" w:eastAsia="Times New Roman" w:hAnsi="Times New Roman" w:cs="Times New Roman"/>
          <w:color w:val="000000" w:themeColor="text1"/>
          <w:sz w:val="24"/>
          <w:szCs w:val="24"/>
        </w:rPr>
        <w:t xml:space="preserve">предоставления государственных </w:t>
      </w:r>
      <w:r w:rsidRPr="001F6013">
        <w:rPr>
          <w:rFonts w:ascii="Times New Roman" w:eastAsia="Times New Roman" w:hAnsi="Times New Roman" w:cs="Times New Roman"/>
          <w:color w:val="000000" w:themeColor="text1"/>
          <w:sz w:val="24"/>
          <w:szCs w:val="24"/>
        </w:rPr>
        <w:t xml:space="preserve"> и муниципальных услуг» для  подачи документов, необходимых для предоставления муниципальной услуги и    получения необходимой информации, заявитель вправе обратиться непосредственно в Администрацию Торбеевского городского поселения   Торбеевского муниципального района Республики Мордовия   (далее - Администрация)  или многофункциональный центр предоставления государственных и муниципальных услуг (далее — МФЦ) при условии заключения соглашения</w:t>
      </w:r>
      <w:proofErr w:type="gramEnd"/>
      <w:r w:rsidRPr="001F6013">
        <w:rPr>
          <w:rFonts w:ascii="Times New Roman" w:eastAsia="Times New Roman" w:hAnsi="Times New Roman" w:cs="Times New Roman"/>
          <w:color w:val="000000" w:themeColor="text1"/>
          <w:sz w:val="24"/>
          <w:szCs w:val="24"/>
        </w:rPr>
        <w:t xml:space="preserve"> о взаимодействии между государственным автономным учреждением Республики Мордовия «Многофункциональным центром предоставления государственных и муниципальных услуг»  и Администрацией.</w:t>
      </w:r>
    </w:p>
    <w:p w:rsidR="00D45950" w:rsidRPr="001F6013"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w:t>
      </w:r>
      <w:r w:rsidRPr="001F6013">
        <w:rPr>
          <w:rFonts w:ascii="Times New Roman" w:eastAsia="Times New Roman" w:hAnsi="Times New Roman" w:cs="Times New Roman"/>
          <w:color w:val="000000" w:themeColor="text1"/>
          <w:sz w:val="24"/>
          <w:szCs w:val="24"/>
        </w:rPr>
        <w:t xml:space="preserve"> В   МФЦ  заявителю обеспечивается:</w:t>
      </w:r>
    </w:p>
    <w:p w:rsidR="00D45950" w:rsidRPr="001F6013"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w:t>
      </w:r>
      <w:r w:rsidRPr="001F6013">
        <w:rPr>
          <w:rFonts w:ascii="Times New Roman" w:eastAsia="Times New Roman" w:hAnsi="Times New Roman" w:cs="Times New Roman"/>
          <w:color w:val="000000" w:themeColor="text1"/>
          <w:sz w:val="24"/>
          <w:szCs w:val="24"/>
        </w:rPr>
        <w:t xml:space="preserve">) бесплатный доступ заявителей к федеральной государственной информационной системе «Единый </w:t>
      </w:r>
      <w:proofErr w:type="gramStart"/>
      <w:r w:rsidRPr="001F6013">
        <w:rPr>
          <w:rFonts w:ascii="Times New Roman" w:eastAsia="Times New Roman" w:hAnsi="Times New Roman" w:cs="Times New Roman"/>
          <w:color w:val="000000" w:themeColor="text1"/>
          <w:sz w:val="24"/>
          <w:szCs w:val="24"/>
        </w:rPr>
        <w:t>п</w:t>
      </w:r>
      <w:proofErr w:type="gramEnd"/>
      <w:r w:rsidRPr="001F6013">
        <w:rPr>
          <w:rFonts w:ascii="Times New Roman" w:eastAsia="Times New Roman" w:hAnsi="Times New Roman" w:cs="Times New Roman"/>
          <w:color w:val="000000" w:themeColor="text1"/>
          <w:sz w:val="24"/>
          <w:szCs w:val="24"/>
        </w:rPr>
        <w:fldChar w:fldCharType="begin"/>
      </w:r>
      <w:r w:rsidRPr="001F6013">
        <w:rPr>
          <w:rFonts w:ascii="Times New Roman" w:eastAsia="Times New Roman" w:hAnsi="Times New Roman" w:cs="Times New Roman"/>
          <w:color w:val="000000" w:themeColor="text1"/>
          <w:sz w:val="24"/>
          <w:szCs w:val="24"/>
        </w:rPr>
        <w:instrText xml:space="preserve"> HYPERLINK "http://internet.garant.ru/document/redirect/8916657/98"</w:instrText>
      </w:r>
      <w:r w:rsidRPr="001F6013">
        <w:rPr>
          <w:rFonts w:ascii="Times New Roman" w:eastAsia="Times New Roman" w:hAnsi="Times New Roman" w:cs="Times New Roman"/>
          <w:color w:val="000000" w:themeColor="text1"/>
          <w:sz w:val="24"/>
          <w:szCs w:val="24"/>
        </w:rPr>
        <w:fldChar w:fldCharType="separate"/>
      </w:r>
      <w:r w:rsidRPr="001F6013">
        <w:rPr>
          <w:rFonts w:ascii="Times New Roman" w:eastAsia="Times New Roman" w:hAnsi="Times New Roman" w:cs="Times New Roman"/>
          <w:color w:val="000000" w:themeColor="text1"/>
          <w:sz w:val="24"/>
          <w:szCs w:val="24"/>
        </w:rPr>
        <w:t>ортал</w:t>
      </w:r>
      <w:r w:rsidRPr="001F6013">
        <w:rPr>
          <w:rFonts w:ascii="Times New Roman" w:eastAsia="Times New Roman" w:hAnsi="Times New Roman" w:cs="Times New Roman"/>
          <w:color w:val="000000" w:themeColor="text1"/>
          <w:sz w:val="24"/>
          <w:szCs w:val="24"/>
        </w:rPr>
        <w:fldChar w:fldCharType="end"/>
      </w:r>
      <w:r w:rsidRPr="001F6013">
        <w:rPr>
          <w:rFonts w:ascii="Times New Roman" w:eastAsia="Times New Roman" w:hAnsi="Times New Roman" w:cs="Times New Roman"/>
          <w:color w:val="000000" w:themeColor="text1"/>
          <w:sz w:val="24"/>
          <w:szCs w:val="24"/>
        </w:rPr>
        <w:t xml:space="preserve"> государственных и муниципальных услуг (функций)»;</w:t>
      </w:r>
    </w:p>
    <w:p w:rsidR="00D45950" w:rsidRPr="001F6013"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w:t>
      </w:r>
      <w:r w:rsidRPr="001F6013">
        <w:rPr>
          <w:rFonts w:ascii="Times New Roman" w:eastAsia="Times New Roman" w:hAnsi="Times New Roman" w:cs="Times New Roman"/>
          <w:color w:val="000000" w:themeColor="text1"/>
          <w:sz w:val="24"/>
          <w:szCs w:val="24"/>
        </w:rPr>
        <w:t>) возможность оплаты государственных и муниципальных услуг;</w:t>
      </w:r>
    </w:p>
    <w:p w:rsidR="00D45950" w:rsidRPr="001F6013"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w:t>
      </w:r>
      <w:r w:rsidRPr="001F6013">
        <w:rPr>
          <w:rFonts w:ascii="Times New Roman" w:eastAsia="Times New Roman" w:hAnsi="Times New Roman" w:cs="Times New Roman"/>
          <w:color w:val="000000" w:themeColor="text1"/>
          <w:sz w:val="24"/>
          <w:szCs w:val="24"/>
        </w:rPr>
        <w:t>) получение информации посредством центра телефонного обслуживания, осуществляющего с помощью операторов или в автоматическом режиме прием и    обслуживание вызовов, поступающих в МФЦ;</w:t>
      </w:r>
    </w:p>
    <w:p w:rsidR="00D45950" w:rsidRPr="001F6013"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w:t>
      </w:r>
      <w:r w:rsidRPr="001F6013">
        <w:rPr>
          <w:rFonts w:ascii="Times New Roman" w:eastAsia="Times New Roman" w:hAnsi="Times New Roman" w:cs="Times New Roman"/>
          <w:color w:val="000000" w:themeColor="text1"/>
          <w:sz w:val="24"/>
          <w:szCs w:val="24"/>
        </w:rPr>
        <w:t>) возможность воспользоваться предварительной записью на подачу запроса о предоставлении муниципальной услуги;</w:t>
      </w:r>
    </w:p>
    <w:p w:rsidR="00D45950" w:rsidRPr="001F6013"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w:t>
      </w:r>
      <w:r w:rsidRPr="001F6013">
        <w:rPr>
          <w:rFonts w:ascii="Times New Roman" w:eastAsia="Times New Roman" w:hAnsi="Times New Roman" w:cs="Times New Roman"/>
          <w:color w:val="000000" w:themeColor="text1"/>
          <w:sz w:val="24"/>
          <w:szCs w:val="24"/>
        </w:rPr>
        <w:t xml:space="preserve">) предварительное уведомление заявителя о готовности результата предоставления муниципальной услуги. </w:t>
      </w:r>
    </w:p>
    <w:p w:rsidR="00D45950" w:rsidRPr="001F6013"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w:t>
      </w:r>
      <w:r w:rsidRPr="001F6013">
        <w:rPr>
          <w:rFonts w:ascii="Times New Roman" w:eastAsia="Times New Roman" w:hAnsi="Times New Roman" w:cs="Times New Roman"/>
          <w:color w:val="000000" w:themeColor="text1"/>
          <w:sz w:val="24"/>
          <w:szCs w:val="24"/>
        </w:rPr>
        <w:t xml:space="preserve"> В электронной форме  муниципальная услуга предоставляются в порядке, предусмотренном настоящим регламентом,  через федеральную государственную информационную систему «Единый портал государственных и муниципальных услуг (функций)» при наличии технической возможности  подачи заявления.</w:t>
      </w:r>
    </w:p>
    <w:p w:rsidR="00D45950" w:rsidRPr="001F6013"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w:t>
      </w:r>
      <w:r w:rsidRPr="001F6013">
        <w:rPr>
          <w:rFonts w:ascii="Times New Roman" w:eastAsia="Times New Roman" w:hAnsi="Times New Roman" w:cs="Times New Roman"/>
          <w:color w:val="000000" w:themeColor="text1"/>
          <w:sz w:val="24"/>
          <w:szCs w:val="24"/>
        </w:rPr>
        <w:t xml:space="preserve"> Для получения муниципальной услуги заявитель вправе подать заявление и документы лично или через своего законного представителя по адресам, указанным в </w:t>
      </w:r>
      <w:hyperlink w:anchor="sub_1200" w:history="1">
        <w:r w:rsidRPr="001F6013">
          <w:rPr>
            <w:rFonts w:ascii="Times New Roman" w:eastAsia="Times New Roman" w:hAnsi="Times New Roman" w:cs="Times New Roman"/>
            <w:color w:val="000000" w:themeColor="text1"/>
            <w:sz w:val="24"/>
            <w:szCs w:val="24"/>
          </w:rPr>
          <w:t xml:space="preserve">приложении </w:t>
        </w:r>
      </w:hyperlink>
      <w:r w:rsidRPr="001F6013">
        <w:rPr>
          <w:rFonts w:ascii="Times New Roman" w:eastAsia="Times New Roman" w:hAnsi="Times New Roman" w:cs="Times New Roman"/>
          <w:color w:val="000000" w:themeColor="text1"/>
          <w:sz w:val="24"/>
          <w:szCs w:val="24"/>
        </w:rPr>
        <w:t xml:space="preserve">1 к настоящему регламенту, а также с использованием почтовой связи или в электронном виде через </w:t>
      </w:r>
      <w:hyperlink r:id="rId18" w:history="1">
        <w:r w:rsidRPr="001F6013">
          <w:rPr>
            <w:rFonts w:ascii="Times New Roman" w:eastAsia="Times New Roman" w:hAnsi="Times New Roman" w:cs="Times New Roman"/>
            <w:color w:val="000000" w:themeColor="text1"/>
            <w:sz w:val="24"/>
            <w:szCs w:val="24"/>
          </w:rPr>
          <w:t>Портал</w:t>
        </w:r>
      </w:hyperlink>
      <w:r w:rsidRPr="001F6013">
        <w:rPr>
          <w:rFonts w:ascii="Times New Roman" w:eastAsia="Times New Roman" w:hAnsi="Times New Roman" w:cs="Times New Roman"/>
          <w:color w:val="000000" w:themeColor="text1"/>
          <w:sz w:val="24"/>
          <w:szCs w:val="24"/>
        </w:rPr>
        <w:t xml:space="preserve"> государственных и муниципальных услуг Республики Мордовия.</w:t>
      </w:r>
    </w:p>
    <w:p w:rsidR="00D45950" w:rsidRPr="001F6013"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w:t>
      </w:r>
      <w:r w:rsidRPr="001F601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1F6013">
        <w:rPr>
          <w:rFonts w:ascii="Times New Roman" w:eastAsia="Times New Roman" w:hAnsi="Times New Roman" w:cs="Times New Roman"/>
          <w:color w:val="000000" w:themeColor="text1"/>
          <w:sz w:val="24"/>
          <w:szCs w:val="24"/>
        </w:rPr>
        <w:t>При личном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rsidR="00D45950" w:rsidRPr="001F6013"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1F6013">
        <w:rPr>
          <w:rFonts w:ascii="Times New Roman" w:eastAsia="Times New Roman" w:hAnsi="Times New Roman" w:cs="Times New Roman"/>
          <w:color w:val="000000" w:themeColor="text1"/>
          <w:sz w:val="24"/>
          <w:szCs w:val="24"/>
        </w:rPr>
        <w:t>1) устанавливает личность заявителя (проверяет полномочия заявителя, в том числе полномочия представителя заявителя действовать от его имени);</w:t>
      </w:r>
    </w:p>
    <w:p w:rsidR="00D45950" w:rsidRPr="001F6013"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1F6013">
        <w:rPr>
          <w:rFonts w:ascii="Times New Roman" w:eastAsia="Times New Roman" w:hAnsi="Times New Roman" w:cs="Times New Roman"/>
          <w:color w:val="000000" w:themeColor="text1"/>
          <w:sz w:val="24"/>
          <w:szCs w:val="24"/>
        </w:rPr>
        <w:t>2) предоставляет заявителю бланк заявления;</w:t>
      </w:r>
    </w:p>
    <w:p w:rsidR="00D45950" w:rsidRPr="001F6013" w:rsidRDefault="00D45950" w:rsidP="00D4595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1F6013">
        <w:rPr>
          <w:rFonts w:ascii="Times New Roman" w:eastAsia="Times New Roman" w:hAnsi="Times New Roman" w:cs="Times New Roman"/>
          <w:color w:val="000000" w:themeColor="text1"/>
          <w:sz w:val="24"/>
          <w:szCs w:val="24"/>
        </w:rPr>
        <w:t xml:space="preserve">3) проверяет наличие всех документов, указанных в </w:t>
      </w:r>
      <w:hyperlink w:anchor="sub_1019" w:history="1">
        <w:r w:rsidRPr="001F6013">
          <w:rPr>
            <w:rFonts w:ascii="Times New Roman" w:eastAsia="Times New Roman" w:hAnsi="Times New Roman" w:cs="Times New Roman"/>
            <w:color w:val="000000" w:themeColor="text1"/>
            <w:sz w:val="24"/>
            <w:szCs w:val="24"/>
          </w:rPr>
          <w:t>пункте 1</w:t>
        </w:r>
      </w:hyperlink>
      <w:r w:rsidRPr="001F6013">
        <w:rPr>
          <w:rFonts w:ascii="Times New Roman" w:eastAsia="Times New Roman" w:hAnsi="Times New Roman" w:cs="Times New Roman"/>
          <w:color w:val="000000" w:themeColor="text1"/>
          <w:sz w:val="24"/>
          <w:szCs w:val="24"/>
        </w:rPr>
        <w:t>5 настоящего регламента, необходимых для предоставления муниципальной услуги;</w:t>
      </w:r>
    </w:p>
    <w:p w:rsidR="00D45950" w:rsidRPr="001F6013" w:rsidRDefault="00D45950" w:rsidP="00D4595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1F6013">
        <w:rPr>
          <w:rFonts w:ascii="Times New Roman" w:eastAsia="Times New Roman" w:hAnsi="Times New Roman" w:cs="Times New Roman"/>
          <w:color w:val="000000" w:themeColor="text1"/>
          <w:sz w:val="24"/>
          <w:szCs w:val="24"/>
        </w:rPr>
        <w:t>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 на копиях проставляет отметку "сверено с оригиналом" с указанием должности, фамилии, инициалов);</w:t>
      </w:r>
    </w:p>
    <w:p w:rsidR="00D45950" w:rsidRPr="001F6013" w:rsidRDefault="00D45950" w:rsidP="00D4595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1F6013">
        <w:rPr>
          <w:rFonts w:ascii="Times New Roman" w:eastAsia="Times New Roman" w:hAnsi="Times New Roman" w:cs="Times New Roman"/>
          <w:color w:val="000000" w:themeColor="text1"/>
          <w:sz w:val="24"/>
          <w:szCs w:val="24"/>
        </w:rPr>
        <w:t>5) проверяет соответствие представленных документов установленным требованиям, а именно:</w:t>
      </w:r>
    </w:p>
    <w:p w:rsidR="00D45950" w:rsidRPr="002E429E" w:rsidRDefault="00D45950" w:rsidP="00D45950">
      <w:pPr>
        <w:pStyle w:val="af0"/>
        <w:numPr>
          <w:ilvl w:val="0"/>
          <w:numId w:val="11"/>
        </w:numPr>
        <w:shd w:val="clear" w:color="auto" w:fill="FFFFFF"/>
        <w:spacing w:after="0" w:line="240" w:lineRule="auto"/>
        <w:contextualSpacing w:val="0"/>
        <w:jc w:val="both"/>
        <w:rPr>
          <w:rFonts w:ascii="Times New Roman" w:hAnsi="Times New Roman"/>
          <w:color w:val="000000" w:themeColor="text1"/>
          <w:sz w:val="24"/>
          <w:szCs w:val="24"/>
        </w:rPr>
      </w:pPr>
      <w:r w:rsidRPr="002E429E">
        <w:rPr>
          <w:rFonts w:ascii="Times New Roman" w:hAnsi="Times New Roman"/>
          <w:color w:val="000000" w:themeColor="text1"/>
          <w:sz w:val="24"/>
          <w:szCs w:val="24"/>
        </w:rPr>
        <w:t>документы в установленных законодательством случаях удостоверены, скреплены печатями, имеют надлежащие подписи сторон или должностных лиц;</w:t>
      </w:r>
    </w:p>
    <w:p w:rsidR="00D45950" w:rsidRPr="002E429E" w:rsidRDefault="00D45950" w:rsidP="00D45950">
      <w:pPr>
        <w:pStyle w:val="af0"/>
        <w:numPr>
          <w:ilvl w:val="0"/>
          <w:numId w:val="11"/>
        </w:numPr>
        <w:shd w:val="clear" w:color="auto" w:fill="FFFFFF"/>
        <w:spacing w:after="0" w:line="240" w:lineRule="auto"/>
        <w:contextualSpacing w:val="0"/>
        <w:jc w:val="both"/>
        <w:rPr>
          <w:rFonts w:ascii="Times New Roman" w:hAnsi="Times New Roman"/>
          <w:color w:val="000000" w:themeColor="text1"/>
          <w:sz w:val="24"/>
          <w:szCs w:val="24"/>
        </w:rPr>
      </w:pPr>
      <w:r w:rsidRPr="002E429E">
        <w:rPr>
          <w:rFonts w:ascii="Times New Roman" w:hAnsi="Times New Roman"/>
          <w:color w:val="000000" w:themeColor="text1"/>
          <w:sz w:val="24"/>
          <w:szCs w:val="24"/>
        </w:rPr>
        <w:t>тексты документов написаны разборчиво;</w:t>
      </w:r>
    </w:p>
    <w:p w:rsidR="00D45950" w:rsidRPr="002E429E" w:rsidRDefault="00D45950" w:rsidP="00D45950">
      <w:pPr>
        <w:pStyle w:val="af0"/>
        <w:numPr>
          <w:ilvl w:val="0"/>
          <w:numId w:val="11"/>
        </w:numPr>
        <w:shd w:val="clear" w:color="auto" w:fill="FFFFFF"/>
        <w:spacing w:after="0" w:line="240" w:lineRule="auto"/>
        <w:contextualSpacing w:val="0"/>
        <w:jc w:val="both"/>
        <w:rPr>
          <w:rFonts w:ascii="Times New Roman" w:hAnsi="Times New Roman"/>
          <w:color w:val="000000" w:themeColor="text1"/>
          <w:sz w:val="24"/>
          <w:szCs w:val="24"/>
        </w:rPr>
      </w:pPr>
      <w:r w:rsidRPr="002E429E">
        <w:rPr>
          <w:rFonts w:ascii="Times New Roman" w:hAnsi="Times New Roman"/>
          <w:color w:val="000000" w:themeColor="text1"/>
          <w:sz w:val="24"/>
          <w:szCs w:val="24"/>
        </w:rPr>
        <w:t>фамилия, имя и отчество заявителя, адрес места жительства написаны полностью;</w:t>
      </w:r>
    </w:p>
    <w:p w:rsidR="00D45950" w:rsidRPr="002E429E" w:rsidRDefault="00D45950" w:rsidP="00D45950">
      <w:pPr>
        <w:pStyle w:val="af0"/>
        <w:numPr>
          <w:ilvl w:val="0"/>
          <w:numId w:val="11"/>
        </w:numPr>
        <w:shd w:val="clear" w:color="auto" w:fill="FFFFFF"/>
        <w:spacing w:after="0" w:line="240" w:lineRule="auto"/>
        <w:contextualSpacing w:val="0"/>
        <w:jc w:val="both"/>
        <w:rPr>
          <w:rFonts w:ascii="Times New Roman" w:hAnsi="Times New Roman"/>
          <w:color w:val="000000" w:themeColor="text1"/>
          <w:sz w:val="24"/>
          <w:szCs w:val="24"/>
        </w:rPr>
      </w:pPr>
      <w:r w:rsidRPr="002E429E">
        <w:rPr>
          <w:rFonts w:ascii="Times New Roman" w:hAnsi="Times New Roman"/>
          <w:color w:val="000000" w:themeColor="text1"/>
          <w:sz w:val="24"/>
          <w:szCs w:val="24"/>
        </w:rPr>
        <w:t>в документах нет подчисток, приписок, зачеркнутых слов и не оговоренных в них исправлений;</w:t>
      </w:r>
    </w:p>
    <w:p w:rsidR="00D45950" w:rsidRPr="002E429E" w:rsidRDefault="00D45950" w:rsidP="00D45950">
      <w:pPr>
        <w:pStyle w:val="af0"/>
        <w:numPr>
          <w:ilvl w:val="0"/>
          <w:numId w:val="11"/>
        </w:numPr>
        <w:shd w:val="clear" w:color="auto" w:fill="FFFFFF"/>
        <w:spacing w:after="0" w:line="240" w:lineRule="auto"/>
        <w:contextualSpacing w:val="0"/>
        <w:jc w:val="both"/>
        <w:rPr>
          <w:rFonts w:ascii="Times New Roman" w:hAnsi="Times New Roman"/>
          <w:color w:val="000000" w:themeColor="text1"/>
          <w:sz w:val="24"/>
          <w:szCs w:val="24"/>
        </w:rPr>
      </w:pPr>
      <w:r w:rsidRPr="002E429E">
        <w:rPr>
          <w:rFonts w:ascii="Times New Roman" w:hAnsi="Times New Roman"/>
          <w:color w:val="000000" w:themeColor="text1"/>
          <w:sz w:val="24"/>
          <w:szCs w:val="24"/>
        </w:rPr>
        <w:t>документы не исполнены карандашом;</w:t>
      </w:r>
    </w:p>
    <w:p w:rsidR="00D45950" w:rsidRPr="002E429E" w:rsidRDefault="00D45950" w:rsidP="00D45950">
      <w:pPr>
        <w:pStyle w:val="af0"/>
        <w:numPr>
          <w:ilvl w:val="0"/>
          <w:numId w:val="11"/>
        </w:numPr>
        <w:shd w:val="clear" w:color="auto" w:fill="FFFFFF"/>
        <w:spacing w:after="0" w:line="240" w:lineRule="auto"/>
        <w:contextualSpacing w:val="0"/>
        <w:jc w:val="both"/>
        <w:rPr>
          <w:rFonts w:ascii="Times New Roman" w:hAnsi="Times New Roman"/>
          <w:color w:val="000000" w:themeColor="text1"/>
          <w:sz w:val="24"/>
          <w:szCs w:val="24"/>
        </w:rPr>
      </w:pPr>
      <w:r w:rsidRPr="002E429E">
        <w:rPr>
          <w:rFonts w:ascii="Times New Roman" w:hAnsi="Times New Roman"/>
          <w:color w:val="000000" w:themeColor="text1"/>
          <w:sz w:val="24"/>
          <w:szCs w:val="24"/>
        </w:rPr>
        <w:t>документы не имеют повреждений, наличие которых не позволяет однозначно истолковать их содержание;</w:t>
      </w:r>
    </w:p>
    <w:p w:rsidR="00D45950" w:rsidRPr="001F6013" w:rsidRDefault="00D45950" w:rsidP="00D4595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1F6013">
        <w:rPr>
          <w:rFonts w:ascii="Times New Roman" w:eastAsia="Times New Roman" w:hAnsi="Times New Roman" w:cs="Times New Roman"/>
          <w:color w:val="000000" w:themeColor="text1"/>
          <w:sz w:val="24"/>
          <w:szCs w:val="24"/>
        </w:rPr>
        <w:lastRenderedPageBreak/>
        <w:t>6) по окончании регистрационных действий специалист, ответственный за прием и регистрацию документов, выдает заявителю расписку в получении документов,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rsidR="00D45950" w:rsidRPr="001F6013" w:rsidRDefault="00D45950" w:rsidP="00D4595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1F6013">
        <w:rPr>
          <w:rFonts w:ascii="Times New Roman" w:eastAsia="Times New Roman" w:hAnsi="Times New Roman" w:cs="Times New Roman"/>
          <w:color w:val="000000" w:themeColor="text1"/>
          <w:sz w:val="24"/>
          <w:szCs w:val="24"/>
        </w:rPr>
        <w:t>7)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D45950" w:rsidRPr="001F6013" w:rsidRDefault="00D45950" w:rsidP="00D45950">
      <w:pPr>
        <w:shd w:val="clear" w:color="auto" w:fill="FFFFFF"/>
        <w:spacing w:after="0" w:line="240" w:lineRule="auto"/>
        <w:jc w:val="both"/>
        <w:rPr>
          <w:rFonts w:ascii="Times New Roman" w:eastAsia="Times New Roman" w:hAnsi="Times New Roman" w:cs="Times New Roman"/>
          <w:color w:val="000000" w:themeColor="text1"/>
          <w:sz w:val="24"/>
          <w:szCs w:val="24"/>
        </w:rPr>
      </w:pPr>
      <w:bookmarkStart w:id="14" w:name="sub_10461"/>
      <w:r>
        <w:rPr>
          <w:rFonts w:ascii="Times New Roman" w:eastAsia="Times New Roman" w:hAnsi="Times New Roman" w:cs="Times New Roman"/>
          <w:color w:val="000000" w:themeColor="text1"/>
          <w:sz w:val="24"/>
          <w:szCs w:val="24"/>
        </w:rPr>
        <w:t>25.</w:t>
      </w:r>
      <w:r w:rsidRPr="001F6013">
        <w:rPr>
          <w:rFonts w:ascii="Times New Roman" w:eastAsia="Times New Roman" w:hAnsi="Times New Roman" w:cs="Times New Roman"/>
          <w:color w:val="000000" w:themeColor="text1"/>
          <w:sz w:val="24"/>
          <w:szCs w:val="24"/>
        </w:rPr>
        <w:t xml:space="preserve"> Заявитель несет ответственность за достоверность представленных сведений и документов.</w:t>
      </w:r>
    </w:p>
    <w:bookmarkEnd w:id="14"/>
    <w:p w:rsidR="00D45950" w:rsidRPr="00634775" w:rsidRDefault="00D45950" w:rsidP="00D45950">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w:t>
      </w:r>
      <w:r w:rsidRPr="00634775">
        <w:rPr>
          <w:rFonts w:ascii="Times New Roman" w:eastAsia="Times New Roman" w:hAnsi="Times New Roman" w:cs="Times New Roman"/>
          <w:color w:val="000000" w:themeColor="text1"/>
          <w:sz w:val="24"/>
          <w:szCs w:val="24"/>
        </w:rPr>
        <w:t>. Результат предоставления муниципальной услуги являются:</w:t>
      </w:r>
    </w:p>
    <w:p w:rsidR="00D45950" w:rsidRPr="00634775" w:rsidRDefault="00D45950" w:rsidP="00D45950">
      <w:pPr>
        <w:shd w:val="clear" w:color="auto" w:fill="FFFFFF"/>
        <w:spacing w:after="0" w:line="240" w:lineRule="auto"/>
        <w:ind w:left="708"/>
        <w:jc w:val="both"/>
        <w:rPr>
          <w:rFonts w:ascii="Times New Roman" w:eastAsia="Times New Roman" w:hAnsi="Times New Roman" w:cs="Times New Roman"/>
          <w:color w:val="000000" w:themeColor="text1"/>
          <w:sz w:val="24"/>
          <w:szCs w:val="24"/>
        </w:rPr>
      </w:pPr>
      <w:r w:rsidRPr="00634775">
        <w:rPr>
          <w:rFonts w:ascii="Times New Roman" w:eastAsia="Times New Roman" w:hAnsi="Times New Roman" w:cs="Times New Roman"/>
          <w:color w:val="000000" w:themeColor="text1"/>
          <w:sz w:val="24"/>
          <w:szCs w:val="24"/>
        </w:rPr>
        <w:t>1) в части согласования места накопления ТКО - решение о согласовании или отказе в согласовании места накопления ТКО;</w:t>
      </w:r>
    </w:p>
    <w:p w:rsidR="00D45950" w:rsidRPr="00634775" w:rsidRDefault="00D45950" w:rsidP="00D45950">
      <w:pPr>
        <w:shd w:val="clear" w:color="auto" w:fill="FFFFFF"/>
        <w:spacing w:after="0" w:line="240" w:lineRule="auto"/>
        <w:ind w:left="708"/>
        <w:jc w:val="both"/>
        <w:rPr>
          <w:rFonts w:ascii="Times New Roman" w:eastAsia="Times New Roman" w:hAnsi="Times New Roman" w:cs="Times New Roman"/>
          <w:color w:val="000000" w:themeColor="text1"/>
          <w:sz w:val="24"/>
          <w:szCs w:val="24"/>
        </w:rPr>
      </w:pPr>
      <w:r w:rsidRPr="00634775">
        <w:rPr>
          <w:rFonts w:ascii="Times New Roman" w:eastAsia="Times New Roman" w:hAnsi="Times New Roman" w:cs="Times New Roman"/>
          <w:color w:val="000000" w:themeColor="text1"/>
          <w:sz w:val="24"/>
          <w:szCs w:val="24"/>
        </w:rPr>
        <w:t>2) в части включения сведений в Реестр - решение о включении сведений в Реестр или об отказе во включении сведений в Реестр.</w:t>
      </w:r>
    </w:p>
    <w:p w:rsidR="00D45950" w:rsidRPr="00634775" w:rsidRDefault="00D45950" w:rsidP="00D45950">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w:t>
      </w:r>
      <w:r w:rsidRPr="00634775">
        <w:rPr>
          <w:rFonts w:ascii="Times New Roman" w:eastAsia="Times New Roman" w:hAnsi="Times New Roman" w:cs="Times New Roman"/>
          <w:color w:val="000000" w:themeColor="text1"/>
          <w:sz w:val="24"/>
          <w:szCs w:val="24"/>
        </w:rPr>
        <w:t xml:space="preserve"> Предоставление муниципальной услуги по согласованию места накопления ТКО осуществляется в течение 10 календарных дней со дня поступления заявки в Администрацию о согласовании места накопления ТКО (далее - Заявка о согласовании места накопления ТКО).</w:t>
      </w:r>
    </w:p>
    <w:p w:rsidR="00D45950" w:rsidRPr="00634775" w:rsidRDefault="00D45950" w:rsidP="00D45950">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27</w:t>
      </w:r>
      <w:r w:rsidRPr="00634775">
        <w:rPr>
          <w:rFonts w:ascii="Times New Roman" w:eastAsia="Times New Roman" w:hAnsi="Times New Roman" w:cs="Times New Roman"/>
          <w:color w:val="000000" w:themeColor="text1"/>
          <w:sz w:val="24"/>
          <w:szCs w:val="24"/>
        </w:rPr>
        <w:t xml:space="preserve">. В случае направления запроса позиции Управления </w:t>
      </w:r>
      <w:proofErr w:type="spellStart"/>
      <w:r w:rsidRPr="00634775">
        <w:rPr>
          <w:rFonts w:ascii="Times New Roman" w:eastAsia="Times New Roman" w:hAnsi="Times New Roman" w:cs="Times New Roman"/>
          <w:color w:val="000000" w:themeColor="text1"/>
          <w:sz w:val="24"/>
          <w:szCs w:val="24"/>
        </w:rPr>
        <w:t>Роспотребнадзора</w:t>
      </w:r>
      <w:proofErr w:type="spellEnd"/>
      <w:r w:rsidRPr="00634775">
        <w:rPr>
          <w:rFonts w:ascii="Times New Roman" w:eastAsia="Times New Roman" w:hAnsi="Times New Roman" w:cs="Times New Roman"/>
          <w:color w:val="000000" w:themeColor="text1"/>
          <w:sz w:val="24"/>
          <w:szCs w:val="24"/>
        </w:rPr>
        <w:t xml:space="preserve"> по Республике Мордовия срок предоставления муниципальной услуги может быть увеличен по решению Администрации до 20 календарных дней. Уведомление о продлении срока предоставления муниципальной услуги направляется Администрацией заявителю в течение 3 календарных дней со дня принятия такого решения.</w:t>
      </w:r>
    </w:p>
    <w:p w:rsidR="00D45950" w:rsidRPr="00634775" w:rsidRDefault="00D45950" w:rsidP="00D45950">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28</w:t>
      </w:r>
      <w:r w:rsidRPr="00634775">
        <w:rPr>
          <w:rFonts w:ascii="Times New Roman" w:eastAsia="Times New Roman" w:hAnsi="Times New Roman" w:cs="Times New Roman"/>
          <w:color w:val="000000" w:themeColor="text1"/>
          <w:sz w:val="24"/>
          <w:szCs w:val="24"/>
        </w:rPr>
        <w:t>. Предоставление муниципальной услуги по включению сведений в Реестр осуществляется в течение 10 рабочих дней со дня получения Администрацией заявки о включении сведений в Реестр (далее - Заявка о включении сведений в Реестр).</w:t>
      </w:r>
    </w:p>
    <w:p w:rsidR="00D45950" w:rsidRPr="00634775" w:rsidRDefault="00D45950" w:rsidP="00D45950">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Pr="00634775">
        <w:rPr>
          <w:rFonts w:ascii="Times New Roman" w:eastAsia="Times New Roman" w:hAnsi="Times New Roman" w:cs="Times New Roman"/>
          <w:color w:val="000000" w:themeColor="text1"/>
          <w:sz w:val="24"/>
          <w:szCs w:val="24"/>
        </w:rPr>
        <w:t xml:space="preserve"> Для предоставления муниципальной услуги по согласованию места накопления ТКО устанавливается следующий исчерпывающий перечень документов, установленных федеральными законами и иными нормативными правовыми актами:</w:t>
      </w:r>
    </w:p>
    <w:p w:rsidR="00D45950" w:rsidRPr="00634775" w:rsidRDefault="00D45950" w:rsidP="00D45950">
      <w:pPr>
        <w:shd w:val="clear" w:color="auto" w:fill="FFFFFF"/>
        <w:spacing w:after="0" w:line="240" w:lineRule="auto"/>
        <w:ind w:left="708"/>
        <w:jc w:val="both"/>
        <w:rPr>
          <w:rFonts w:ascii="Times New Roman" w:eastAsia="Times New Roman" w:hAnsi="Times New Roman" w:cs="Times New Roman"/>
          <w:color w:val="000000" w:themeColor="text1"/>
          <w:sz w:val="24"/>
          <w:szCs w:val="24"/>
        </w:rPr>
      </w:pPr>
      <w:r w:rsidRPr="00634775">
        <w:rPr>
          <w:rFonts w:ascii="Times New Roman" w:eastAsia="Times New Roman" w:hAnsi="Times New Roman" w:cs="Times New Roman"/>
          <w:color w:val="000000" w:themeColor="text1"/>
          <w:sz w:val="24"/>
          <w:szCs w:val="24"/>
        </w:rPr>
        <w:t>А) Заявка о согласовании места накопления ТКО по форме, согласно приложению 1 к Регламенту;</w:t>
      </w:r>
    </w:p>
    <w:p w:rsidR="00D45950" w:rsidRPr="00634775" w:rsidRDefault="00D45950" w:rsidP="00D45950">
      <w:pPr>
        <w:shd w:val="clear" w:color="auto" w:fill="FFFFFF"/>
        <w:spacing w:after="0" w:line="240" w:lineRule="auto"/>
        <w:ind w:left="708"/>
        <w:jc w:val="both"/>
        <w:rPr>
          <w:rFonts w:ascii="Times New Roman" w:eastAsia="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shd w:val="clear" w:color="auto" w:fill="FFFFFF"/>
        </w:rPr>
        <w:t>Б) Документ, удостоверяющий личность заявителя (представителя заявителя);</w:t>
      </w:r>
    </w:p>
    <w:p w:rsidR="00D45950" w:rsidRPr="00634775" w:rsidRDefault="00D45950" w:rsidP="00D45950">
      <w:pPr>
        <w:shd w:val="clear" w:color="auto" w:fill="FFFFFF"/>
        <w:spacing w:after="0" w:line="240" w:lineRule="auto"/>
        <w:ind w:left="708"/>
        <w:jc w:val="both"/>
        <w:rPr>
          <w:rFonts w:ascii="Times New Roman" w:eastAsia="Times New Roman" w:hAnsi="Times New Roman" w:cs="Times New Roman"/>
          <w:color w:val="000000" w:themeColor="text1"/>
          <w:sz w:val="24"/>
          <w:szCs w:val="24"/>
        </w:rPr>
      </w:pPr>
      <w:r w:rsidRPr="00634775">
        <w:rPr>
          <w:rFonts w:ascii="Times New Roman" w:eastAsia="Times New Roman" w:hAnsi="Times New Roman" w:cs="Times New Roman"/>
          <w:color w:val="000000" w:themeColor="text1"/>
          <w:sz w:val="24"/>
          <w:szCs w:val="24"/>
        </w:rPr>
        <w:t>В) Документ, подтверждающий полномочия представителя Заявителя, в случае если Заявка подается представителем Заявителя.</w:t>
      </w:r>
    </w:p>
    <w:p w:rsidR="00D45950" w:rsidRPr="00634775" w:rsidRDefault="00D45950" w:rsidP="00D45950">
      <w:pPr>
        <w:shd w:val="clear" w:color="auto" w:fill="FFFFFF"/>
        <w:spacing w:after="0" w:line="240" w:lineRule="auto"/>
        <w:ind w:left="708"/>
        <w:jc w:val="both"/>
        <w:rPr>
          <w:rFonts w:ascii="Times New Roman" w:eastAsia="Times New Roman" w:hAnsi="Times New Roman" w:cs="Times New Roman"/>
          <w:color w:val="000000" w:themeColor="text1"/>
          <w:sz w:val="24"/>
          <w:szCs w:val="24"/>
        </w:rPr>
      </w:pPr>
      <w:r w:rsidRPr="00634775">
        <w:rPr>
          <w:rFonts w:ascii="Times New Roman" w:eastAsia="Times New Roman" w:hAnsi="Times New Roman" w:cs="Times New Roman"/>
          <w:color w:val="000000" w:themeColor="text1"/>
          <w:sz w:val="24"/>
          <w:szCs w:val="24"/>
        </w:rPr>
        <w:t>Г) Схема размещения места накопления ТКО согласно приложению № 2 к Регламенту либо схема планировочной организации земельного участка в случае создания места накопления ТКО в рамках строительства (реконструкции) объекта капитального строительства.</w:t>
      </w:r>
    </w:p>
    <w:p w:rsidR="00D45950" w:rsidRPr="00634775" w:rsidRDefault="00D45950" w:rsidP="00D45950">
      <w:pPr>
        <w:shd w:val="clear" w:color="auto" w:fill="FFFFFF"/>
        <w:spacing w:after="0" w:line="240" w:lineRule="auto"/>
        <w:ind w:left="708"/>
        <w:jc w:val="both"/>
        <w:rPr>
          <w:rFonts w:ascii="Times New Roman" w:eastAsia="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shd w:val="clear" w:color="auto" w:fill="FFFFFF"/>
        </w:rPr>
        <w:t>Д) Согласие на обработку персональных данных.</w:t>
      </w:r>
    </w:p>
    <w:p w:rsidR="00D45950" w:rsidRPr="00634775" w:rsidRDefault="00D45950" w:rsidP="00D45950">
      <w:pPr>
        <w:spacing w:after="0" w:line="240" w:lineRule="auto"/>
        <w:ind w:left="708"/>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Е) Согласие владельцев инженерных коммуникаций на использование земель, земельного участка для размещения места (площадки) ТКО, попадающих в зону размещения объекта.</w:t>
      </w:r>
    </w:p>
    <w:p w:rsidR="00D45950" w:rsidRPr="00634775" w:rsidRDefault="00D45950" w:rsidP="00D45950">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30. </w:t>
      </w:r>
      <w:r w:rsidRPr="00634775">
        <w:rPr>
          <w:rFonts w:ascii="Times New Roman" w:eastAsia="Times New Roman" w:hAnsi="Times New Roman" w:cs="Times New Roman"/>
          <w:color w:val="000000" w:themeColor="text1"/>
          <w:sz w:val="24"/>
          <w:szCs w:val="24"/>
        </w:rPr>
        <w:t>Для предоставления муниципальной услуги по включению сведений в реестр устанавливается следующий исчерпывающий перечень документов, установленных федеральными законами и иными нормативными правовыми актами:</w:t>
      </w:r>
    </w:p>
    <w:p w:rsidR="00D45950" w:rsidRPr="00634775" w:rsidRDefault="00D45950" w:rsidP="00D45950">
      <w:pPr>
        <w:shd w:val="clear" w:color="auto" w:fill="FFFFFF"/>
        <w:spacing w:after="0" w:line="240" w:lineRule="auto"/>
        <w:ind w:left="708"/>
        <w:jc w:val="both"/>
        <w:rPr>
          <w:rFonts w:ascii="Times New Roman" w:eastAsia="Times New Roman" w:hAnsi="Times New Roman" w:cs="Times New Roman"/>
          <w:color w:val="000000" w:themeColor="text1"/>
          <w:sz w:val="24"/>
          <w:szCs w:val="24"/>
        </w:rPr>
      </w:pPr>
      <w:r w:rsidRPr="00634775">
        <w:rPr>
          <w:rFonts w:ascii="Times New Roman" w:eastAsia="Times New Roman" w:hAnsi="Times New Roman" w:cs="Times New Roman"/>
          <w:color w:val="000000" w:themeColor="text1"/>
          <w:sz w:val="24"/>
          <w:szCs w:val="24"/>
        </w:rPr>
        <w:t>А) Заявка о включении сведений в Реестр по форме, согласно приложению 3 к Регламенту.</w:t>
      </w:r>
    </w:p>
    <w:p w:rsidR="00D45950" w:rsidRPr="00634775" w:rsidRDefault="00D45950" w:rsidP="00D45950">
      <w:pPr>
        <w:shd w:val="clear" w:color="auto" w:fill="FFFFFF"/>
        <w:spacing w:after="0" w:line="240" w:lineRule="auto"/>
        <w:ind w:left="708"/>
        <w:jc w:val="both"/>
        <w:rPr>
          <w:rFonts w:ascii="Times New Roman" w:hAnsi="Times New Roman" w:cs="Times New Roman"/>
          <w:color w:val="000000" w:themeColor="text1"/>
          <w:sz w:val="24"/>
          <w:szCs w:val="24"/>
          <w:shd w:val="clear" w:color="auto" w:fill="FFFFFF"/>
        </w:rPr>
      </w:pPr>
      <w:r w:rsidRPr="00634775">
        <w:rPr>
          <w:rFonts w:ascii="Times New Roman" w:eastAsia="Times New Roman" w:hAnsi="Times New Roman" w:cs="Times New Roman"/>
          <w:color w:val="000000" w:themeColor="text1"/>
          <w:sz w:val="24"/>
          <w:szCs w:val="24"/>
        </w:rPr>
        <w:t xml:space="preserve">Б) </w:t>
      </w:r>
      <w:r w:rsidRPr="00634775">
        <w:rPr>
          <w:rFonts w:ascii="Times New Roman" w:hAnsi="Times New Roman" w:cs="Times New Roman"/>
          <w:color w:val="000000" w:themeColor="text1"/>
          <w:sz w:val="24"/>
          <w:szCs w:val="24"/>
          <w:shd w:val="clear" w:color="auto" w:fill="FFFFFF"/>
        </w:rPr>
        <w:t>Документ, удостоверяющий личность заявителя (представителя заявителя);</w:t>
      </w:r>
    </w:p>
    <w:p w:rsidR="00D45950" w:rsidRPr="00634775" w:rsidRDefault="00D45950" w:rsidP="00D45950">
      <w:pPr>
        <w:shd w:val="clear" w:color="auto" w:fill="FFFFFF"/>
        <w:spacing w:after="0" w:line="240" w:lineRule="auto"/>
        <w:ind w:left="708"/>
        <w:jc w:val="both"/>
        <w:rPr>
          <w:rFonts w:ascii="Times New Roman" w:eastAsia="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shd w:val="clear" w:color="auto" w:fill="FFFFFF"/>
        </w:rPr>
        <w:t>В)</w:t>
      </w:r>
      <w:r w:rsidRPr="00634775">
        <w:rPr>
          <w:rFonts w:ascii="Times New Roman" w:eastAsia="Times New Roman" w:hAnsi="Times New Roman" w:cs="Times New Roman"/>
          <w:color w:val="000000" w:themeColor="text1"/>
          <w:sz w:val="24"/>
          <w:szCs w:val="24"/>
        </w:rPr>
        <w:t xml:space="preserve"> </w:t>
      </w:r>
      <w:r w:rsidRPr="00634775">
        <w:rPr>
          <w:rFonts w:ascii="Times New Roman" w:hAnsi="Times New Roman" w:cs="Times New Roman"/>
          <w:color w:val="000000" w:themeColor="text1"/>
          <w:sz w:val="24"/>
          <w:szCs w:val="24"/>
          <w:shd w:val="clear" w:color="auto" w:fill="FFFFFF"/>
        </w:rPr>
        <w:t>До</w:t>
      </w:r>
      <w:r w:rsidRPr="00634775">
        <w:rPr>
          <w:rFonts w:ascii="Times New Roman" w:eastAsia="Times New Roman" w:hAnsi="Times New Roman" w:cs="Times New Roman"/>
          <w:color w:val="000000" w:themeColor="text1"/>
          <w:sz w:val="24"/>
          <w:szCs w:val="24"/>
        </w:rPr>
        <w:t>кумент, подтверждающий полномочия представителя Заявителя</w:t>
      </w:r>
    </w:p>
    <w:p w:rsidR="00D45950" w:rsidRPr="00634775" w:rsidRDefault="00D45950" w:rsidP="00D45950">
      <w:pPr>
        <w:shd w:val="clear" w:color="auto" w:fill="FFFFFF"/>
        <w:spacing w:after="0" w:line="240" w:lineRule="auto"/>
        <w:ind w:left="708"/>
        <w:jc w:val="both"/>
        <w:rPr>
          <w:rFonts w:ascii="Times New Roman" w:hAnsi="Times New Roman" w:cs="Times New Roman"/>
          <w:color w:val="000000" w:themeColor="text1"/>
          <w:sz w:val="24"/>
          <w:szCs w:val="24"/>
          <w:shd w:val="clear" w:color="auto" w:fill="FFFFFF"/>
        </w:rPr>
      </w:pPr>
      <w:r w:rsidRPr="00634775">
        <w:rPr>
          <w:rFonts w:ascii="Times New Roman" w:hAnsi="Times New Roman" w:cs="Times New Roman"/>
          <w:color w:val="000000" w:themeColor="text1"/>
          <w:sz w:val="24"/>
          <w:szCs w:val="24"/>
        </w:rPr>
        <w:t xml:space="preserve">Е) </w:t>
      </w:r>
      <w:r w:rsidRPr="00634775">
        <w:rPr>
          <w:rFonts w:ascii="Times New Roman" w:hAnsi="Times New Roman" w:cs="Times New Roman"/>
          <w:color w:val="000000" w:themeColor="text1"/>
          <w:sz w:val="24"/>
          <w:szCs w:val="24"/>
          <w:shd w:val="clear" w:color="auto" w:fill="FFFFFF"/>
        </w:rPr>
        <w:t>Согласие на обработку персональных данных.</w:t>
      </w:r>
    </w:p>
    <w:p w:rsidR="00D45950" w:rsidRPr="00634775" w:rsidRDefault="00D45950" w:rsidP="00D45950">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31</w:t>
      </w:r>
      <w:r w:rsidRPr="00634775">
        <w:rPr>
          <w:rFonts w:ascii="Times New Roman" w:eastAsia="Times New Roman" w:hAnsi="Times New Roman" w:cs="Times New Roman"/>
          <w:color w:val="000000" w:themeColor="text1"/>
          <w:sz w:val="24"/>
          <w:szCs w:val="24"/>
        </w:rPr>
        <w:t xml:space="preserve">. К заявлению  могут быть </w:t>
      </w:r>
      <w:proofErr w:type="gramStart"/>
      <w:r w:rsidRPr="00634775">
        <w:rPr>
          <w:rFonts w:ascii="Times New Roman" w:eastAsia="Times New Roman" w:hAnsi="Times New Roman" w:cs="Times New Roman"/>
          <w:color w:val="000000" w:themeColor="text1"/>
          <w:sz w:val="24"/>
          <w:szCs w:val="24"/>
        </w:rPr>
        <w:t>приложены</w:t>
      </w:r>
      <w:proofErr w:type="gramEnd"/>
      <w:r w:rsidRPr="00634775">
        <w:rPr>
          <w:rFonts w:ascii="Times New Roman" w:eastAsia="Times New Roman" w:hAnsi="Times New Roman" w:cs="Times New Roman"/>
          <w:color w:val="000000" w:themeColor="text1"/>
          <w:sz w:val="24"/>
          <w:szCs w:val="24"/>
        </w:rPr>
        <w:t>:</w:t>
      </w:r>
    </w:p>
    <w:p w:rsidR="00D45950" w:rsidRPr="00634775" w:rsidRDefault="00D45950" w:rsidP="00D45950">
      <w:pPr>
        <w:shd w:val="clear" w:color="auto" w:fill="FFFFFF"/>
        <w:spacing w:after="0" w:line="240" w:lineRule="auto"/>
        <w:ind w:left="708"/>
        <w:jc w:val="both"/>
        <w:rPr>
          <w:rFonts w:ascii="Times New Roman" w:eastAsia="Times New Roman" w:hAnsi="Times New Roman" w:cs="Times New Roman"/>
          <w:color w:val="000000" w:themeColor="text1"/>
          <w:sz w:val="24"/>
          <w:szCs w:val="24"/>
        </w:rPr>
      </w:pPr>
      <w:r w:rsidRPr="00634775">
        <w:rPr>
          <w:rFonts w:ascii="Times New Roman" w:eastAsia="Times New Roman" w:hAnsi="Times New Roman" w:cs="Times New Roman"/>
          <w:color w:val="000000" w:themeColor="text1"/>
          <w:sz w:val="24"/>
          <w:szCs w:val="24"/>
        </w:rPr>
        <w:t xml:space="preserve">А) кадастровая выписка о земельном участке или кадастровый паспорт земельного </w:t>
      </w:r>
      <w:r w:rsidRPr="00634775">
        <w:rPr>
          <w:rFonts w:ascii="Times New Roman" w:hAnsi="Times New Roman" w:cs="Times New Roman"/>
          <w:color w:val="000000" w:themeColor="text1"/>
          <w:sz w:val="24"/>
          <w:szCs w:val="24"/>
          <w:shd w:val="clear" w:color="auto" w:fill="FFFFFF"/>
        </w:rPr>
        <w:t>участка;</w:t>
      </w:r>
    </w:p>
    <w:p w:rsidR="00D45950" w:rsidRPr="00634775" w:rsidRDefault="00D45950" w:rsidP="00D45950">
      <w:pPr>
        <w:shd w:val="clear" w:color="auto" w:fill="FFFFFF"/>
        <w:spacing w:after="0" w:line="240" w:lineRule="auto"/>
        <w:ind w:left="708"/>
        <w:jc w:val="both"/>
        <w:rPr>
          <w:rFonts w:ascii="Times New Roman" w:eastAsia="Times New Roman" w:hAnsi="Times New Roman" w:cs="Times New Roman"/>
          <w:color w:val="000000" w:themeColor="text1"/>
          <w:sz w:val="24"/>
          <w:szCs w:val="24"/>
        </w:rPr>
      </w:pPr>
      <w:r w:rsidRPr="00634775">
        <w:rPr>
          <w:rFonts w:ascii="Times New Roman" w:eastAsia="Times New Roman" w:hAnsi="Times New Roman" w:cs="Times New Roman"/>
          <w:color w:val="000000" w:themeColor="text1"/>
          <w:sz w:val="24"/>
          <w:szCs w:val="24"/>
        </w:rPr>
        <w:t>Б) выписка из Единого государственного реестра недвижимости об объекте недвижимости (земельный участок).</w:t>
      </w:r>
    </w:p>
    <w:p w:rsidR="00D45950" w:rsidRPr="00634775" w:rsidRDefault="00D45950" w:rsidP="00D45950">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r w:rsidRPr="00634775">
        <w:rPr>
          <w:rFonts w:ascii="Times New Roman" w:eastAsia="Times New Roman" w:hAnsi="Times New Roman" w:cs="Times New Roman"/>
          <w:color w:val="000000" w:themeColor="text1"/>
          <w:sz w:val="24"/>
          <w:szCs w:val="24"/>
        </w:rPr>
        <w:t xml:space="preserve"> Запрещается требовать от заявителя:</w:t>
      </w:r>
    </w:p>
    <w:p w:rsidR="00D45950" w:rsidRPr="00634775" w:rsidRDefault="00D45950" w:rsidP="00D45950">
      <w:pPr>
        <w:shd w:val="clear" w:color="auto" w:fill="FFFFFF"/>
        <w:spacing w:after="0" w:line="240" w:lineRule="auto"/>
        <w:ind w:left="284" w:firstLine="424"/>
        <w:jc w:val="both"/>
        <w:rPr>
          <w:rFonts w:ascii="Times New Roman" w:eastAsia="Times New Roman" w:hAnsi="Times New Roman" w:cs="Times New Roman"/>
          <w:color w:val="000000" w:themeColor="text1"/>
          <w:sz w:val="24"/>
          <w:szCs w:val="24"/>
        </w:rPr>
      </w:pPr>
      <w:r w:rsidRPr="00634775">
        <w:rPr>
          <w:rFonts w:ascii="Times New Roman" w:eastAsia="Times New Roman" w:hAnsi="Times New Roman" w:cs="Times New Roman"/>
          <w:color w:val="000000" w:themeColor="text1"/>
          <w:sz w:val="24"/>
          <w:szCs w:val="24"/>
        </w:rPr>
        <w:lastRenderedPageBreak/>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5950" w:rsidRPr="00634775" w:rsidRDefault="00D45950" w:rsidP="00D45950">
      <w:pPr>
        <w:shd w:val="clear" w:color="auto" w:fill="FFFFFF"/>
        <w:spacing w:after="0" w:line="240" w:lineRule="auto"/>
        <w:ind w:left="284" w:firstLine="424"/>
        <w:jc w:val="both"/>
        <w:rPr>
          <w:rFonts w:ascii="Times New Roman" w:eastAsia="Times New Roman" w:hAnsi="Times New Roman" w:cs="Times New Roman"/>
          <w:color w:val="000000" w:themeColor="text1"/>
          <w:sz w:val="24"/>
          <w:szCs w:val="24"/>
        </w:rPr>
      </w:pPr>
      <w:proofErr w:type="gramStart"/>
      <w:r w:rsidRPr="00634775">
        <w:rPr>
          <w:rFonts w:ascii="Times New Roman" w:eastAsia="Times New Roman" w:hAnsi="Times New Roman" w:cs="Times New Roman"/>
          <w:color w:val="000000" w:themeColor="text1"/>
          <w:sz w:val="24"/>
          <w:szCs w:val="24"/>
        </w:rPr>
        <w:t>Б)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(необходимых и обязательных услуг);</w:t>
      </w:r>
      <w:proofErr w:type="gramEnd"/>
    </w:p>
    <w:p w:rsidR="00D45950" w:rsidRPr="00634775" w:rsidRDefault="00D45950" w:rsidP="00D45950">
      <w:pPr>
        <w:shd w:val="clear" w:color="auto" w:fill="FFFFFF"/>
        <w:spacing w:after="0" w:line="240" w:lineRule="auto"/>
        <w:ind w:left="284" w:firstLine="424"/>
        <w:jc w:val="both"/>
        <w:rPr>
          <w:rFonts w:ascii="Times New Roman" w:eastAsia="Times New Roman" w:hAnsi="Times New Roman" w:cs="Times New Roman"/>
          <w:color w:val="000000" w:themeColor="text1"/>
          <w:sz w:val="24"/>
          <w:szCs w:val="24"/>
        </w:rPr>
      </w:pPr>
      <w:r w:rsidRPr="00634775">
        <w:rPr>
          <w:rFonts w:ascii="Times New Roman" w:eastAsia="Times New Roman" w:hAnsi="Times New Roman" w:cs="Times New Roman"/>
          <w:color w:val="000000" w:themeColor="text1"/>
          <w:sz w:val="24"/>
          <w:szCs w:val="24"/>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45950" w:rsidRPr="00634775" w:rsidRDefault="00D45950" w:rsidP="00D45950">
      <w:pPr>
        <w:shd w:val="clear" w:color="auto" w:fill="FFFFFF"/>
        <w:spacing w:after="0" w:line="240" w:lineRule="auto"/>
        <w:ind w:left="708"/>
        <w:jc w:val="both"/>
        <w:rPr>
          <w:rFonts w:ascii="Times New Roman" w:eastAsia="Times New Roman" w:hAnsi="Times New Roman" w:cs="Times New Roman"/>
          <w:color w:val="000000" w:themeColor="text1"/>
          <w:sz w:val="24"/>
          <w:szCs w:val="24"/>
        </w:rPr>
      </w:pPr>
      <w:r w:rsidRPr="00634775">
        <w:rPr>
          <w:rFonts w:ascii="Times New Roman" w:eastAsia="Times New Roman" w:hAnsi="Times New Roman" w:cs="Times New Roman"/>
          <w:color w:val="000000" w:themeColor="text1"/>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5950" w:rsidRPr="00634775" w:rsidRDefault="00D45950" w:rsidP="00D45950">
      <w:pPr>
        <w:shd w:val="clear" w:color="auto" w:fill="FFFFFF"/>
        <w:spacing w:after="0" w:line="240" w:lineRule="auto"/>
        <w:ind w:left="708"/>
        <w:jc w:val="both"/>
        <w:rPr>
          <w:rFonts w:ascii="Times New Roman" w:eastAsia="Times New Roman" w:hAnsi="Times New Roman" w:cs="Times New Roman"/>
          <w:color w:val="000000" w:themeColor="text1"/>
          <w:sz w:val="24"/>
          <w:szCs w:val="24"/>
        </w:rPr>
      </w:pPr>
      <w:r w:rsidRPr="00634775">
        <w:rPr>
          <w:rFonts w:ascii="Times New Roman" w:eastAsia="Times New Roman" w:hAnsi="Times New Roman" w:cs="Times New Roman"/>
          <w:color w:val="000000" w:themeColor="text1"/>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45950" w:rsidRPr="00634775" w:rsidRDefault="00D45950" w:rsidP="00D45950">
      <w:pPr>
        <w:shd w:val="clear" w:color="auto" w:fill="FFFFFF"/>
        <w:spacing w:after="0" w:line="240" w:lineRule="auto"/>
        <w:ind w:left="708"/>
        <w:jc w:val="both"/>
        <w:rPr>
          <w:rFonts w:ascii="Times New Roman" w:eastAsia="Times New Roman" w:hAnsi="Times New Roman" w:cs="Times New Roman"/>
          <w:color w:val="000000" w:themeColor="text1"/>
          <w:sz w:val="24"/>
          <w:szCs w:val="24"/>
        </w:rPr>
      </w:pPr>
      <w:r w:rsidRPr="00634775">
        <w:rPr>
          <w:rFonts w:ascii="Times New Roman" w:eastAsia="Times New Roman" w:hAnsi="Times New Roman" w:cs="Times New Roman"/>
          <w:color w:val="000000" w:themeColor="text1"/>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5950" w:rsidRPr="00634775" w:rsidRDefault="00D45950" w:rsidP="00D45950">
      <w:pPr>
        <w:shd w:val="clear" w:color="auto" w:fill="FFFFFF"/>
        <w:spacing w:after="0" w:line="240" w:lineRule="auto"/>
        <w:ind w:left="708"/>
        <w:jc w:val="both"/>
        <w:rPr>
          <w:rFonts w:ascii="Times New Roman" w:eastAsia="Times New Roman" w:hAnsi="Times New Roman" w:cs="Times New Roman"/>
          <w:color w:val="000000" w:themeColor="text1"/>
          <w:sz w:val="24"/>
          <w:szCs w:val="24"/>
        </w:rPr>
      </w:pPr>
      <w:proofErr w:type="gramStart"/>
      <w:r w:rsidRPr="00634775">
        <w:rPr>
          <w:rFonts w:ascii="Times New Roman" w:eastAsia="Times New Roman" w:hAnsi="Times New Roman" w:cs="Times New Roman"/>
          <w:color w:val="000000" w:themeColor="text1"/>
          <w:sz w:val="24"/>
          <w:szCs w:val="24"/>
        </w:rPr>
        <w:t>4)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rsidR="00D45950" w:rsidRPr="00634775" w:rsidRDefault="00D45950" w:rsidP="00D45950">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w:t>
      </w:r>
      <w:r w:rsidRPr="00634775">
        <w:rPr>
          <w:rFonts w:ascii="Times New Roman" w:eastAsia="Times New Roman" w:hAnsi="Times New Roman" w:cs="Times New Roman"/>
          <w:color w:val="000000" w:themeColor="text1"/>
          <w:sz w:val="24"/>
          <w:szCs w:val="24"/>
        </w:rPr>
        <w:t xml:space="preserve"> Основания для отказа в приеме документов, необходимых для предоставления муниципальной услуги:</w:t>
      </w:r>
    </w:p>
    <w:p w:rsidR="00D45950" w:rsidRPr="00634775" w:rsidRDefault="00D45950" w:rsidP="00D45950">
      <w:pPr>
        <w:shd w:val="clear" w:color="auto" w:fill="FFFFFF"/>
        <w:spacing w:after="0" w:line="240" w:lineRule="auto"/>
        <w:ind w:left="708"/>
        <w:jc w:val="both"/>
        <w:rPr>
          <w:rFonts w:ascii="Times New Roman" w:eastAsia="Times New Roman" w:hAnsi="Times New Roman" w:cs="Times New Roman"/>
          <w:color w:val="000000" w:themeColor="text1"/>
          <w:sz w:val="24"/>
          <w:szCs w:val="24"/>
        </w:rPr>
      </w:pPr>
      <w:r w:rsidRPr="00634775">
        <w:rPr>
          <w:rFonts w:ascii="Times New Roman" w:eastAsia="Times New Roman" w:hAnsi="Times New Roman" w:cs="Times New Roman"/>
          <w:color w:val="000000" w:themeColor="text1"/>
          <w:sz w:val="24"/>
          <w:szCs w:val="24"/>
        </w:rPr>
        <w:t>А)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45950" w:rsidRPr="00634775" w:rsidRDefault="00D45950" w:rsidP="00D45950">
      <w:pPr>
        <w:shd w:val="clear" w:color="auto" w:fill="FFFFFF"/>
        <w:spacing w:after="0" w:line="240" w:lineRule="auto"/>
        <w:ind w:left="708"/>
        <w:jc w:val="both"/>
        <w:rPr>
          <w:rFonts w:ascii="Times New Roman" w:eastAsia="Times New Roman" w:hAnsi="Times New Roman" w:cs="Times New Roman"/>
          <w:color w:val="000000" w:themeColor="text1"/>
          <w:sz w:val="24"/>
          <w:szCs w:val="24"/>
        </w:rPr>
      </w:pPr>
      <w:r w:rsidRPr="00634775">
        <w:rPr>
          <w:rFonts w:ascii="Times New Roman" w:eastAsia="Times New Roman" w:hAnsi="Times New Roman" w:cs="Times New Roman"/>
          <w:color w:val="000000" w:themeColor="text1"/>
          <w:sz w:val="24"/>
          <w:szCs w:val="24"/>
        </w:rPr>
        <w:t>Б)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45950" w:rsidRPr="00634775" w:rsidRDefault="00D45950" w:rsidP="00D45950">
      <w:pPr>
        <w:shd w:val="clear" w:color="auto" w:fill="FFFFFF"/>
        <w:spacing w:after="0" w:line="240" w:lineRule="auto"/>
        <w:ind w:left="708"/>
        <w:jc w:val="both"/>
        <w:rPr>
          <w:rFonts w:ascii="Times New Roman" w:eastAsia="Times New Roman" w:hAnsi="Times New Roman" w:cs="Times New Roman"/>
          <w:color w:val="000000" w:themeColor="text1"/>
          <w:sz w:val="24"/>
          <w:szCs w:val="24"/>
        </w:rPr>
      </w:pPr>
      <w:r w:rsidRPr="00634775">
        <w:rPr>
          <w:rFonts w:ascii="Times New Roman" w:eastAsia="Times New Roman" w:hAnsi="Times New Roman" w:cs="Times New Roman"/>
          <w:color w:val="000000" w:themeColor="text1"/>
          <w:sz w:val="24"/>
          <w:szCs w:val="24"/>
        </w:rPr>
        <w:t>В)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указанного лица);</w:t>
      </w:r>
    </w:p>
    <w:p w:rsidR="00D45950" w:rsidRPr="00634775" w:rsidRDefault="00D45950" w:rsidP="00D45950">
      <w:pPr>
        <w:shd w:val="clear" w:color="auto" w:fill="FFFFFF"/>
        <w:spacing w:after="0" w:line="240" w:lineRule="auto"/>
        <w:ind w:left="708"/>
        <w:jc w:val="both"/>
        <w:rPr>
          <w:rFonts w:ascii="Times New Roman" w:eastAsia="Times New Roman" w:hAnsi="Times New Roman" w:cs="Times New Roman"/>
          <w:color w:val="000000" w:themeColor="text1"/>
          <w:sz w:val="24"/>
          <w:szCs w:val="24"/>
        </w:rPr>
      </w:pPr>
      <w:r w:rsidRPr="00634775">
        <w:rPr>
          <w:rFonts w:ascii="Times New Roman" w:eastAsia="Times New Roman" w:hAnsi="Times New Roman" w:cs="Times New Roman"/>
          <w:color w:val="000000" w:themeColor="text1"/>
          <w:sz w:val="24"/>
          <w:szCs w:val="24"/>
        </w:rPr>
        <w:t>Г)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D45950" w:rsidRPr="00634775" w:rsidRDefault="00D45950" w:rsidP="00D45950">
      <w:pPr>
        <w:shd w:val="clear" w:color="auto" w:fill="FFFFFF"/>
        <w:spacing w:after="0" w:line="240" w:lineRule="auto"/>
        <w:ind w:left="708"/>
        <w:jc w:val="both"/>
        <w:rPr>
          <w:rFonts w:ascii="Times New Roman" w:eastAsia="Times New Roman" w:hAnsi="Times New Roman" w:cs="Times New Roman"/>
          <w:color w:val="000000" w:themeColor="text1"/>
          <w:sz w:val="24"/>
          <w:szCs w:val="24"/>
        </w:rPr>
      </w:pPr>
      <w:r w:rsidRPr="00634775">
        <w:rPr>
          <w:rFonts w:ascii="Times New Roman" w:eastAsia="Times New Roman" w:hAnsi="Times New Roman" w:cs="Times New Roman"/>
          <w:color w:val="000000" w:themeColor="text1"/>
          <w:sz w:val="24"/>
          <w:szCs w:val="24"/>
        </w:rPr>
        <w:t>Д) некорректное заполнение обязательных полей в форме заявления, (недостоверное, неполное либо неправильное заполнение);</w:t>
      </w:r>
    </w:p>
    <w:p w:rsidR="00D45950" w:rsidRPr="00634775" w:rsidRDefault="00D45950" w:rsidP="00D45950">
      <w:pPr>
        <w:shd w:val="clear" w:color="auto" w:fill="FFFFFF"/>
        <w:spacing w:after="0" w:line="240" w:lineRule="auto"/>
        <w:ind w:left="708"/>
        <w:jc w:val="both"/>
        <w:rPr>
          <w:rFonts w:ascii="Times New Roman" w:eastAsia="Times New Roman" w:hAnsi="Times New Roman" w:cs="Times New Roman"/>
          <w:color w:val="000000" w:themeColor="text1"/>
          <w:sz w:val="24"/>
          <w:szCs w:val="24"/>
        </w:rPr>
      </w:pPr>
      <w:r w:rsidRPr="00634775">
        <w:rPr>
          <w:rFonts w:ascii="Times New Roman" w:eastAsia="Times New Roman" w:hAnsi="Times New Roman" w:cs="Times New Roman"/>
          <w:color w:val="000000" w:themeColor="text1"/>
          <w:sz w:val="24"/>
          <w:szCs w:val="24"/>
        </w:rPr>
        <w:t>Е) представление неполного комплекта документов, необходимых для предоставления муниципальной услуги;</w:t>
      </w:r>
    </w:p>
    <w:p w:rsidR="00D45950" w:rsidRPr="00634775" w:rsidRDefault="00D45950" w:rsidP="00D45950">
      <w:pPr>
        <w:shd w:val="clear" w:color="auto" w:fill="FFFFFF"/>
        <w:spacing w:after="0" w:line="240" w:lineRule="auto"/>
        <w:ind w:left="708"/>
        <w:jc w:val="both"/>
        <w:rPr>
          <w:rFonts w:ascii="Times New Roman" w:eastAsia="Times New Roman" w:hAnsi="Times New Roman" w:cs="Times New Roman"/>
          <w:color w:val="000000" w:themeColor="text1"/>
          <w:sz w:val="24"/>
          <w:szCs w:val="24"/>
        </w:rPr>
      </w:pPr>
      <w:r w:rsidRPr="00634775">
        <w:rPr>
          <w:rFonts w:ascii="Times New Roman" w:eastAsia="Times New Roman" w:hAnsi="Times New Roman" w:cs="Times New Roman"/>
          <w:color w:val="000000" w:themeColor="text1"/>
          <w:sz w:val="24"/>
          <w:szCs w:val="24"/>
        </w:rPr>
        <w:t>Ж)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D45950" w:rsidRPr="00586C7A" w:rsidRDefault="00D45950" w:rsidP="00D45950">
      <w:pPr>
        <w:shd w:val="clear" w:color="auto" w:fill="FFFFFF"/>
        <w:spacing w:after="0" w:line="240" w:lineRule="auto"/>
        <w:ind w:left="708"/>
        <w:jc w:val="both"/>
        <w:rPr>
          <w:rFonts w:ascii="Times New Roman" w:eastAsia="Times New Roman" w:hAnsi="Times New Roman" w:cs="Times New Roman"/>
          <w:color w:val="000000" w:themeColor="text1"/>
          <w:sz w:val="24"/>
          <w:szCs w:val="24"/>
        </w:rPr>
      </w:pPr>
      <w:r w:rsidRPr="00634775">
        <w:rPr>
          <w:rFonts w:ascii="Times New Roman" w:eastAsia="Times New Roman" w:hAnsi="Times New Roman" w:cs="Times New Roman"/>
          <w:color w:val="000000" w:themeColor="text1"/>
          <w:sz w:val="24"/>
          <w:szCs w:val="24"/>
        </w:rPr>
        <w:t xml:space="preserve">З) несоблюдение установленных статьей 11 Федерального </w:t>
      </w:r>
      <w:r w:rsidRPr="00586C7A">
        <w:rPr>
          <w:rFonts w:ascii="Times New Roman" w:eastAsia="Times New Roman" w:hAnsi="Times New Roman" w:cs="Times New Roman"/>
          <w:color w:val="000000" w:themeColor="text1"/>
          <w:sz w:val="24"/>
          <w:szCs w:val="24"/>
        </w:rPr>
        <w:t>закона №63-ФЗ условий признания действительности усиленной квалифицированной электронной подписи.</w:t>
      </w:r>
    </w:p>
    <w:p w:rsidR="00D45950" w:rsidRPr="00586C7A" w:rsidRDefault="00D45950" w:rsidP="00D45950">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34.</w:t>
      </w:r>
      <w:r w:rsidRPr="00586C7A">
        <w:rPr>
          <w:rFonts w:ascii="Times New Roman" w:eastAsia="Times New Roman" w:hAnsi="Times New Roman" w:cs="Times New Roman"/>
          <w:color w:val="000000" w:themeColor="text1"/>
          <w:sz w:val="24"/>
          <w:szCs w:val="24"/>
        </w:rPr>
        <w:t xml:space="preserve"> Перечень оснований для отказа в приеме документов, необходимых для получения муниципальной услуги, является исчерпывающим.</w:t>
      </w:r>
    </w:p>
    <w:p w:rsidR="00D45950" w:rsidRPr="00586C7A" w:rsidRDefault="00D45950" w:rsidP="00D45950">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w:t>
      </w:r>
      <w:r w:rsidRPr="00586C7A">
        <w:rPr>
          <w:rFonts w:ascii="Times New Roman" w:eastAsia="Times New Roman" w:hAnsi="Times New Roman" w:cs="Times New Roman"/>
          <w:color w:val="000000" w:themeColor="text1"/>
          <w:sz w:val="24"/>
          <w:szCs w:val="24"/>
        </w:rPr>
        <w:t xml:space="preserve"> Решение об отказе в приеме заявления и документов, необходимых для предоставления муниципальной услуги, может быть принято во время приема заявителя.</w:t>
      </w:r>
    </w:p>
    <w:p w:rsidR="00D45950" w:rsidRPr="00586C7A" w:rsidRDefault="00D45950" w:rsidP="00D45950">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w:t>
      </w:r>
      <w:r w:rsidRPr="00586C7A">
        <w:rPr>
          <w:rFonts w:ascii="Times New Roman" w:eastAsia="Times New Roman" w:hAnsi="Times New Roman" w:cs="Times New Roman"/>
          <w:color w:val="000000" w:themeColor="text1"/>
          <w:sz w:val="24"/>
          <w:szCs w:val="24"/>
        </w:rPr>
        <w:t xml:space="preserve"> В случае выявления изложенных в настоящем пункте оснований, запрос (заявка) с приложенными документами возвращается заявителю без регистрации с устным разъяснением причин отказа в приеме запроса (заявки) и документов для предоставления муниципальной услуги.</w:t>
      </w:r>
    </w:p>
    <w:p w:rsidR="00D45950" w:rsidRPr="00586C7A" w:rsidRDefault="00D45950" w:rsidP="00D45950">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37.</w:t>
      </w:r>
      <w:r w:rsidRPr="00586C7A">
        <w:rPr>
          <w:rFonts w:ascii="Times New Roman" w:eastAsia="Times New Roman" w:hAnsi="Times New Roman" w:cs="Times New Roman"/>
          <w:color w:val="000000" w:themeColor="text1"/>
          <w:sz w:val="24"/>
          <w:szCs w:val="24"/>
        </w:rPr>
        <w:t xml:space="preserve">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D45950" w:rsidRPr="00586C7A" w:rsidRDefault="00D45950" w:rsidP="00D45950">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w:t>
      </w:r>
      <w:r w:rsidRPr="00586C7A">
        <w:rPr>
          <w:rFonts w:ascii="Times New Roman" w:eastAsia="Times New Roman" w:hAnsi="Times New Roman" w:cs="Times New Roman"/>
          <w:color w:val="000000" w:themeColor="text1"/>
          <w:sz w:val="24"/>
          <w:szCs w:val="24"/>
        </w:rPr>
        <w:t xml:space="preserve"> Основания для приостановления предоставления муниципальной услуги  отсутствуют.</w:t>
      </w:r>
    </w:p>
    <w:p w:rsidR="00D45950" w:rsidRPr="00586C7A" w:rsidRDefault="00D45950" w:rsidP="00D45950">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39.</w:t>
      </w:r>
      <w:r w:rsidRPr="00586C7A">
        <w:rPr>
          <w:rFonts w:ascii="Times New Roman" w:eastAsia="Times New Roman" w:hAnsi="Times New Roman" w:cs="Times New Roman"/>
          <w:color w:val="000000" w:themeColor="text1"/>
          <w:sz w:val="24"/>
          <w:szCs w:val="24"/>
        </w:rPr>
        <w:t xml:space="preserve"> Основанием для отказа в предоставлении муниципальной услуги является:</w:t>
      </w:r>
    </w:p>
    <w:p w:rsidR="00D45950" w:rsidRPr="00586C7A" w:rsidRDefault="00D45950" w:rsidP="00D45950">
      <w:pPr>
        <w:shd w:val="clear" w:color="auto" w:fill="FFFFFF"/>
        <w:spacing w:after="0" w:line="240" w:lineRule="auto"/>
        <w:ind w:left="708"/>
        <w:jc w:val="both"/>
        <w:rPr>
          <w:rFonts w:ascii="Times New Roman" w:eastAsia="Times New Roman" w:hAnsi="Times New Roman" w:cs="Times New Roman"/>
          <w:color w:val="000000" w:themeColor="text1"/>
          <w:sz w:val="24"/>
          <w:szCs w:val="24"/>
        </w:rPr>
      </w:pPr>
      <w:r w:rsidRPr="00586C7A">
        <w:rPr>
          <w:rFonts w:ascii="Times New Roman" w:eastAsia="Times New Roman" w:hAnsi="Times New Roman" w:cs="Times New Roman"/>
          <w:color w:val="000000" w:themeColor="text1"/>
          <w:sz w:val="24"/>
          <w:szCs w:val="24"/>
        </w:rPr>
        <w:t>А) Отсутствие  в заявлении сведений о запрашиваемых объектах.</w:t>
      </w:r>
    </w:p>
    <w:p w:rsidR="00D45950" w:rsidRPr="00586C7A" w:rsidRDefault="00D45950" w:rsidP="00D45950">
      <w:pPr>
        <w:shd w:val="clear" w:color="auto" w:fill="FFFFFF"/>
        <w:spacing w:after="0" w:line="240" w:lineRule="auto"/>
        <w:ind w:left="708"/>
        <w:jc w:val="both"/>
        <w:rPr>
          <w:rFonts w:ascii="Times New Roman" w:hAnsi="Times New Roman" w:cs="Times New Roman"/>
          <w:color w:val="000000" w:themeColor="text1"/>
          <w:sz w:val="24"/>
          <w:szCs w:val="24"/>
        </w:rPr>
      </w:pPr>
      <w:proofErr w:type="gramStart"/>
      <w:r w:rsidRPr="00586C7A">
        <w:rPr>
          <w:rFonts w:ascii="Times New Roman" w:hAnsi="Times New Roman" w:cs="Times New Roman"/>
          <w:color w:val="000000" w:themeColor="text1"/>
          <w:sz w:val="24"/>
          <w:szCs w:val="24"/>
        </w:rPr>
        <w:t xml:space="preserve">Б) Предложенное  </w:t>
      </w:r>
      <w:r w:rsidRPr="00586C7A">
        <w:rPr>
          <w:rFonts w:ascii="Times New Roman" w:eastAsia="Times New Roman" w:hAnsi="Times New Roman" w:cs="Times New Roman"/>
          <w:color w:val="000000" w:themeColor="text1"/>
          <w:sz w:val="24"/>
          <w:szCs w:val="24"/>
        </w:rPr>
        <w:t xml:space="preserve">место (площадки) накопления твердых коммунальных отходов </w:t>
      </w:r>
      <w:r w:rsidRPr="00586C7A">
        <w:rPr>
          <w:rFonts w:ascii="Times New Roman" w:hAnsi="Times New Roman" w:cs="Times New Roman"/>
          <w:color w:val="000000" w:themeColor="text1"/>
          <w:sz w:val="24"/>
          <w:szCs w:val="24"/>
        </w:rPr>
        <w:t>противоречит  требованиям  ФЗ от 24.06.1998 N 89-ФЗ "Об отходах производства и потребления",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или иных нормативно правовых</w:t>
      </w:r>
      <w:proofErr w:type="gramEnd"/>
      <w:r w:rsidRPr="00586C7A">
        <w:rPr>
          <w:rFonts w:ascii="Times New Roman" w:hAnsi="Times New Roman" w:cs="Times New Roman"/>
          <w:color w:val="000000" w:themeColor="text1"/>
          <w:sz w:val="24"/>
          <w:szCs w:val="24"/>
        </w:rPr>
        <w:t xml:space="preserve"> актов регулирующих установку и размещение мест  </w:t>
      </w:r>
      <w:r w:rsidRPr="00586C7A">
        <w:rPr>
          <w:rFonts w:ascii="Times New Roman" w:eastAsia="Times New Roman" w:hAnsi="Times New Roman" w:cs="Times New Roman"/>
          <w:color w:val="000000" w:themeColor="text1"/>
          <w:sz w:val="24"/>
          <w:szCs w:val="24"/>
        </w:rPr>
        <w:t>(площадки) накопления твердых коммунальных отходов</w:t>
      </w:r>
    </w:p>
    <w:p w:rsidR="00D45950" w:rsidRPr="00586C7A" w:rsidRDefault="00D45950" w:rsidP="00D45950">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w:t>
      </w:r>
      <w:r w:rsidRPr="00586C7A">
        <w:rPr>
          <w:rFonts w:ascii="Times New Roman" w:eastAsia="Times New Roman" w:hAnsi="Times New Roman" w:cs="Times New Roman"/>
          <w:color w:val="000000" w:themeColor="text1"/>
          <w:sz w:val="24"/>
          <w:szCs w:val="24"/>
        </w:rPr>
        <w:t xml:space="preserve"> Перечень оснований для отказа в предоставлении муниципальной услуги является исчерпывающим.</w:t>
      </w:r>
    </w:p>
    <w:p w:rsidR="00D45950" w:rsidRPr="00586C7A" w:rsidRDefault="00D45950" w:rsidP="00D45950">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41.</w:t>
      </w:r>
      <w:r w:rsidRPr="00586C7A">
        <w:rPr>
          <w:rFonts w:ascii="Times New Roman" w:hAnsi="Times New Roman" w:cs="Times New Roman"/>
          <w:color w:val="000000" w:themeColor="text1"/>
          <w:sz w:val="24"/>
          <w:szCs w:val="24"/>
          <w:shd w:val="clear" w:color="auto" w:fill="FFFFFF"/>
        </w:rPr>
        <w:t xml:space="preserve"> Уполномоченный орган уведомляет заявителя о принятом решении в течение 3 рабочих дней со дня его принятия.</w:t>
      </w:r>
    </w:p>
    <w:p w:rsidR="00D45950" w:rsidRPr="00586C7A" w:rsidRDefault="00D45950" w:rsidP="00D45950">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42</w:t>
      </w:r>
      <w:r w:rsidRPr="00586C7A">
        <w:rPr>
          <w:rFonts w:ascii="Times New Roman" w:hAnsi="Times New Roman" w:cs="Times New Roman"/>
          <w:color w:val="000000" w:themeColor="text1"/>
          <w:sz w:val="24"/>
          <w:szCs w:val="24"/>
          <w:shd w:val="clear" w:color="auto" w:fill="FFFFFF"/>
        </w:rPr>
        <w:t>. После устранения основания отказа, но не позднее 30 дней со дня получения решения об отказе,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порядке и сроки, которые установлены настоящим регламентом</w:t>
      </w:r>
    </w:p>
    <w:p w:rsidR="00D45950" w:rsidRPr="00586C7A" w:rsidRDefault="00D45950" w:rsidP="00D45950">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43</w:t>
      </w:r>
      <w:r w:rsidRPr="00586C7A">
        <w:rPr>
          <w:rFonts w:ascii="Times New Roman" w:eastAsia="Times New Roman" w:hAnsi="Times New Roman" w:cs="Times New Roman"/>
          <w:color w:val="000000" w:themeColor="text1"/>
          <w:sz w:val="24"/>
          <w:szCs w:val="24"/>
        </w:rPr>
        <w:t>. Предоставление муниципальной услуги осуществляется бесплатно – без  взимания государственной пошлины или иной платы.</w:t>
      </w:r>
    </w:p>
    <w:p w:rsidR="00D45950" w:rsidRPr="00586C7A" w:rsidRDefault="00D45950" w:rsidP="00D45950">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44</w:t>
      </w:r>
      <w:r w:rsidRPr="00586C7A">
        <w:rPr>
          <w:rFonts w:ascii="Times New Roman" w:hAnsi="Times New Roman" w:cs="Times New Roman"/>
          <w:color w:val="000000" w:themeColor="text1"/>
          <w:sz w:val="24"/>
          <w:szCs w:val="24"/>
          <w:shd w:val="clear" w:color="auto" w:fill="FFFFFF"/>
        </w:rPr>
        <w:t xml:space="preserve">. Заявитель обязан сообщать в Администрацию  </w:t>
      </w:r>
      <w:proofErr w:type="gramStart"/>
      <w:r w:rsidRPr="00586C7A">
        <w:rPr>
          <w:rFonts w:ascii="Times New Roman" w:hAnsi="Times New Roman" w:cs="Times New Roman"/>
          <w:color w:val="000000" w:themeColor="text1"/>
          <w:sz w:val="24"/>
          <w:szCs w:val="24"/>
          <w:shd w:val="clear" w:color="auto" w:fill="FFFFFF"/>
        </w:rPr>
        <w:t>о</w:t>
      </w:r>
      <w:proofErr w:type="gramEnd"/>
      <w:r w:rsidRPr="00586C7A">
        <w:rPr>
          <w:rFonts w:ascii="Times New Roman" w:hAnsi="Times New Roman" w:cs="Times New Roman"/>
          <w:color w:val="000000" w:themeColor="text1"/>
          <w:sz w:val="24"/>
          <w:szCs w:val="24"/>
          <w:shd w:val="clear" w:color="auto" w:fill="FFFFFF"/>
        </w:rPr>
        <w:t xml:space="preserve">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 К таким сведениям относятся:</w:t>
      </w:r>
    </w:p>
    <w:p w:rsidR="00D45950" w:rsidRPr="00586C7A" w:rsidRDefault="00D45950" w:rsidP="00D45950">
      <w:pPr>
        <w:pStyle w:val="formattext"/>
        <w:shd w:val="clear" w:color="auto" w:fill="FFFFFF"/>
        <w:spacing w:before="0" w:beforeAutospacing="0" w:after="0" w:afterAutospacing="0"/>
        <w:ind w:left="480"/>
        <w:jc w:val="both"/>
        <w:textAlignment w:val="baseline"/>
        <w:rPr>
          <w:color w:val="000000" w:themeColor="text1"/>
        </w:rPr>
      </w:pPr>
      <w:r>
        <w:rPr>
          <w:color w:val="000000" w:themeColor="text1"/>
        </w:rPr>
        <w:t xml:space="preserve">- </w:t>
      </w:r>
      <w:r w:rsidRPr="00586C7A">
        <w:rPr>
          <w:color w:val="000000" w:themeColor="text1"/>
        </w:rPr>
        <w:t>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D45950" w:rsidRPr="00586C7A" w:rsidRDefault="00D45950" w:rsidP="00D45950">
      <w:pPr>
        <w:pStyle w:val="formattext"/>
        <w:shd w:val="clear" w:color="auto" w:fill="FFFFFF"/>
        <w:spacing w:before="0" w:beforeAutospacing="0" w:after="0" w:afterAutospacing="0"/>
        <w:ind w:left="480" w:firstLine="60"/>
        <w:jc w:val="both"/>
        <w:textAlignment w:val="baseline"/>
        <w:rPr>
          <w:color w:val="000000" w:themeColor="text1"/>
        </w:rPr>
      </w:pPr>
      <w:r>
        <w:rPr>
          <w:color w:val="000000" w:themeColor="text1"/>
        </w:rPr>
        <w:t xml:space="preserve">- </w:t>
      </w:r>
      <w:r w:rsidRPr="00586C7A">
        <w:rPr>
          <w:color w:val="000000" w:themeColor="text1"/>
        </w:rPr>
        <w:t>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D45950" w:rsidRDefault="00D45950" w:rsidP="00D45950">
      <w:pPr>
        <w:pStyle w:val="formattext"/>
        <w:shd w:val="clear" w:color="auto" w:fill="FFFFFF"/>
        <w:spacing w:before="0" w:beforeAutospacing="0" w:after="0" w:afterAutospacing="0"/>
        <w:ind w:left="480" w:firstLine="60"/>
        <w:jc w:val="both"/>
        <w:textAlignment w:val="baseline"/>
        <w:rPr>
          <w:color w:val="000000" w:themeColor="text1"/>
        </w:rPr>
      </w:pPr>
      <w:r>
        <w:rPr>
          <w:color w:val="000000" w:themeColor="text1"/>
        </w:rPr>
        <w:t xml:space="preserve">- </w:t>
      </w:r>
      <w:r w:rsidRPr="00586C7A">
        <w:rPr>
          <w:color w:val="000000" w:themeColor="text1"/>
        </w:rP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D45950" w:rsidRPr="009105B4" w:rsidRDefault="00D45950" w:rsidP="00D45950">
      <w:pPr>
        <w:pStyle w:val="formattext"/>
        <w:shd w:val="clear" w:color="auto" w:fill="FFFFFF"/>
        <w:spacing w:before="0" w:beforeAutospacing="0" w:after="0" w:afterAutospacing="0"/>
        <w:jc w:val="both"/>
        <w:textAlignment w:val="baseline"/>
        <w:rPr>
          <w:color w:val="000000" w:themeColor="text1"/>
        </w:rPr>
      </w:pPr>
      <w:r>
        <w:rPr>
          <w:rFonts w:eastAsia="Andale Sans UI"/>
          <w:kern w:val="3"/>
          <w:lang w:bidi="en-US"/>
        </w:rPr>
        <w:t>45</w:t>
      </w:r>
      <w:r w:rsidRPr="00586C7A">
        <w:rPr>
          <w:rFonts w:eastAsia="Andale Sans UI"/>
          <w:kern w:val="3"/>
          <w:lang w:bidi="en-US"/>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45950" w:rsidRPr="00586C7A" w:rsidRDefault="00D45950" w:rsidP="00D4595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r w:rsidRPr="00586C7A">
        <w:rPr>
          <w:rFonts w:ascii="Times New Roman" w:eastAsia="Times New Roman" w:hAnsi="Times New Roman" w:cs="Times New Roman"/>
          <w:sz w:val="24"/>
          <w:szCs w:val="24"/>
        </w:rPr>
        <w:t>. Максимальное время ожидания в очереди при подаче заявки на предоставления муниципальной услуги составляет 15 минут.</w:t>
      </w:r>
    </w:p>
    <w:p w:rsidR="00D45950" w:rsidRPr="00586C7A" w:rsidRDefault="00D45950" w:rsidP="00D4595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sidRPr="00586C7A">
        <w:rPr>
          <w:rFonts w:ascii="Times New Roman" w:eastAsia="Times New Roman" w:hAnsi="Times New Roman" w:cs="Times New Roman"/>
          <w:sz w:val="24"/>
          <w:szCs w:val="24"/>
        </w:rPr>
        <w:t>. Максимальное время ожидания в очереди при получении результата предоставления муниципальной услуги составляет 15 минут.</w:t>
      </w:r>
    </w:p>
    <w:p w:rsidR="00D45950" w:rsidRPr="00586C7A" w:rsidRDefault="00D45950" w:rsidP="00D45950">
      <w:pPr>
        <w:spacing w:after="0" w:line="240" w:lineRule="auto"/>
        <w:jc w:val="both"/>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lastRenderedPageBreak/>
        <w:t>48.</w:t>
      </w:r>
      <w:r w:rsidRPr="00586C7A">
        <w:rPr>
          <w:rFonts w:ascii="Times New Roman" w:eastAsia="Andale Sans UI" w:hAnsi="Times New Roman" w:cs="Times New Roman"/>
          <w:kern w:val="3"/>
          <w:sz w:val="24"/>
          <w:szCs w:val="24"/>
          <w:lang w:bidi="en-US"/>
        </w:rPr>
        <w:t xml:space="preserve"> </w:t>
      </w:r>
      <w:proofErr w:type="gramStart"/>
      <w:r w:rsidRPr="00586C7A">
        <w:rPr>
          <w:rFonts w:ascii="Times New Roman" w:eastAsia="Andale Sans UI" w:hAnsi="Times New Roman" w:cs="Times New Roman"/>
          <w:kern w:val="3"/>
          <w:sz w:val="24"/>
          <w:szCs w:val="24"/>
          <w:lang w:bidi="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45950" w:rsidRPr="00586C7A" w:rsidRDefault="00D45950" w:rsidP="00D459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Pr="00586C7A">
        <w:rPr>
          <w:rFonts w:ascii="Times New Roman" w:eastAsia="Times New Roman" w:hAnsi="Times New Roman" w:cs="Times New Roman"/>
          <w:sz w:val="24"/>
          <w:szCs w:val="24"/>
        </w:rPr>
        <w:t xml:space="preserve"> Здание, в котором предоставляется муниципальная услуга, должно находиться в зоне пешеходной доступности.</w:t>
      </w:r>
    </w:p>
    <w:p w:rsidR="00D45950" w:rsidRPr="00586C7A" w:rsidRDefault="00D45950" w:rsidP="00D459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Pr="00586C7A">
        <w:rPr>
          <w:rFonts w:ascii="Times New Roman" w:eastAsia="Times New Roman" w:hAnsi="Times New Roman" w:cs="Times New Roman"/>
          <w:sz w:val="24"/>
          <w:szCs w:val="24"/>
        </w:rPr>
        <w:t xml:space="preserve"> Вход в здание должен быть оборудован удобной лестницей с поручнями.</w:t>
      </w:r>
    </w:p>
    <w:p w:rsidR="00D45950" w:rsidRPr="00586C7A" w:rsidRDefault="00D45950" w:rsidP="00D4595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Pr="00586C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86C7A">
        <w:rPr>
          <w:rFonts w:ascii="Times New Roman" w:eastAsia="Times New Roman" w:hAnsi="Times New Roman" w:cs="Times New Roman"/>
          <w:sz w:val="24"/>
          <w:szCs w:val="24"/>
        </w:rPr>
        <w:t xml:space="preserve">Места ожидания и приема заявителей (их представителей) должны соответствовать комфортным условиям для заявителей (их представителей). </w:t>
      </w:r>
    </w:p>
    <w:p w:rsidR="00D45950" w:rsidRPr="00586C7A" w:rsidRDefault="00D45950" w:rsidP="00D4595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Pr="00586C7A">
        <w:rPr>
          <w:rFonts w:ascii="Times New Roman" w:eastAsia="Times New Roman" w:hAnsi="Times New Roman" w:cs="Times New Roman"/>
          <w:sz w:val="24"/>
          <w:szCs w:val="24"/>
        </w:rPr>
        <w:t>. Места ожидания должны быть оборудованы стульями, кресельными секциями, скамьями (</w:t>
      </w:r>
      <w:proofErr w:type="spellStart"/>
      <w:r w:rsidRPr="00586C7A">
        <w:rPr>
          <w:rFonts w:ascii="Times New Roman" w:eastAsia="Times New Roman" w:hAnsi="Times New Roman" w:cs="Times New Roman"/>
          <w:sz w:val="24"/>
          <w:szCs w:val="24"/>
        </w:rPr>
        <w:t>банкетками</w:t>
      </w:r>
      <w:proofErr w:type="spellEnd"/>
      <w:r w:rsidRPr="00586C7A">
        <w:rPr>
          <w:rFonts w:ascii="Times New Roman" w:eastAsia="Times New Roman" w:hAnsi="Times New Roman" w:cs="Times New Roman"/>
          <w:sz w:val="24"/>
          <w:szCs w:val="24"/>
        </w:rPr>
        <w:t>). Количество мест ожидания определяется исходя из фактической нагрузки и возможностей для их размещения в здании, но не менее 5 мест.</w:t>
      </w:r>
    </w:p>
    <w:p w:rsidR="00D45950" w:rsidRPr="00586C7A" w:rsidRDefault="00D45950" w:rsidP="00D4595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r w:rsidRPr="00586C7A">
        <w:rPr>
          <w:rFonts w:ascii="Times New Roman" w:eastAsia="Times New Roman" w:hAnsi="Times New Roman" w:cs="Times New Roman"/>
          <w:sz w:val="24"/>
          <w:szCs w:val="24"/>
        </w:rPr>
        <w:t>. 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D45950" w:rsidRPr="00586C7A" w:rsidRDefault="00D45950" w:rsidP="00D4595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54</w:t>
      </w:r>
      <w:r w:rsidRPr="00586C7A">
        <w:rPr>
          <w:rFonts w:ascii="Times New Roman" w:eastAsia="Andale Sans UI" w:hAnsi="Times New Roman" w:cs="Times New Roman"/>
          <w:kern w:val="3"/>
          <w:sz w:val="24"/>
          <w:szCs w:val="24"/>
          <w:lang w:bidi="en-US"/>
        </w:rPr>
        <w:t>. Показатели доступности и качества предоставления муниципальной услуги:</w:t>
      </w:r>
    </w:p>
    <w:p w:rsidR="00D45950" w:rsidRPr="00586C7A" w:rsidRDefault="00D45950" w:rsidP="00D45950">
      <w:pPr>
        <w:widowControl w:val="0"/>
        <w:suppressAutoHyphens/>
        <w:autoSpaceDN w:val="0"/>
        <w:spacing w:after="0" w:line="240" w:lineRule="auto"/>
        <w:ind w:left="708" w:firstLine="1"/>
        <w:jc w:val="both"/>
        <w:textAlignment w:val="baseline"/>
        <w:rPr>
          <w:rFonts w:ascii="Times New Roman" w:eastAsia="Andale Sans UI" w:hAnsi="Times New Roman" w:cs="Times New Roman"/>
          <w:kern w:val="3"/>
          <w:sz w:val="24"/>
          <w:szCs w:val="24"/>
          <w:lang w:bidi="en-US"/>
        </w:rPr>
      </w:pPr>
      <w:r w:rsidRPr="00586C7A">
        <w:rPr>
          <w:rFonts w:ascii="Times New Roman" w:eastAsia="Andale Sans UI" w:hAnsi="Times New Roman" w:cs="Times New Roman"/>
          <w:kern w:val="3"/>
          <w:sz w:val="24"/>
          <w:szCs w:val="24"/>
          <w:lang w:bidi="en-US"/>
        </w:rPr>
        <w:t>- количество взаимодействий заявителя с должностными лицами, муниципальными служащими при предоставлении муниципальной услуги не превышает 2-х, продолжительность - не более 15 минут;</w:t>
      </w:r>
    </w:p>
    <w:p w:rsidR="00D45950" w:rsidRPr="00586C7A" w:rsidRDefault="00D45950" w:rsidP="00D45950">
      <w:pPr>
        <w:autoSpaceDE w:val="0"/>
        <w:autoSpaceDN w:val="0"/>
        <w:adjustRightInd w:val="0"/>
        <w:spacing w:after="0" w:line="240" w:lineRule="auto"/>
        <w:ind w:left="708" w:firstLine="1"/>
        <w:jc w:val="both"/>
        <w:rPr>
          <w:rFonts w:ascii="Times New Roman" w:eastAsia="Times New Roman" w:hAnsi="Times New Roman" w:cs="Times New Roman"/>
          <w:sz w:val="24"/>
          <w:szCs w:val="24"/>
        </w:rPr>
      </w:pPr>
      <w:r w:rsidRPr="00586C7A">
        <w:rPr>
          <w:rFonts w:ascii="Times New Roman" w:eastAsia="Times New Roman" w:hAnsi="Times New Roman" w:cs="Times New Roman"/>
          <w:sz w:val="24"/>
          <w:szCs w:val="24"/>
        </w:rPr>
        <w:t>- соблюдение сроков предоставления муниципальной услуги и условий ожидания приема;</w:t>
      </w:r>
    </w:p>
    <w:p w:rsidR="00D45950" w:rsidRPr="00586C7A" w:rsidRDefault="00D45950" w:rsidP="00D45950">
      <w:pPr>
        <w:widowControl w:val="0"/>
        <w:suppressAutoHyphens/>
        <w:autoSpaceDN w:val="0"/>
        <w:spacing w:after="0" w:line="240" w:lineRule="auto"/>
        <w:ind w:left="708" w:firstLine="1"/>
        <w:jc w:val="both"/>
        <w:textAlignment w:val="baseline"/>
        <w:rPr>
          <w:rFonts w:ascii="Times New Roman" w:eastAsia="Andale Sans UI" w:hAnsi="Times New Roman" w:cs="Times New Roman"/>
          <w:kern w:val="3"/>
          <w:sz w:val="24"/>
          <w:szCs w:val="24"/>
          <w:lang w:bidi="en-US"/>
        </w:rPr>
      </w:pPr>
      <w:r w:rsidRPr="00586C7A">
        <w:rPr>
          <w:rFonts w:ascii="Times New Roman" w:eastAsia="Andale Sans UI" w:hAnsi="Times New Roman" w:cs="Times New Roman"/>
          <w:kern w:val="3"/>
          <w:sz w:val="24"/>
          <w:szCs w:val="24"/>
          <w:lang w:bidi="en-US"/>
        </w:rPr>
        <w:t>- получение муниципальной услуги в электронной форме, если это не запрещено законом, а также в иных формах по выбору заявителя;</w:t>
      </w:r>
    </w:p>
    <w:p w:rsidR="00D45950" w:rsidRPr="00586C7A" w:rsidRDefault="00D45950" w:rsidP="00D45950">
      <w:pPr>
        <w:widowControl w:val="0"/>
        <w:suppressAutoHyphens/>
        <w:autoSpaceDN w:val="0"/>
        <w:spacing w:after="0" w:line="240" w:lineRule="auto"/>
        <w:ind w:left="708" w:firstLine="1"/>
        <w:jc w:val="both"/>
        <w:textAlignment w:val="baseline"/>
        <w:rPr>
          <w:rFonts w:ascii="Times New Roman" w:eastAsia="Andale Sans UI" w:hAnsi="Times New Roman" w:cs="Times New Roman"/>
          <w:kern w:val="3"/>
          <w:sz w:val="24"/>
          <w:szCs w:val="24"/>
          <w:lang w:bidi="en-US"/>
        </w:rPr>
      </w:pPr>
      <w:r w:rsidRPr="00586C7A">
        <w:rPr>
          <w:rFonts w:ascii="Times New Roman" w:eastAsia="Andale Sans UI" w:hAnsi="Times New Roman" w:cs="Times New Roman"/>
          <w:kern w:val="3"/>
          <w:sz w:val="24"/>
          <w:szCs w:val="24"/>
          <w:lang w:bidi="en-US"/>
        </w:rPr>
        <w:t>- возможность получения информации о ходе предоставления муниципальной услуги,</w:t>
      </w:r>
      <w:r w:rsidRPr="00586C7A">
        <w:rPr>
          <w:rFonts w:ascii="Times New Roman" w:eastAsia="Times New Roman" w:hAnsi="Times New Roman" w:cs="Times New Roman"/>
          <w:sz w:val="24"/>
          <w:szCs w:val="24"/>
        </w:rPr>
        <w:t xml:space="preserve"> в том числе с использованием информационно-коммуникационных технологий</w:t>
      </w:r>
      <w:r w:rsidRPr="00586C7A">
        <w:rPr>
          <w:rFonts w:ascii="Times New Roman" w:eastAsia="Andale Sans UI" w:hAnsi="Times New Roman" w:cs="Times New Roman"/>
          <w:kern w:val="3"/>
          <w:sz w:val="24"/>
          <w:szCs w:val="24"/>
          <w:lang w:bidi="en-US"/>
        </w:rPr>
        <w:t>;</w:t>
      </w:r>
    </w:p>
    <w:p w:rsidR="00D45950" w:rsidRPr="00586C7A" w:rsidRDefault="00D45950" w:rsidP="00D4595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86C7A">
        <w:rPr>
          <w:rFonts w:ascii="Times New Roman" w:eastAsia="Andale Sans UI" w:hAnsi="Times New Roman" w:cs="Times New Roman"/>
          <w:kern w:val="3"/>
          <w:sz w:val="24"/>
          <w:szCs w:val="24"/>
          <w:lang w:bidi="en-US"/>
        </w:rPr>
        <w:t xml:space="preserve">- </w:t>
      </w:r>
      <w:r w:rsidRPr="00586C7A">
        <w:rPr>
          <w:rFonts w:ascii="Times New Roman" w:eastAsia="Times New Roman" w:hAnsi="Times New Roman" w:cs="Times New Roman"/>
          <w:sz w:val="24"/>
          <w:szCs w:val="24"/>
        </w:rPr>
        <w:t>обоснованность отказов предоставления муниципальной услуги;</w:t>
      </w:r>
    </w:p>
    <w:p w:rsidR="00D45950" w:rsidRPr="00586C7A" w:rsidRDefault="00D45950" w:rsidP="00D45950">
      <w:pPr>
        <w:autoSpaceDE w:val="0"/>
        <w:autoSpaceDN w:val="0"/>
        <w:adjustRightInd w:val="0"/>
        <w:spacing w:after="0" w:line="240" w:lineRule="auto"/>
        <w:ind w:left="708" w:firstLine="1"/>
        <w:jc w:val="both"/>
        <w:rPr>
          <w:rFonts w:ascii="Times New Roman" w:eastAsia="Times New Roman" w:hAnsi="Times New Roman" w:cs="Times New Roman"/>
          <w:sz w:val="24"/>
          <w:szCs w:val="24"/>
        </w:rPr>
      </w:pPr>
      <w:r w:rsidRPr="00586C7A">
        <w:rPr>
          <w:rFonts w:ascii="Times New Roman" w:eastAsia="Andale Sans UI" w:hAnsi="Times New Roman" w:cs="Times New Roman"/>
          <w:kern w:val="3"/>
          <w:sz w:val="24"/>
          <w:szCs w:val="24"/>
          <w:lang w:bidi="en-US"/>
        </w:rPr>
        <w:t xml:space="preserve">- </w:t>
      </w:r>
      <w:r w:rsidRPr="00586C7A">
        <w:rPr>
          <w:rFonts w:ascii="Times New Roman" w:eastAsia="Times New Roman" w:hAnsi="Times New Roman" w:cs="Times New Roman"/>
          <w:sz w:val="24"/>
          <w:szCs w:val="24"/>
        </w:rPr>
        <w:t>соответствие должностных регламентов ответственных специалистов, участвующих в предоставлении муниципальной услуги, регламенту в части описания в них административных действий, профессиональных знаний и навыков;</w:t>
      </w:r>
    </w:p>
    <w:p w:rsidR="00D45950" w:rsidRPr="00586C7A" w:rsidRDefault="00D45950" w:rsidP="00D4595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86C7A">
        <w:rPr>
          <w:rFonts w:ascii="Times New Roman" w:eastAsia="Times New Roman" w:hAnsi="Times New Roman" w:cs="Times New Roman"/>
          <w:sz w:val="24"/>
          <w:szCs w:val="24"/>
        </w:rPr>
        <w:t>- ресурсное обеспечение исполнения административных процедур;</w:t>
      </w:r>
    </w:p>
    <w:p w:rsidR="00D45950" w:rsidRPr="00586C7A" w:rsidRDefault="00D45950" w:rsidP="00D45950">
      <w:pPr>
        <w:widowControl w:val="0"/>
        <w:suppressAutoHyphens/>
        <w:autoSpaceDN w:val="0"/>
        <w:spacing w:after="0" w:line="240" w:lineRule="auto"/>
        <w:ind w:left="708" w:firstLine="1"/>
        <w:jc w:val="both"/>
        <w:textAlignment w:val="baseline"/>
        <w:rPr>
          <w:rFonts w:ascii="Times New Roman" w:eastAsia="Andale Sans UI" w:hAnsi="Times New Roman" w:cs="Times New Roman"/>
          <w:kern w:val="3"/>
          <w:sz w:val="24"/>
          <w:szCs w:val="24"/>
          <w:lang w:bidi="en-US"/>
        </w:rPr>
      </w:pPr>
      <w:r w:rsidRPr="00586C7A">
        <w:rPr>
          <w:rFonts w:ascii="Times New Roman" w:eastAsia="Andale Sans UI" w:hAnsi="Times New Roman" w:cs="Times New Roman"/>
          <w:kern w:val="3"/>
          <w:sz w:val="24"/>
          <w:szCs w:val="24"/>
          <w:lang w:bidi="en-US"/>
        </w:rPr>
        <w:t>- соответствие мест предоставления муниципальной услуги (мест ожидания, мест для заполнения документов) требованиям</w:t>
      </w:r>
      <w:proofErr w:type="gramStart"/>
      <w:r w:rsidRPr="00586C7A">
        <w:rPr>
          <w:rFonts w:ascii="Times New Roman" w:eastAsia="Andale Sans UI" w:hAnsi="Times New Roman" w:cs="Times New Roman"/>
          <w:kern w:val="3"/>
          <w:sz w:val="24"/>
          <w:szCs w:val="24"/>
          <w:lang w:bidi="en-US"/>
        </w:rPr>
        <w:t>.</w:t>
      </w:r>
      <w:proofErr w:type="gramEnd"/>
      <w:r w:rsidRPr="00586C7A">
        <w:rPr>
          <w:rFonts w:ascii="Times New Roman" w:eastAsia="Andale Sans UI" w:hAnsi="Times New Roman" w:cs="Times New Roman"/>
          <w:kern w:val="3"/>
          <w:sz w:val="24"/>
          <w:szCs w:val="24"/>
          <w:lang w:bidi="en-US"/>
        </w:rPr>
        <w:t xml:space="preserve"> </w:t>
      </w:r>
      <w:proofErr w:type="gramStart"/>
      <w:r w:rsidRPr="00586C7A">
        <w:rPr>
          <w:rFonts w:ascii="Times New Roman" w:eastAsia="Andale Sans UI" w:hAnsi="Times New Roman" w:cs="Times New Roman"/>
          <w:kern w:val="3"/>
          <w:sz w:val="24"/>
          <w:szCs w:val="24"/>
          <w:lang w:bidi="en-US"/>
        </w:rPr>
        <w:t>а</w:t>
      </w:r>
      <w:proofErr w:type="gramEnd"/>
      <w:r w:rsidRPr="00586C7A">
        <w:rPr>
          <w:rFonts w:ascii="Times New Roman" w:eastAsia="Andale Sans UI" w:hAnsi="Times New Roman" w:cs="Times New Roman"/>
          <w:kern w:val="3"/>
          <w:sz w:val="24"/>
          <w:szCs w:val="24"/>
          <w:lang w:bidi="en-US"/>
        </w:rPr>
        <w:t>дминистративного регламента;</w:t>
      </w:r>
    </w:p>
    <w:p w:rsidR="00D45950" w:rsidRPr="006734E9" w:rsidRDefault="00D45950" w:rsidP="00D45950">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4"/>
          <w:szCs w:val="24"/>
          <w:lang w:bidi="en-US"/>
        </w:rPr>
      </w:pPr>
      <w:r w:rsidRPr="006734E9">
        <w:rPr>
          <w:rFonts w:ascii="Times New Roman" w:eastAsia="Andale Sans UI" w:hAnsi="Times New Roman" w:cs="Times New Roman"/>
          <w:kern w:val="3"/>
          <w:sz w:val="24"/>
          <w:szCs w:val="24"/>
          <w:lang w:bidi="en-US"/>
        </w:rPr>
        <w:t>- по экстерриториальному принципу муниципальная услуга не предоставляется;</w:t>
      </w:r>
    </w:p>
    <w:p w:rsidR="00D45950" w:rsidRPr="006734E9" w:rsidRDefault="00D45950" w:rsidP="00D4595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55</w:t>
      </w:r>
      <w:r w:rsidRPr="006734E9">
        <w:rPr>
          <w:rFonts w:ascii="Times New Roman" w:eastAsia="Andale Sans UI" w:hAnsi="Times New Roman" w:cs="Times New Roman"/>
          <w:kern w:val="3"/>
          <w:sz w:val="24"/>
          <w:szCs w:val="24"/>
          <w:lang w:bidi="en-US"/>
        </w:rPr>
        <w:t xml:space="preserve">.  На информационных стендах в местах предоставления муниципальной услуги и </w:t>
      </w:r>
      <w:hyperlink r:id="rId19" w:history="1">
        <w:r w:rsidRPr="006734E9">
          <w:rPr>
            <w:rFonts w:ascii="Times New Roman" w:eastAsia="Andale Sans UI" w:hAnsi="Times New Roman" w:cs="Times New Roman"/>
            <w:kern w:val="3"/>
            <w:sz w:val="24"/>
            <w:szCs w:val="24"/>
            <w:lang w:bidi="en-US"/>
          </w:rPr>
          <w:t>официальном сайте</w:t>
        </w:r>
      </w:hyperlink>
      <w:r w:rsidRPr="006734E9">
        <w:rPr>
          <w:rFonts w:ascii="Times New Roman" w:eastAsia="Andale Sans UI" w:hAnsi="Times New Roman" w:cs="Times New Roman"/>
          <w:kern w:val="3"/>
          <w:sz w:val="24"/>
          <w:szCs w:val="24"/>
          <w:lang w:bidi="en-US"/>
        </w:rPr>
        <w:t xml:space="preserve"> размещается следующая информация:</w:t>
      </w:r>
    </w:p>
    <w:p w:rsidR="00D45950" w:rsidRPr="006734E9" w:rsidRDefault="00D45950" w:rsidP="00D45950">
      <w:pPr>
        <w:widowControl w:val="0"/>
        <w:suppressAutoHyphens/>
        <w:autoSpaceDN w:val="0"/>
        <w:spacing w:after="0" w:line="240" w:lineRule="auto"/>
        <w:ind w:left="708" w:firstLine="60"/>
        <w:jc w:val="both"/>
        <w:textAlignment w:val="baseline"/>
        <w:rPr>
          <w:rFonts w:ascii="Times New Roman" w:eastAsia="Andale Sans UI" w:hAnsi="Times New Roman" w:cs="Times New Roman"/>
          <w:kern w:val="3"/>
          <w:sz w:val="24"/>
          <w:szCs w:val="24"/>
          <w:lang w:bidi="en-US"/>
        </w:rPr>
      </w:pPr>
      <w:r w:rsidRPr="006734E9">
        <w:rPr>
          <w:rFonts w:ascii="Times New Roman" w:eastAsia="Andale Sans UI" w:hAnsi="Times New Roman" w:cs="Times New Roman"/>
          <w:kern w:val="3"/>
          <w:sz w:val="24"/>
          <w:szCs w:val="24"/>
          <w:lang w:bidi="en-US"/>
        </w:rPr>
        <w:t>- полное наименование органа, предоставляющего муниципальную услугу и организаций, участвующих в ее предоставлении;</w:t>
      </w:r>
    </w:p>
    <w:p w:rsidR="00D45950" w:rsidRPr="006734E9" w:rsidRDefault="00D45950" w:rsidP="00D45950">
      <w:pPr>
        <w:widowControl w:val="0"/>
        <w:suppressAutoHyphens/>
        <w:autoSpaceDN w:val="0"/>
        <w:spacing w:after="0" w:line="240" w:lineRule="auto"/>
        <w:ind w:left="708" w:firstLine="57"/>
        <w:jc w:val="both"/>
        <w:textAlignment w:val="baseline"/>
        <w:rPr>
          <w:rFonts w:ascii="Times New Roman" w:eastAsia="Andale Sans UI" w:hAnsi="Times New Roman" w:cs="Times New Roman"/>
          <w:kern w:val="3"/>
          <w:sz w:val="24"/>
          <w:szCs w:val="24"/>
          <w:lang w:bidi="en-US"/>
        </w:rPr>
      </w:pPr>
      <w:r w:rsidRPr="006734E9">
        <w:rPr>
          <w:rFonts w:ascii="Times New Roman" w:eastAsia="Andale Sans UI" w:hAnsi="Times New Roman" w:cs="Times New Roman"/>
          <w:kern w:val="3"/>
          <w:sz w:val="24"/>
          <w:szCs w:val="24"/>
          <w:lang w:bidi="en-US"/>
        </w:rPr>
        <w:t>- контактные телефоны, график работы, фамилии, имена, отчества и должности специалистов, осуществляющих прием и консультирование заявителей;</w:t>
      </w:r>
    </w:p>
    <w:p w:rsidR="00D45950" w:rsidRPr="006734E9" w:rsidRDefault="00D45950" w:rsidP="00D45950">
      <w:pPr>
        <w:widowControl w:val="0"/>
        <w:suppressAutoHyphens/>
        <w:autoSpaceDN w:val="0"/>
        <w:spacing w:after="0" w:line="240" w:lineRule="auto"/>
        <w:ind w:firstLine="708"/>
        <w:jc w:val="both"/>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 xml:space="preserve"> </w:t>
      </w:r>
      <w:r w:rsidRPr="006734E9">
        <w:rPr>
          <w:rFonts w:ascii="Times New Roman" w:eastAsia="Andale Sans UI" w:hAnsi="Times New Roman" w:cs="Times New Roman"/>
          <w:kern w:val="3"/>
          <w:sz w:val="24"/>
          <w:szCs w:val="24"/>
          <w:lang w:bidi="en-US"/>
        </w:rPr>
        <w:t xml:space="preserve"> - процедуры предоставления муниципальной услуги в текстовом виде;</w:t>
      </w:r>
    </w:p>
    <w:p w:rsidR="00D45950" w:rsidRPr="006734E9" w:rsidRDefault="00D45950" w:rsidP="00D45950">
      <w:pPr>
        <w:widowControl w:val="0"/>
        <w:suppressAutoHyphens/>
        <w:autoSpaceDN w:val="0"/>
        <w:spacing w:after="0" w:line="240" w:lineRule="auto"/>
        <w:ind w:left="708"/>
        <w:jc w:val="both"/>
        <w:textAlignment w:val="baseline"/>
        <w:rPr>
          <w:rFonts w:ascii="Times New Roman" w:eastAsia="Andale Sans UI" w:hAnsi="Times New Roman" w:cs="Times New Roman"/>
          <w:kern w:val="3"/>
          <w:sz w:val="24"/>
          <w:szCs w:val="24"/>
          <w:lang w:bidi="en-US"/>
        </w:rPr>
      </w:pPr>
      <w:r w:rsidRPr="006734E9">
        <w:rPr>
          <w:rFonts w:ascii="Times New Roman" w:eastAsia="Andale Sans UI" w:hAnsi="Times New Roman" w:cs="Times New Roman"/>
          <w:kern w:val="3"/>
          <w:sz w:val="24"/>
          <w:szCs w:val="24"/>
          <w:lang w:bidi="en-US"/>
        </w:rPr>
        <w:t>- перечень документов, представляемых заявителями для получения муниципальной услуги;</w:t>
      </w:r>
    </w:p>
    <w:p w:rsidR="00D45950" w:rsidRPr="006734E9" w:rsidRDefault="00D45950" w:rsidP="00D45950">
      <w:pPr>
        <w:widowControl w:val="0"/>
        <w:suppressAutoHyphens/>
        <w:autoSpaceDN w:val="0"/>
        <w:spacing w:after="0" w:line="240" w:lineRule="auto"/>
        <w:ind w:firstLine="708"/>
        <w:jc w:val="both"/>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 xml:space="preserve"> </w:t>
      </w:r>
      <w:r w:rsidRPr="006734E9">
        <w:rPr>
          <w:rFonts w:ascii="Times New Roman" w:eastAsia="Andale Sans UI" w:hAnsi="Times New Roman" w:cs="Times New Roman"/>
          <w:kern w:val="3"/>
          <w:sz w:val="24"/>
          <w:szCs w:val="24"/>
          <w:lang w:bidi="en-US"/>
        </w:rPr>
        <w:t>- образец заявления.</w:t>
      </w:r>
    </w:p>
    <w:p w:rsidR="00D45950" w:rsidRPr="002A4DD0" w:rsidRDefault="00D45950" w:rsidP="00D45950">
      <w:pPr>
        <w:autoSpaceDE w:val="0"/>
        <w:autoSpaceDN w:val="0"/>
        <w:adjustRightInd w:val="0"/>
        <w:spacing w:after="0" w:line="240" w:lineRule="auto"/>
        <w:jc w:val="both"/>
        <w:rPr>
          <w:rFonts w:ascii="Times New Roman" w:hAnsi="Times New Roman" w:cs="Times New Roman"/>
          <w:kern w:val="2"/>
          <w:sz w:val="24"/>
          <w:szCs w:val="24"/>
        </w:rPr>
      </w:pPr>
      <w:r>
        <w:rPr>
          <w:rFonts w:ascii="Times New Roman" w:eastAsia="Andale Sans UI" w:hAnsi="Times New Roman" w:cs="Times New Roman"/>
          <w:kern w:val="3"/>
          <w:sz w:val="24"/>
          <w:szCs w:val="24"/>
          <w:lang w:bidi="en-US"/>
        </w:rPr>
        <w:t>56.</w:t>
      </w:r>
      <w:r w:rsidRPr="00586C7A">
        <w:rPr>
          <w:rFonts w:ascii="Times New Roman" w:hAnsi="Times New Roman" w:cs="Times New Roman"/>
          <w:kern w:val="2"/>
          <w:sz w:val="24"/>
          <w:szCs w:val="24"/>
        </w:rPr>
        <w:t xml:space="preserve"> Место установки (площадок) накопления ТКО определяется на земельном участке, свободном от подземных и</w:t>
      </w:r>
      <w:r w:rsidRPr="002A4DD0">
        <w:rPr>
          <w:rFonts w:ascii="Times New Roman" w:hAnsi="Times New Roman" w:cs="Times New Roman"/>
          <w:kern w:val="2"/>
          <w:sz w:val="24"/>
          <w:szCs w:val="24"/>
        </w:rPr>
        <w:t xml:space="preserve"> воздушных коммуникаций, с учетом возможности подъезда и проведения маневровых работ спецтехники, осуществляющей сбор и вывоз ТКО.</w:t>
      </w:r>
    </w:p>
    <w:p w:rsidR="00D45950" w:rsidRPr="002A4DD0" w:rsidRDefault="00D45950" w:rsidP="00D45950">
      <w:pPr>
        <w:keepNext/>
        <w:keepLines/>
        <w:suppressAutoHyphens/>
        <w:autoSpaceDN w:val="0"/>
        <w:spacing w:after="0" w:line="240" w:lineRule="auto"/>
        <w:ind w:right="-1"/>
        <w:jc w:val="center"/>
        <w:textAlignment w:val="baseline"/>
        <w:rPr>
          <w:rFonts w:ascii="Times New Roman" w:eastAsia="Andale Sans UI" w:hAnsi="Times New Roman" w:cs="Times New Roman"/>
          <w:b/>
          <w:kern w:val="3"/>
          <w:sz w:val="24"/>
          <w:szCs w:val="24"/>
          <w:lang w:bidi="en-US"/>
        </w:rPr>
      </w:pPr>
    </w:p>
    <w:p w:rsidR="00D45950" w:rsidRPr="002A4DD0" w:rsidRDefault="00D45950" w:rsidP="00D45950">
      <w:pPr>
        <w:widowControl w:val="0"/>
        <w:autoSpaceDE w:val="0"/>
        <w:autoSpaceDN w:val="0"/>
        <w:adjustRightInd w:val="0"/>
        <w:spacing w:after="0" w:line="240" w:lineRule="auto"/>
        <w:ind w:firstLine="540"/>
        <w:contextualSpacing/>
        <w:jc w:val="center"/>
        <w:rPr>
          <w:rFonts w:ascii="Times New Roman" w:hAnsi="Times New Roman" w:cs="Times New Roman"/>
          <w:b/>
          <w:color w:val="000000" w:themeColor="text1"/>
          <w:sz w:val="24"/>
          <w:szCs w:val="24"/>
        </w:rPr>
      </w:pPr>
    </w:p>
    <w:p w:rsidR="00D45950" w:rsidRPr="002A4DD0" w:rsidRDefault="00D45950" w:rsidP="00D45950">
      <w:pPr>
        <w:widowControl w:val="0"/>
        <w:autoSpaceDE w:val="0"/>
        <w:autoSpaceDN w:val="0"/>
        <w:adjustRightInd w:val="0"/>
        <w:spacing w:after="0" w:line="240" w:lineRule="auto"/>
        <w:ind w:firstLine="540"/>
        <w:contextualSpacing/>
        <w:jc w:val="center"/>
        <w:rPr>
          <w:rFonts w:ascii="Times New Roman" w:hAnsi="Times New Roman" w:cs="Times New Roman"/>
          <w:b/>
          <w:color w:val="000000" w:themeColor="text1"/>
          <w:sz w:val="24"/>
          <w:szCs w:val="24"/>
        </w:rPr>
      </w:pPr>
      <w:r w:rsidRPr="002A4DD0">
        <w:rPr>
          <w:rFonts w:ascii="Times New Roman" w:hAnsi="Times New Roman" w:cs="Times New Roman"/>
          <w:b/>
          <w:color w:val="000000" w:themeColor="text1"/>
          <w:sz w:val="24"/>
          <w:szCs w:val="24"/>
          <w:lang w:val="en-US"/>
        </w:rPr>
        <w:t>I</w:t>
      </w:r>
      <w:r>
        <w:rPr>
          <w:rFonts w:ascii="Times New Roman" w:hAnsi="Times New Roman" w:cs="Times New Roman"/>
          <w:b/>
          <w:color w:val="000000" w:themeColor="text1"/>
          <w:sz w:val="24"/>
          <w:szCs w:val="24"/>
          <w:lang w:val="en-US"/>
        </w:rPr>
        <w:t>V</w:t>
      </w:r>
      <w:r w:rsidRPr="002A4DD0">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Д</w:t>
      </w:r>
      <w:r w:rsidRPr="002A4DD0">
        <w:rPr>
          <w:rFonts w:ascii="Times New Roman" w:hAnsi="Times New Roman" w:cs="Times New Roman"/>
          <w:b/>
          <w:color w:val="000000" w:themeColor="text1"/>
          <w:sz w:val="24"/>
          <w:szCs w:val="24"/>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D45950" w:rsidRPr="002A4DD0" w:rsidRDefault="00D45950" w:rsidP="00D45950">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p>
    <w:p w:rsidR="00D45950" w:rsidRPr="002A4DD0" w:rsidRDefault="00D45950" w:rsidP="00D45950">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r w:rsidRPr="002A4DD0">
        <w:rPr>
          <w:rFonts w:ascii="Times New Roman" w:hAnsi="Times New Roman" w:cs="Times New Roman"/>
          <w:color w:val="000000" w:themeColor="text1"/>
          <w:sz w:val="24"/>
          <w:szCs w:val="24"/>
        </w:rPr>
        <w:t xml:space="preserve"> </w:t>
      </w:r>
      <w:proofErr w:type="gramStart"/>
      <w:r w:rsidRPr="002A4DD0">
        <w:rPr>
          <w:rFonts w:ascii="Times New Roman" w:hAnsi="Times New Roman" w:cs="Times New Roman"/>
          <w:color w:val="000000" w:themeColor="text1"/>
          <w:sz w:val="24"/>
          <w:szCs w:val="24"/>
        </w:rPr>
        <w:t xml:space="preserve">Заявитель имеет право на обжалование решения и (или) действий (бездействия) </w:t>
      </w:r>
      <w:r w:rsidRPr="002A4DD0">
        <w:rPr>
          <w:rFonts w:ascii="Times New Roman" w:hAnsi="Times New Roman" w:cs="Times New Roman"/>
          <w:color w:val="000000" w:themeColor="text1"/>
          <w:sz w:val="24"/>
          <w:szCs w:val="24"/>
        </w:rPr>
        <w:lastRenderedPageBreak/>
        <w:t xml:space="preserve">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D45950" w:rsidRPr="002A4DD0" w:rsidRDefault="00D45950" w:rsidP="00D45950">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r w:rsidRPr="002A4DD0">
        <w:rPr>
          <w:rFonts w:ascii="Times New Roman" w:hAnsi="Times New Roman" w:cs="Times New Roman"/>
          <w:color w:val="000000" w:themeColor="text1"/>
          <w:sz w:val="24"/>
          <w:szCs w:val="24"/>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D45950" w:rsidRPr="002A4DD0" w:rsidRDefault="00D45950" w:rsidP="00D45950">
      <w:pPr>
        <w:widowControl w:val="0"/>
        <w:autoSpaceDE w:val="0"/>
        <w:autoSpaceDN w:val="0"/>
        <w:adjustRightInd w:val="0"/>
        <w:spacing w:after="0" w:line="240" w:lineRule="auto"/>
        <w:ind w:left="708"/>
        <w:contextualSpacing/>
        <w:jc w:val="both"/>
        <w:rPr>
          <w:rFonts w:ascii="Times New Roman" w:hAnsi="Times New Roman" w:cs="Times New Roman"/>
          <w:color w:val="000000" w:themeColor="text1"/>
          <w:sz w:val="24"/>
          <w:szCs w:val="24"/>
        </w:rPr>
      </w:pPr>
      <w:proofErr w:type="gramStart"/>
      <w:r w:rsidRPr="002A4DD0">
        <w:rPr>
          <w:rFonts w:ascii="Times New Roman" w:hAnsi="Times New Roman" w:cs="Times New Roman"/>
          <w:color w:val="000000" w:themeColor="text1"/>
          <w:sz w:val="24"/>
          <w:szCs w:val="24"/>
        </w:rPr>
        <w:t>А)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D45950" w:rsidRPr="002A4DD0" w:rsidRDefault="00D45950" w:rsidP="00D45950">
      <w:pPr>
        <w:widowControl w:val="0"/>
        <w:autoSpaceDE w:val="0"/>
        <w:autoSpaceDN w:val="0"/>
        <w:adjustRightInd w:val="0"/>
        <w:spacing w:after="0" w:line="240" w:lineRule="auto"/>
        <w:ind w:left="708"/>
        <w:contextualSpacing/>
        <w:jc w:val="both"/>
        <w:rPr>
          <w:rFonts w:ascii="Times New Roman" w:hAnsi="Times New Roman" w:cs="Times New Roman"/>
          <w:color w:val="000000" w:themeColor="text1"/>
          <w:sz w:val="24"/>
          <w:szCs w:val="24"/>
        </w:rPr>
      </w:pPr>
      <w:r w:rsidRPr="002A4DD0">
        <w:rPr>
          <w:rFonts w:ascii="Times New Roman" w:hAnsi="Times New Roman" w:cs="Times New Roman"/>
          <w:color w:val="000000" w:themeColor="text1"/>
          <w:sz w:val="24"/>
          <w:szCs w:val="24"/>
        </w:rPr>
        <w:t xml:space="preserve">Б) 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D45950" w:rsidRPr="002A4DD0" w:rsidRDefault="00D45950" w:rsidP="00D45950">
      <w:pPr>
        <w:spacing w:after="0" w:line="240" w:lineRule="auto"/>
        <w:rPr>
          <w:rFonts w:ascii="Times New Roman" w:hAnsi="Times New Roman" w:cs="Times New Roman"/>
          <w:color w:val="000000" w:themeColor="text1"/>
          <w:sz w:val="24"/>
          <w:szCs w:val="24"/>
          <w:shd w:val="clear" w:color="auto" w:fill="FFFFFF"/>
        </w:rPr>
      </w:pPr>
      <w:r w:rsidRPr="002A4DD0">
        <w:rPr>
          <w:rFonts w:ascii="Times New Roman" w:hAnsi="Times New Roman" w:cs="Times New Roman"/>
          <w:color w:val="000000" w:themeColor="text1"/>
          <w:sz w:val="24"/>
          <w:szCs w:val="24"/>
          <w:shd w:val="clear" w:color="auto" w:fill="FFFFFF"/>
        </w:rPr>
        <w:br w:type="page"/>
      </w:r>
    </w:p>
    <w:p w:rsidR="00D45950" w:rsidRPr="002A4DD0" w:rsidRDefault="00D45950" w:rsidP="00D45950">
      <w:pPr>
        <w:shd w:val="clear" w:color="auto" w:fill="FFFFFF"/>
        <w:spacing w:after="0" w:line="240" w:lineRule="auto"/>
        <w:rPr>
          <w:rFonts w:ascii="Times New Roman" w:hAnsi="Times New Roman" w:cs="Times New Roman"/>
          <w:color w:val="000000" w:themeColor="text1"/>
          <w:sz w:val="24"/>
          <w:szCs w:val="24"/>
          <w:shd w:val="clear" w:color="auto" w:fill="FFFFFF"/>
        </w:rPr>
      </w:pPr>
    </w:p>
    <w:p w:rsidR="00D45950" w:rsidRPr="002A4DD0" w:rsidRDefault="00D45950" w:rsidP="00D45950">
      <w:pPr>
        <w:autoSpaceDE w:val="0"/>
        <w:autoSpaceDN w:val="0"/>
        <w:adjustRightInd w:val="0"/>
        <w:spacing w:after="0" w:line="240" w:lineRule="auto"/>
        <w:ind w:left="3540" w:firstLine="708"/>
        <w:jc w:val="both"/>
        <w:outlineLvl w:val="0"/>
        <w:rPr>
          <w:rFonts w:ascii="Times New Roman" w:hAnsi="Times New Roman" w:cs="Times New Roman"/>
          <w:bCs/>
          <w:color w:val="000000" w:themeColor="text1"/>
          <w:sz w:val="24"/>
          <w:szCs w:val="24"/>
        </w:rPr>
      </w:pPr>
      <w:r w:rsidRPr="002A4DD0">
        <w:rPr>
          <w:rFonts w:ascii="Times New Roman" w:hAnsi="Times New Roman" w:cs="Times New Roman"/>
          <w:bCs/>
          <w:color w:val="000000" w:themeColor="text1"/>
          <w:sz w:val="24"/>
          <w:szCs w:val="24"/>
        </w:rPr>
        <w:t>Приложение № 1</w:t>
      </w:r>
    </w:p>
    <w:p w:rsidR="00D45950" w:rsidRPr="00634775" w:rsidRDefault="00D45950" w:rsidP="00D45950">
      <w:pPr>
        <w:autoSpaceDE w:val="0"/>
        <w:autoSpaceDN w:val="0"/>
        <w:adjustRightInd w:val="0"/>
        <w:spacing w:after="0" w:line="240" w:lineRule="auto"/>
        <w:ind w:left="4248"/>
        <w:jc w:val="both"/>
        <w:rPr>
          <w:rFonts w:ascii="Times New Roman" w:hAnsi="Times New Roman" w:cs="Times New Roman"/>
          <w:b/>
          <w:bCs/>
          <w:color w:val="000000" w:themeColor="text1"/>
          <w:sz w:val="24"/>
          <w:szCs w:val="24"/>
        </w:rPr>
      </w:pPr>
      <w:r w:rsidRPr="002A4DD0">
        <w:rPr>
          <w:rFonts w:ascii="Times New Roman" w:hAnsi="Times New Roman" w:cs="Times New Roman"/>
          <w:bCs/>
          <w:color w:val="000000" w:themeColor="text1"/>
          <w:sz w:val="24"/>
          <w:szCs w:val="24"/>
        </w:rPr>
        <w:t>к административному регламенту</w:t>
      </w:r>
      <w:r w:rsidRPr="002A4DD0">
        <w:rPr>
          <w:rFonts w:ascii="Times New Roman" w:eastAsia="Times New Roman" w:hAnsi="Times New Roman" w:cs="Times New Roman"/>
          <w:color w:val="000000" w:themeColor="text1"/>
          <w:sz w:val="24"/>
          <w:szCs w:val="24"/>
        </w:rPr>
        <w:t xml:space="preserve"> предоставления муниципальной услуги: «Согласование создания места (площадки) накопления твердых коммунальных отходов и включение сведений о них в реестр мест (площадок) накопления твердых коммунальных отходов»</w:t>
      </w:r>
      <w:r w:rsidRPr="00634775">
        <w:rPr>
          <w:rFonts w:ascii="Times New Roman" w:hAnsi="Times New Roman" w:cs="Times New Roman"/>
          <w:bCs/>
          <w:color w:val="000000" w:themeColor="text1"/>
          <w:kern w:val="2"/>
          <w:sz w:val="24"/>
          <w:szCs w:val="24"/>
        </w:rPr>
        <w:t xml:space="preserve"> </w:t>
      </w:r>
    </w:p>
    <w:p w:rsidR="00D45950" w:rsidRPr="00634775" w:rsidRDefault="00D45950" w:rsidP="00D45950">
      <w:pPr>
        <w:pStyle w:val="1"/>
        <w:autoSpaceDE w:val="0"/>
        <w:autoSpaceDN w:val="0"/>
        <w:adjustRightInd w:val="0"/>
        <w:jc w:val="both"/>
        <w:rPr>
          <w:rFonts w:ascii="Times New Roman" w:eastAsiaTheme="minorHAnsi" w:hAnsi="Times New Roman"/>
          <w:b w:val="0"/>
          <w:bCs w:val="0"/>
          <w:color w:val="000000" w:themeColor="text1"/>
          <w:sz w:val="24"/>
          <w:szCs w:val="24"/>
          <w:lang w:eastAsia="en-US"/>
        </w:rPr>
      </w:pPr>
      <w:r w:rsidRPr="00634775">
        <w:rPr>
          <w:rFonts w:ascii="Times New Roman" w:eastAsiaTheme="minorHAnsi" w:hAnsi="Times New Roman"/>
          <w:b w:val="0"/>
          <w:color w:val="000000" w:themeColor="text1"/>
          <w:sz w:val="24"/>
          <w:szCs w:val="24"/>
          <w:lang w:eastAsia="en-US"/>
        </w:rPr>
        <w:t xml:space="preserve">                                            </w:t>
      </w:r>
    </w:p>
    <w:tbl>
      <w:tblPr>
        <w:tblW w:w="0" w:type="auto"/>
        <w:tblLook w:val="04A0" w:firstRow="1" w:lastRow="0" w:firstColumn="1" w:lastColumn="0" w:noHBand="0" w:noVBand="1"/>
      </w:tblPr>
      <w:tblGrid>
        <w:gridCol w:w="646"/>
        <w:gridCol w:w="4047"/>
        <w:gridCol w:w="5704"/>
        <w:gridCol w:w="66"/>
      </w:tblGrid>
      <w:tr w:rsidR="00D45950" w:rsidRPr="00634775" w:rsidTr="002E1661">
        <w:trPr>
          <w:gridAfter w:val="1"/>
          <w:wAfter w:w="68" w:type="dxa"/>
          <w:trHeight w:val="15"/>
        </w:trPr>
        <w:tc>
          <w:tcPr>
            <w:tcW w:w="4620" w:type="dxa"/>
            <w:gridSpan w:val="2"/>
            <w:hideMark/>
          </w:tcPr>
          <w:p w:rsidR="00D45950" w:rsidRPr="00634775" w:rsidRDefault="00D45950" w:rsidP="002E1661">
            <w:pPr>
              <w:spacing w:after="0" w:line="240" w:lineRule="auto"/>
              <w:rPr>
                <w:rFonts w:ascii="Times New Roman" w:hAnsi="Times New Roman" w:cs="Times New Roman"/>
                <w:color w:val="000000" w:themeColor="text1"/>
                <w:sz w:val="24"/>
                <w:szCs w:val="24"/>
              </w:rPr>
            </w:pPr>
          </w:p>
        </w:tc>
        <w:tc>
          <w:tcPr>
            <w:tcW w:w="5127" w:type="dxa"/>
            <w:hideMark/>
          </w:tcPr>
          <w:p w:rsidR="00D45950" w:rsidRPr="00634775" w:rsidRDefault="00D45950" w:rsidP="002E1661">
            <w:pPr>
              <w:spacing w:after="0" w:line="240" w:lineRule="auto"/>
              <w:rPr>
                <w:rFonts w:ascii="Times New Roman" w:hAnsi="Times New Roman" w:cs="Times New Roman"/>
                <w:color w:val="000000" w:themeColor="text1"/>
                <w:sz w:val="24"/>
                <w:szCs w:val="24"/>
              </w:rPr>
            </w:pPr>
          </w:p>
        </w:tc>
      </w:tr>
      <w:tr w:rsidR="00D45950" w:rsidRPr="00634775" w:rsidTr="002E1661">
        <w:trPr>
          <w:gridAfter w:val="1"/>
          <w:wAfter w:w="68" w:type="dxa"/>
        </w:trPr>
        <w:tc>
          <w:tcPr>
            <w:tcW w:w="4620" w:type="dxa"/>
            <w:gridSpan w:val="2"/>
            <w:hideMark/>
          </w:tcPr>
          <w:p w:rsidR="00D45950" w:rsidRPr="00634775" w:rsidRDefault="00D45950" w:rsidP="002E1661">
            <w:pPr>
              <w:spacing w:after="0" w:line="240" w:lineRule="auto"/>
              <w:rPr>
                <w:rFonts w:ascii="Times New Roman" w:hAnsi="Times New Roman" w:cs="Times New Roman"/>
                <w:color w:val="000000" w:themeColor="text1"/>
                <w:sz w:val="24"/>
                <w:szCs w:val="24"/>
              </w:rPr>
            </w:pPr>
          </w:p>
        </w:tc>
        <w:tc>
          <w:tcPr>
            <w:tcW w:w="5127" w:type="dxa"/>
            <w:hideMark/>
          </w:tcPr>
          <w:p w:rsidR="00D45950" w:rsidRPr="00634775" w:rsidRDefault="00D45950" w:rsidP="002E1661">
            <w:pPr>
              <w:spacing w:after="0" w:line="240" w:lineRule="auto"/>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Главе Администрации Торбеевского городского поселения Торбеевского муниципального района Республики Мордовия</w:t>
            </w:r>
          </w:p>
          <w:p w:rsidR="00D45950" w:rsidRPr="00634775" w:rsidRDefault="00D45950" w:rsidP="002E1661">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____________________________________</w:t>
            </w:r>
          </w:p>
          <w:p w:rsidR="00D45950" w:rsidRPr="00634775" w:rsidRDefault="00D45950" w:rsidP="002E1661">
            <w:pPr>
              <w:spacing w:after="0" w:line="240" w:lineRule="auto"/>
              <w:jc w:val="both"/>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4"/>
                <w:szCs w:val="24"/>
              </w:rPr>
              <w:t>(</w:t>
            </w:r>
            <w:r w:rsidRPr="00634775">
              <w:rPr>
                <w:rFonts w:ascii="Times New Roman" w:hAnsi="Times New Roman" w:cs="Times New Roman"/>
                <w:color w:val="000000" w:themeColor="text1"/>
                <w:sz w:val="20"/>
                <w:szCs w:val="20"/>
              </w:rPr>
              <w:t>Ф.И.О.(при наличии) полностью)</w:t>
            </w:r>
          </w:p>
          <w:p w:rsidR="00D45950" w:rsidRPr="00634775" w:rsidRDefault="00D45950" w:rsidP="002E1661">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от __________________________________</w:t>
            </w:r>
          </w:p>
          <w:p w:rsidR="00D45950" w:rsidRPr="00634775" w:rsidRDefault="00D45950" w:rsidP="002E1661">
            <w:pPr>
              <w:spacing w:after="0" w:line="240" w:lineRule="auto"/>
              <w:jc w:val="both"/>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наименование заявителя, ИНН</w:t>
            </w:r>
          </w:p>
          <w:p w:rsidR="00D45950" w:rsidRPr="00634775" w:rsidRDefault="00D45950" w:rsidP="002E1661">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___________________________________</w:t>
            </w:r>
          </w:p>
          <w:p w:rsidR="00D45950" w:rsidRPr="00634775" w:rsidRDefault="00D45950" w:rsidP="002E1661">
            <w:pPr>
              <w:spacing w:after="0" w:line="240" w:lineRule="auto"/>
              <w:jc w:val="both"/>
              <w:textAlignment w:val="baseline"/>
              <w:rPr>
                <w:rFonts w:ascii="Times New Roman" w:hAnsi="Times New Roman" w:cs="Times New Roman"/>
                <w:color w:val="000000" w:themeColor="text1"/>
                <w:sz w:val="20"/>
                <w:szCs w:val="20"/>
              </w:rPr>
            </w:pPr>
            <w:proofErr w:type="gramStart"/>
            <w:r w:rsidRPr="00634775">
              <w:rPr>
                <w:rFonts w:ascii="Times New Roman" w:hAnsi="Times New Roman" w:cs="Times New Roman"/>
                <w:color w:val="000000" w:themeColor="text1"/>
                <w:sz w:val="20"/>
                <w:szCs w:val="20"/>
              </w:rPr>
              <w:t>(фамилия, имя, отчество (при наличии) - для граждан,</w:t>
            </w:r>
            <w:proofErr w:type="gramEnd"/>
          </w:p>
          <w:p w:rsidR="00D45950" w:rsidRPr="00634775" w:rsidRDefault="00D45950" w:rsidP="002E1661">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___________________________________</w:t>
            </w:r>
          </w:p>
          <w:p w:rsidR="00D45950" w:rsidRPr="00634775" w:rsidRDefault="00D45950" w:rsidP="002E1661">
            <w:pPr>
              <w:spacing w:after="0" w:line="240" w:lineRule="auto"/>
              <w:jc w:val="both"/>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полное наименование, место нахождения, реквизиты, фамилия,</w:t>
            </w:r>
          </w:p>
          <w:p w:rsidR="00D45950" w:rsidRPr="00634775" w:rsidRDefault="00D45950" w:rsidP="002E1661">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___________________________________</w:t>
            </w:r>
          </w:p>
          <w:p w:rsidR="00D45950" w:rsidRPr="00634775" w:rsidRDefault="00D45950" w:rsidP="002E1661">
            <w:pPr>
              <w:spacing w:after="0" w:line="240" w:lineRule="auto"/>
              <w:jc w:val="both"/>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имя, отчество (при наличии), должность руководителя - для юридического лица),</w:t>
            </w:r>
          </w:p>
          <w:p w:rsidR="00D45950" w:rsidRPr="00634775" w:rsidRDefault="00D45950" w:rsidP="002E1661">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___________________________________</w:t>
            </w:r>
          </w:p>
          <w:p w:rsidR="00D45950" w:rsidRPr="00634775" w:rsidRDefault="00D45950" w:rsidP="002E1661">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0"/>
                <w:szCs w:val="20"/>
              </w:rPr>
              <w:t>почтовый адрес, телефон</w:t>
            </w:r>
            <w:r w:rsidRPr="00634775">
              <w:rPr>
                <w:rFonts w:ascii="Times New Roman" w:hAnsi="Times New Roman" w:cs="Times New Roman"/>
                <w:color w:val="000000" w:themeColor="text1"/>
                <w:sz w:val="24"/>
                <w:szCs w:val="24"/>
              </w:rPr>
              <w:t>)</w:t>
            </w:r>
          </w:p>
        </w:tc>
      </w:tr>
      <w:tr w:rsidR="00D45950" w:rsidRPr="00634775" w:rsidTr="002E1661">
        <w:trPr>
          <w:gridAfter w:val="1"/>
          <w:wAfter w:w="68" w:type="dxa"/>
        </w:trPr>
        <w:tc>
          <w:tcPr>
            <w:tcW w:w="9747" w:type="dxa"/>
            <w:gridSpan w:val="3"/>
            <w:hideMark/>
          </w:tcPr>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4"/>
                <w:szCs w:val="24"/>
              </w:rPr>
            </w:pPr>
          </w:p>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ЗАЯВКА</w:t>
            </w:r>
          </w:p>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о согласовании создания места (площадки) накопления твердых коммунальных отходов на территории Торбеевского городского поселения</w:t>
            </w:r>
          </w:p>
          <w:p w:rsidR="00D45950" w:rsidRPr="00634775" w:rsidRDefault="00D45950" w:rsidP="002E1661">
            <w:pPr>
              <w:spacing w:after="0" w:line="240" w:lineRule="auto"/>
              <w:jc w:val="both"/>
              <w:textAlignment w:val="baseline"/>
              <w:rPr>
                <w:rFonts w:ascii="Times New Roman" w:hAnsi="Times New Roman" w:cs="Times New Roman"/>
                <w:color w:val="000000" w:themeColor="text1"/>
                <w:sz w:val="24"/>
                <w:szCs w:val="24"/>
              </w:rPr>
            </w:pP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Прошу согласовать создание места (площадки) накопления твердых коммунальных отходов (далее - ТКО) на территории Торбеевского городского поселения Торбеевского муниципального района Республики Мордовия</w:t>
            </w: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Результат муниципальной услуги прошу направить в мой адрес следующим способом: лично, по почтовому адресу, по электронной почте (</w:t>
            </w:r>
            <w:proofErr w:type="gramStart"/>
            <w:r w:rsidRPr="00634775">
              <w:rPr>
                <w:rFonts w:ascii="Times New Roman" w:hAnsi="Times New Roman" w:cs="Times New Roman"/>
                <w:color w:val="000000" w:themeColor="text1"/>
                <w:sz w:val="24"/>
                <w:szCs w:val="24"/>
              </w:rPr>
              <w:t>нужное</w:t>
            </w:r>
            <w:proofErr w:type="gramEnd"/>
            <w:r w:rsidRPr="00634775">
              <w:rPr>
                <w:rFonts w:ascii="Times New Roman" w:hAnsi="Times New Roman" w:cs="Times New Roman"/>
                <w:color w:val="000000" w:themeColor="text1"/>
                <w:sz w:val="24"/>
                <w:szCs w:val="24"/>
              </w:rPr>
              <w:t xml:space="preserve"> подчеркнуть).</w:t>
            </w: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Данные о планируемом месте (площадке) накопления ТКО:</w:t>
            </w: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1. Адрес (местоположение) планируемого к созданию места (площадки) накопления ТКО: _________________________________________________________</w:t>
            </w:r>
          </w:p>
          <w:p w:rsidR="00D45950" w:rsidRPr="00634775" w:rsidRDefault="00D45950" w:rsidP="002E1661">
            <w:pPr>
              <w:spacing w:after="0" w:line="240" w:lineRule="auto"/>
              <w:ind w:firstLine="480"/>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(населенный пункт, улица, номер дома и (или) географические координаты мест (площадок) накопления ТКО)</w:t>
            </w: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2. Место (площадка) накопления ТКО определено согласно прилагаемой схеме, являющейся неотъемлемой частью заявки.</w:t>
            </w: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3. Координаты _________ _____________</w:t>
            </w: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4. Данные о технических характеристиках планируемого места (площадки) накопления ТКО:</w:t>
            </w: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 xml:space="preserve"> а) тип используемого покрытия места (площадки) накопления ТКО</w:t>
            </w:r>
            <w:proofErr w:type="gramStart"/>
            <w:r w:rsidRPr="00634775">
              <w:rPr>
                <w:rFonts w:ascii="Times New Roman" w:hAnsi="Times New Roman" w:cs="Times New Roman"/>
                <w:color w:val="000000" w:themeColor="text1"/>
                <w:sz w:val="24"/>
                <w:szCs w:val="24"/>
              </w:rPr>
              <w:t>:</w:t>
            </w:r>
            <w:proofErr w:type="gramEnd"/>
          </w:p>
          <w:p w:rsidR="00D45950" w:rsidRPr="00634775" w:rsidRDefault="00D45950" w:rsidP="002E1661">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_______________________________________________________________________________;</w:t>
            </w: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(бетонное, асфальтобетонное покрытие и т.п.)</w:t>
            </w: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 xml:space="preserve">б) площадь места (площадки) накопления ТКО: _______ кв. м  _______/_________ </w:t>
            </w:r>
            <w:proofErr w:type="gramStart"/>
            <w:r w:rsidRPr="00634775">
              <w:rPr>
                <w:rFonts w:ascii="Times New Roman" w:hAnsi="Times New Roman" w:cs="Times New Roman"/>
                <w:color w:val="000000" w:themeColor="text1"/>
                <w:sz w:val="24"/>
                <w:szCs w:val="24"/>
              </w:rPr>
              <w:t>м</w:t>
            </w:r>
            <w:proofErr w:type="gramEnd"/>
            <w:r w:rsidRPr="00634775">
              <w:rPr>
                <w:rFonts w:ascii="Times New Roman" w:hAnsi="Times New Roman" w:cs="Times New Roman"/>
                <w:color w:val="000000" w:themeColor="text1"/>
                <w:sz w:val="24"/>
                <w:szCs w:val="24"/>
              </w:rPr>
              <w:t>.</w:t>
            </w:r>
          </w:p>
          <w:p w:rsidR="00D45950" w:rsidRPr="00634775" w:rsidRDefault="00D45950" w:rsidP="002E1661">
            <w:pPr>
              <w:spacing w:after="0" w:line="240" w:lineRule="auto"/>
              <w:jc w:val="both"/>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4"/>
                <w:szCs w:val="24"/>
              </w:rPr>
              <w:t> </w:t>
            </w:r>
            <w:r w:rsidRPr="00634775">
              <w:rPr>
                <w:rFonts w:ascii="Times New Roman" w:hAnsi="Times New Roman" w:cs="Times New Roman"/>
                <w:color w:val="000000" w:themeColor="text1"/>
                <w:sz w:val="20"/>
                <w:szCs w:val="20"/>
              </w:rPr>
              <w:t>.                                                                                                                                             (длина, ширина)</w:t>
            </w: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в) количество планируемых к размещению контейнеров и (или) бункеров с указанием их объема</w:t>
            </w:r>
            <w:proofErr w:type="gramStart"/>
            <w:r w:rsidRPr="00634775">
              <w:rPr>
                <w:rFonts w:ascii="Times New Roman" w:hAnsi="Times New Roman" w:cs="Times New Roman"/>
                <w:color w:val="000000" w:themeColor="text1"/>
                <w:sz w:val="24"/>
                <w:szCs w:val="24"/>
              </w:rPr>
              <w:t>: ________;</w:t>
            </w:r>
            <w:r w:rsidRPr="00634775">
              <w:rPr>
                <w:rFonts w:ascii="Times New Roman" w:hAnsi="Times New Roman" w:cs="Times New Roman"/>
                <w:color w:val="000000" w:themeColor="text1"/>
                <w:sz w:val="24"/>
                <w:szCs w:val="24"/>
              </w:rPr>
              <w:br/>
            </w:r>
            <w:proofErr w:type="gramEnd"/>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г) Сведения об ограждении площадки: ____________________________________.</w:t>
            </w: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4"/>
                <w:szCs w:val="24"/>
              </w:rPr>
              <w:t xml:space="preserve">                                                                                  </w:t>
            </w:r>
            <w:r w:rsidRPr="00634775">
              <w:rPr>
                <w:rFonts w:ascii="Times New Roman" w:hAnsi="Times New Roman" w:cs="Times New Roman"/>
                <w:color w:val="000000" w:themeColor="text1"/>
                <w:sz w:val="20"/>
                <w:szCs w:val="20"/>
              </w:rPr>
              <w:t>(материал ограждения)</w:t>
            </w: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5. Данные о собственнике места (площадки) накопления ТКО: ________________________________________________________________________</w:t>
            </w:r>
          </w:p>
          <w:p w:rsidR="00D45950" w:rsidRPr="00634775" w:rsidRDefault="00D45950" w:rsidP="002E1661">
            <w:pPr>
              <w:spacing w:after="0" w:line="240" w:lineRule="auto"/>
              <w:ind w:firstLine="480"/>
              <w:jc w:val="center"/>
              <w:textAlignment w:val="baseline"/>
              <w:rPr>
                <w:rFonts w:ascii="Times New Roman" w:hAnsi="Times New Roman" w:cs="Times New Roman"/>
                <w:color w:val="000000" w:themeColor="text1"/>
                <w:sz w:val="20"/>
                <w:szCs w:val="20"/>
              </w:rPr>
            </w:pPr>
            <w:proofErr w:type="gramStart"/>
            <w:r w:rsidRPr="00634775">
              <w:rPr>
                <w:rFonts w:ascii="Times New Roman" w:hAnsi="Times New Roman" w:cs="Times New Roman"/>
                <w:color w:val="000000" w:themeColor="text1"/>
                <w:sz w:val="20"/>
                <w:szCs w:val="20"/>
              </w:rPr>
              <w:t>(для юридических лиц, в том числе органов государственной власти и местного самоуправления,</w:t>
            </w:r>
            <w:proofErr w:type="gramEnd"/>
          </w:p>
          <w:p w:rsidR="00D45950" w:rsidRPr="00634775" w:rsidRDefault="00D45950" w:rsidP="002E1661">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________________________________________________________________________</w:t>
            </w:r>
          </w:p>
          <w:p w:rsidR="00D45950" w:rsidRPr="00634775" w:rsidRDefault="00D45950" w:rsidP="002E1661">
            <w:pPr>
              <w:spacing w:after="0" w:line="240" w:lineRule="auto"/>
              <w:jc w:val="both"/>
              <w:textAlignment w:val="baseline"/>
              <w:rPr>
                <w:rFonts w:ascii="Times New Roman" w:hAnsi="Times New Roman" w:cs="Times New Roman"/>
                <w:color w:val="000000" w:themeColor="text1"/>
                <w:sz w:val="20"/>
                <w:szCs w:val="20"/>
              </w:rPr>
            </w:pPr>
            <w:proofErr w:type="gramStart"/>
            <w:r w:rsidRPr="00634775">
              <w:rPr>
                <w:rFonts w:ascii="Times New Roman" w:hAnsi="Times New Roman" w:cs="Times New Roman"/>
                <w:color w:val="000000" w:themeColor="text1"/>
                <w:sz w:val="24"/>
                <w:szCs w:val="24"/>
              </w:rPr>
              <w:t xml:space="preserve">- </w:t>
            </w:r>
            <w:r w:rsidRPr="00634775">
              <w:rPr>
                <w:rFonts w:ascii="Times New Roman" w:hAnsi="Times New Roman" w:cs="Times New Roman"/>
                <w:color w:val="000000" w:themeColor="text1"/>
                <w:sz w:val="20"/>
                <w:szCs w:val="20"/>
              </w:rPr>
              <w:t>полное наименование, ОГРН, фактический адрес; для индивидуальных предпринимателей - фамилия, имя, отчество (при наличии), ОГРНИП, адрес регистрации по месту жительства; для физических лиц - фамилия, имя, отчество (при наличии), адрес регистрации по месту жительства, контактные данные)</w:t>
            </w:r>
            <w:proofErr w:type="gramEnd"/>
          </w:p>
          <w:p w:rsidR="00D45950" w:rsidRPr="00634775" w:rsidRDefault="00D45950" w:rsidP="002E1661">
            <w:pPr>
              <w:spacing w:after="0" w:line="240" w:lineRule="auto"/>
              <w:jc w:val="both"/>
              <w:textAlignment w:val="baseline"/>
              <w:rPr>
                <w:rFonts w:ascii="Times New Roman" w:hAnsi="Times New Roman" w:cs="Times New Roman"/>
                <w:color w:val="000000" w:themeColor="text1"/>
                <w:sz w:val="24"/>
                <w:szCs w:val="24"/>
              </w:rPr>
            </w:pP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6. Данные о земельном участке (объекте капитального строительства), на котором планируется размещение места (площадки) накопления ТКО:</w:t>
            </w: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p>
          <w:p w:rsidR="00D45950" w:rsidRPr="00634775" w:rsidRDefault="00D45950" w:rsidP="002E1661">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________________________________________________________________________</w:t>
            </w:r>
          </w:p>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кадастровый номер объекта недвижимости (указывается в случае, если объект прошел государственный кадастровый учет) &lt;*&gt;</w:t>
            </w: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Форма собственности земельного участка (объекта капитального строительства), на котором планируется размещение места (площадки) накопления ТКО: частная/муниципальная/федеральная/собственность Республики Мордовия/государственная собственность не разграничена (нужное подчеркнуть);</w:t>
            </w: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7. Вид и основание законного владения земельного участка (объекта капитального строительства), на котором планируется размещение места (площадки) накопления ТКО</w:t>
            </w:r>
            <w:proofErr w:type="gramStart"/>
            <w:r w:rsidRPr="00634775">
              <w:rPr>
                <w:rFonts w:ascii="Times New Roman" w:hAnsi="Times New Roman" w:cs="Times New Roman"/>
                <w:color w:val="000000" w:themeColor="text1"/>
                <w:sz w:val="24"/>
                <w:szCs w:val="24"/>
              </w:rPr>
              <w:t>: ________________________________________________________________________</w:t>
            </w:r>
            <w:proofErr w:type="gramEnd"/>
          </w:p>
          <w:p w:rsidR="00D45950" w:rsidRPr="00634775" w:rsidRDefault="00D45950" w:rsidP="002E1661">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________________________________________________________________________.</w:t>
            </w:r>
          </w:p>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(указывается владелец имущества, вид права владельца имущества)</w:t>
            </w: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0"/>
                <w:szCs w:val="20"/>
              </w:rPr>
            </w:pP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7. Данные об источниках образования ТКО:</w:t>
            </w: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p>
        </w:tc>
      </w:tr>
      <w:tr w:rsidR="00D45950" w:rsidRPr="00634775" w:rsidTr="002E1661">
        <w:tc>
          <w:tcPr>
            <w:tcW w:w="554" w:type="dxa"/>
            <w:tcBorders>
              <w:top w:val="single" w:sz="4" w:space="0" w:color="auto"/>
              <w:left w:val="single" w:sz="4" w:space="0" w:color="auto"/>
              <w:bottom w:val="single" w:sz="4" w:space="0" w:color="auto"/>
              <w:right w:val="single" w:sz="4" w:space="0" w:color="auto"/>
            </w:tcBorders>
            <w:hideMark/>
          </w:tcPr>
          <w:p w:rsidR="00D45950" w:rsidRPr="00634775" w:rsidRDefault="00D45950" w:rsidP="002E1661">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lastRenderedPageBreak/>
              <w:t xml:space="preserve">N </w:t>
            </w:r>
            <w:proofErr w:type="gramStart"/>
            <w:r w:rsidRPr="00634775">
              <w:rPr>
                <w:rFonts w:ascii="Times New Roman" w:hAnsi="Times New Roman" w:cs="Times New Roman"/>
                <w:color w:val="000000" w:themeColor="text1"/>
                <w:sz w:val="24"/>
                <w:szCs w:val="24"/>
              </w:rPr>
              <w:t>п</w:t>
            </w:r>
            <w:proofErr w:type="gramEnd"/>
            <w:r w:rsidRPr="00634775">
              <w:rPr>
                <w:rFonts w:ascii="Times New Roman" w:hAnsi="Times New Roman" w:cs="Times New Roman"/>
                <w:color w:val="000000" w:themeColor="text1"/>
                <w:sz w:val="24"/>
                <w:szCs w:val="24"/>
              </w:rPr>
              <w:t>/п</w:t>
            </w:r>
          </w:p>
        </w:tc>
        <w:tc>
          <w:tcPr>
            <w:tcW w:w="4066" w:type="dxa"/>
            <w:tcBorders>
              <w:top w:val="single" w:sz="4" w:space="0" w:color="auto"/>
              <w:left w:val="single" w:sz="4" w:space="0" w:color="auto"/>
              <w:bottom w:val="single" w:sz="4" w:space="0" w:color="auto"/>
              <w:right w:val="single" w:sz="4" w:space="0" w:color="auto"/>
            </w:tcBorders>
            <w:hideMark/>
          </w:tcPr>
          <w:p w:rsidR="00D45950" w:rsidRPr="00634775" w:rsidRDefault="00D45950" w:rsidP="002E1661">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Наименование источника образования ТКО &lt;**&gt;</w:t>
            </w:r>
          </w:p>
        </w:tc>
        <w:tc>
          <w:tcPr>
            <w:tcW w:w="5195" w:type="dxa"/>
            <w:gridSpan w:val="2"/>
            <w:tcBorders>
              <w:top w:val="single" w:sz="4" w:space="0" w:color="auto"/>
              <w:left w:val="single" w:sz="4" w:space="0" w:color="auto"/>
              <w:bottom w:val="single" w:sz="4" w:space="0" w:color="auto"/>
              <w:right w:val="single" w:sz="4" w:space="0" w:color="auto"/>
            </w:tcBorders>
            <w:hideMark/>
          </w:tcPr>
          <w:p w:rsidR="00D45950" w:rsidRPr="00634775" w:rsidRDefault="00D45950" w:rsidP="002E1661">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Характеристика объекта - источника образования ТКО (жилой дом, административное здание, производственное помещение, иное)</w:t>
            </w:r>
          </w:p>
        </w:tc>
      </w:tr>
      <w:tr w:rsidR="00D45950" w:rsidRPr="00634775" w:rsidTr="002E1661">
        <w:tc>
          <w:tcPr>
            <w:tcW w:w="554" w:type="dxa"/>
            <w:tcBorders>
              <w:top w:val="single" w:sz="4" w:space="0" w:color="auto"/>
              <w:left w:val="single" w:sz="4" w:space="0" w:color="auto"/>
              <w:bottom w:val="single" w:sz="4" w:space="0" w:color="auto"/>
              <w:right w:val="single" w:sz="4" w:space="0" w:color="auto"/>
            </w:tcBorders>
            <w:hideMark/>
          </w:tcPr>
          <w:p w:rsidR="00D45950" w:rsidRPr="00634775" w:rsidRDefault="00D45950" w:rsidP="002E1661">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1</w:t>
            </w:r>
          </w:p>
        </w:tc>
        <w:tc>
          <w:tcPr>
            <w:tcW w:w="4066" w:type="dxa"/>
            <w:tcBorders>
              <w:top w:val="single" w:sz="4" w:space="0" w:color="auto"/>
              <w:left w:val="single" w:sz="4" w:space="0" w:color="auto"/>
              <w:bottom w:val="single" w:sz="4" w:space="0" w:color="auto"/>
              <w:right w:val="single" w:sz="4" w:space="0" w:color="auto"/>
            </w:tcBorders>
            <w:hideMark/>
          </w:tcPr>
          <w:p w:rsidR="00D45950" w:rsidRPr="00634775" w:rsidRDefault="00D45950" w:rsidP="002E1661">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2</w:t>
            </w:r>
          </w:p>
        </w:tc>
        <w:tc>
          <w:tcPr>
            <w:tcW w:w="5195" w:type="dxa"/>
            <w:gridSpan w:val="2"/>
            <w:tcBorders>
              <w:top w:val="single" w:sz="4" w:space="0" w:color="auto"/>
              <w:left w:val="single" w:sz="4" w:space="0" w:color="auto"/>
              <w:bottom w:val="single" w:sz="4" w:space="0" w:color="auto"/>
              <w:right w:val="single" w:sz="4" w:space="0" w:color="auto"/>
            </w:tcBorders>
            <w:hideMark/>
          </w:tcPr>
          <w:p w:rsidR="00D45950" w:rsidRPr="00634775" w:rsidRDefault="00D45950" w:rsidP="002E1661">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3</w:t>
            </w:r>
          </w:p>
        </w:tc>
      </w:tr>
      <w:tr w:rsidR="00D45950" w:rsidRPr="00634775" w:rsidTr="002E1661">
        <w:tc>
          <w:tcPr>
            <w:tcW w:w="554" w:type="dxa"/>
            <w:tcBorders>
              <w:top w:val="single" w:sz="4" w:space="0" w:color="auto"/>
              <w:left w:val="single" w:sz="4" w:space="0" w:color="auto"/>
              <w:bottom w:val="single" w:sz="4" w:space="0" w:color="auto"/>
              <w:right w:val="single" w:sz="4" w:space="0" w:color="auto"/>
            </w:tcBorders>
            <w:hideMark/>
          </w:tcPr>
          <w:p w:rsidR="00D45950" w:rsidRPr="00634775" w:rsidRDefault="00D45950" w:rsidP="002E1661">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1.</w:t>
            </w:r>
          </w:p>
        </w:tc>
        <w:tc>
          <w:tcPr>
            <w:tcW w:w="4066" w:type="dxa"/>
            <w:tcBorders>
              <w:top w:val="single" w:sz="4" w:space="0" w:color="auto"/>
              <w:left w:val="single" w:sz="4" w:space="0" w:color="auto"/>
              <w:bottom w:val="single" w:sz="4" w:space="0" w:color="auto"/>
              <w:right w:val="single" w:sz="4" w:space="0" w:color="auto"/>
            </w:tcBorders>
            <w:hideMark/>
          </w:tcPr>
          <w:p w:rsidR="00D45950" w:rsidRPr="00634775" w:rsidRDefault="00D45950" w:rsidP="002E1661">
            <w:pPr>
              <w:spacing w:after="0" w:line="240" w:lineRule="auto"/>
              <w:jc w:val="both"/>
              <w:rPr>
                <w:rFonts w:ascii="Times New Roman" w:hAnsi="Times New Roman" w:cs="Times New Roman"/>
                <w:color w:val="000000" w:themeColor="text1"/>
                <w:sz w:val="24"/>
                <w:szCs w:val="24"/>
              </w:rPr>
            </w:pPr>
          </w:p>
        </w:tc>
        <w:tc>
          <w:tcPr>
            <w:tcW w:w="5195" w:type="dxa"/>
            <w:gridSpan w:val="2"/>
            <w:tcBorders>
              <w:top w:val="single" w:sz="4" w:space="0" w:color="auto"/>
              <w:left w:val="single" w:sz="4" w:space="0" w:color="auto"/>
              <w:bottom w:val="single" w:sz="4" w:space="0" w:color="auto"/>
              <w:right w:val="single" w:sz="4" w:space="0" w:color="auto"/>
            </w:tcBorders>
            <w:hideMark/>
          </w:tcPr>
          <w:p w:rsidR="00D45950" w:rsidRPr="00634775" w:rsidRDefault="00D45950" w:rsidP="002E1661">
            <w:pPr>
              <w:spacing w:after="0" w:line="240" w:lineRule="auto"/>
              <w:jc w:val="both"/>
              <w:rPr>
                <w:rFonts w:ascii="Times New Roman" w:hAnsi="Times New Roman" w:cs="Times New Roman"/>
                <w:color w:val="000000" w:themeColor="text1"/>
                <w:sz w:val="24"/>
                <w:szCs w:val="24"/>
              </w:rPr>
            </w:pPr>
          </w:p>
        </w:tc>
      </w:tr>
      <w:tr w:rsidR="00D45950" w:rsidRPr="00634775" w:rsidTr="002E1661">
        <w:tc>
          <w:tcPr>
            <w:tcW w:w="554" w:type="dxa"/>
            <w:tcBorders>
              <w:top w:val="single" w:sz="4" w:space="0" w:color="auto"/>
              <w:left w:val="single" w:sz="4" w:space="0" w:color="auto"/>
              <w:bottom w:val="single" w:sz="4" w:space="0" w:color="auto"/>
              <w:right w:val="single" w:sz="4" w:space="0" w:color="auto"/>
            </w:tcBorders>
            <w:hideMark/>
          </w:tcPr>
          <w:p w:rsidR="00D45950" w:rsidRPr="00634775" w:rsidRDefault="00D45950" w:rsidP="002E1661">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2.</w:t>
            </w:r>
          </w:p>
        </w:tc>
        <w:tc>
          <w:tcPr>
            <w:tcW w:w="4066" w:type="dxa"/>
            <w:tcBorders>
              <w:top w:val="single" w:sz="4" w:space="0" w:color="auto"/>
              <w:left w:val="single" w:sz="4" w:space="0" w:color="auto"/>
              <w:bottom w:val="single" w:sz="4" w:space="0" w:color="auto"/>
              <w:right w:val="single" w:sz="4" w:space="0" w:color="auto"/>
            </w:tcBorders>
            <w:hideMark/>
          </w:tcPr>
          <w:p w:rsidR="00D45950" w:rsidRPr="00634775" w:rsidRDefault="00D45950" w:rsidP="002E1661">
            <w:pPr>
              <w:spacing w:after="0" w:line="240" w:lineRule="auto"/>
              <w:jc w:val="both"/>
              <w:rPr>
                <w:rFonts w:ascii="Times New Roman" w:hAnsi="Times New Roman" w:cs="Times New Roman"/>
                <w:color w:val="000000" w:themeColor="text1"/>
                <w:sz w:val="24"/>
                <w:szCs w:val="24"/>
              </w:rPr>
            </w:pPr>
          </w:p>
        </w:tc>
        <w:tc>
          <w:tcPr>
            <w:tcW w:w="5195" w:type="dxa"/>
            <w:gridSpan w:val="2"/>
            <w:tcBorders>
              <w:top w:val="single" w:sz="4" w:space="0" w:color="auto"/>
              <w:left w:val="single" w:sz="4" w:space="0" w:color="auto"/>
              <w:bottom w:val="single" w:sz="4" w:space="0" w:color="auto"/>
              <w:right w:val="single" w:sz="4" w:space="0" w:color="auto"/>
            </w:tcBorders>
            <w:hideMark/>
          </w:tcPr>
          <w:p w:rsidR="00D45950" w:rsidRPr="00634775" w:rsidRDefault="00D45950" w:rsidP="002E1661">
            <w:pPr>
              <w:spacing w:after="0" w:line="240" w:lineRule="auto"/>
              <w:jc w:val="both"/>
              <w:rPr>
                <w:rFonts w:ascii="Times New Roman" w:hAnsi="Times New Roman" w:cs="Times New Roman"/>
                <w:color w:val="000000" w:themeColor="text1"/>
                <w:sz w:val="24"/>
                <w:szCs w:val="24"/>
              </w:rPr>
            </w:pPr>
          </w:p>
        </w:tc>
      </w:tr>
    </w:tbl>
    <w:p w:rsidR="00D45950" w:rsidRPr="00634775" w:rsidRDefault="00D45950" w:rsidP="00D45950">
      <w:pPr>
        <w:shd w:val="clear" w:color="auto" w:fill="FFFFFF"/>
        <w:spacing w:after="0" w:line="240" w:lineRule="auto"/>
        <w:jc w:val="both"/>
        <w:textAlignment w:val="baseline"/>
        <w:rPr>
          <w:rFonts w:ascii="Times New Roman" w:hAnsi="Times New Roman" w:cs="Times New Roman"/>
          <w:vanish/>
          <w:color w:val="000000" w:themeColor="text1"/>
          <w:sz w:val="24"/>
          <w:szCs w:val="24"/>
        </w:rPr>
      </w:pPr>
    </w:p>
    <w:tbl>
      <w:tblPr>
        <w:tblW w:w="0" w:type="auto"/>
        <w:tblLook w:val="04A0" w:firstRow="1" w:lastRow="0" w:firstColumn="1" w:lastColumn="0" w:noHBand="0" w:noVBand="1"/>
      </w:tblPr>
      <w:tblGrid>
        <w:gridCol w:w="3142"/>
        <w:gridCol w:w="3142"/>
        <w:gridCol w:w="3142"/>
      </w:tblGrid>
      <w:tr w:rsidR="00D45950" w:rsidRPr="00634775" w:rsidTr="002E1661">
        <w:trPr>
          <w:trHeight w:val="15"/>
        </w:trPr>
        <w:tc>
          <w:tcPr>
            <w:tcW w:w="3142" w:type="dxa"/>
            <w:hideMark/>
          </w:tcPr>
          <w:p w:rsidR="00D45950" w:rsidRPr="00634775" w:rsidRDefault="00D45950" w:rsidP="002E1661">
            <w:pPr>
              <w:spacing w:after="0" w:line="240" w:lineRule="auto"/>
              <w:jc w:val="both"/>
              <w:rPr>
                <w:rFonts w:ascii="Times New Roman" w:hAnsi="Times New Roman" w:cs="Times New Roman"/>
                <w:color w:val="000000" w:themeColor="text1"/>
                <w:sz w:val="24"/>
                <w:szCs w:val="24"/>
              </w:rPr>
            </w:pPr>
          </w:p>
        </w:tc>
        <w:tc>
          <w:tcPr>
            <w:tcW w:w="3142" w:type="dxa"/>
            <w:hideMark/>
          </w:tcPr>
          <w:p w:rsidR="00D45950" w:rsidRPr="00634775" w:rsidRDefault="00D45950" w:rsidP="002E1661">
            <w:pPr>
              <w:spacing w:after="0" w:line="240" w:lineRule="auto"/>
              <w:jc w:val="both"/>
              <w:rPr>
                <w:rFonts w:ascii="Times New Roman" w:hAnsi="Times New Roman" w:cs="Times New Roman"/>
                <w:color w:val="000000" w:themeColor="text1"/>
                <w:sz w:val="24"/>
                <w:szCs w:val="24"/>
              </w:rPr>
            </w:pPr>
          </w:p>
        </w:tc>
        <w:tc>
          <w:tcPr>
            <w:tcW w:w="3142" w:type="dxa"/>
            <w:hideMark/>
          </w:tcPr>
          <w:p w:rsidR="00D45950" w:rsidRPr="00634775" w:rsidRDefault="00D45950" w:rsidP="002E1661">
            <w:pPr>
              <w:spacing w:after="0" w:line="240" w:lineRule="auto"/>
              <w:jc w:val="both"/>
              <w:rPr>
                <w:rFonts w:ascii="Times New Roman" w:hAnsi="Times New Roman" w:cs="Times New Roman"/>
                <w:color w:val="000000" w:themeColor="text1"/>
                <w:sz w:val="24"/>
                <w:szCs w:val="24"/>
              </w:rPr>
            </w:pPr>
          </w:p>
        </w:tc>
      </w:tr>
      <w:tr w:rsidR="00D45950" w:rsidRPr="00634775" w:rsidTr="002E1661">
        <w:tc>
          <w:tcPr>
            <w:tcW w:w="9425" w:type="dxa"/>
            <w:gridSpan w:val="3"/>
            <w:hideMark/>
          </w:tcPr>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8. Содержание места (площадки) накопления ТКО планируется осуществлять за счет средств:</w:t>
            </w: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 xml:space="preserve"> __________________________________________________________________.</w:t>
            </w:r>
          </w:p>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(источник финансирования)</w:t>
            </w: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Настоящим подтверждаю свое согласие на обработку персональных данных, указанных в заявке. Согласие действует с момента подачи заявки до моего письменного отзыва данного согласия.</w:t>
            </w: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_________________</w:t>
            </w: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4"/>
                <w:szCs w:val="24"/>
              </w:rPr>
              <w:t>(</w:t>
            </w:r>
            <w:r w:rsidRPr="00634775">
              <w:rPr>
                <w:rFonts w:ascii="Times New Roman" w:hAnsi="Times New Roman" w:cs="Times New Roman"/>
                <w:color w:val="000000" w:themeColor="text1"/>
                <w:sz w:val="20"/>
                <w:szCs w:val="20"/>
              </w:rPr>
              <w:t>подпись заявителя)</w:t>
            </w: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0"/>
                <w:szCs w:val="20"/>
              </w:rPr>
            </w:pP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М.П. (при наличии)</w:t>
            </w: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Подтверждаю принятие обязательств по обустройству и содержанию созданного места (площадки) накопления ТКО, указанного в настоящем заявлении, в соответствии с требованиями законодательства Российской Федерации в области санитарно-</w:t>
            </w:r>
            <w:r w:rsidRPr="00634775">
              <w:rPr>
                <w:rFonts w:ascii="Times New Roman" w:hAnsi="Times New Roman" w:cs="Times New Roman"/>
                <w:color w:val="000000" w:themeColor="text1"/>
                <w:sz w:val="24"/>
                <w:szCs w:val="24"/>
              </w:rPr>
              <w:lastRenderedPageBreak/>
              <w:t xml:space="preserve">эпидемиологического благополучия населения и иного законодательства Российской Федерации, а также Норм и правил благоустройства и содержания территории Торбеевского городского поселения </w:t>
            </w: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_________________</w:t>
            </w: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4"/>
                <w:szCs w:val="24"/>
              </w:rPr>
              <w:t>(</w:t>
            </w:r>
            <w:r w:rsidRPr="00634775">
              <w:rPr>
                <w:rFonts w:ascii="Times New Roman" w:hAnsi="Times New Roman" w:cs="Times New Roman"/>
                <w:color w:val="000000" w:themeColor="text1"/>
                <w:sz w:val="20"/>
                <w:szCs w:val="20"/>
              </w:rPr>
              <w:t>подпись заявителя)</w:t>
            </w: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0"/>
                <w:szCs w:val="20"/>
              </w:rPr>
            </w:pP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М.П. (при наличии)</w:t>
            </w: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proofErr w:type="gramStart"/>
            <w:r w:rsidRPr="00634775">
              <w:rPr>
                <w:rFonts w:ascii="Times New Roman" w:hAnsi="Times New Roman" w:cs="Times New Roman"/>
                <w:color w:val="000000" w:themeColor="text1"/>
                <w:sz w:val="24"/>
                <w:szCs w:val="24"/>
              </w:rPr>
              <w:t>Уведомлен об обязанности сообщать в администрацию Торбеевского городского поселения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roofErr w:type="gramEnd"/>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_________________</w:t>
            </w: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(подпись заявителя)</w:t>
            </w: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0"/>
                <w:szCs w:val="20"/>
              </w:rPr>
            </w:pP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М.П. (при наличии)</w:t>
            </w:r>
          </w:p>
          <w:p w:rsidR="00D45950"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К настоящей заявке прилагаются:</w:t>
            </w: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 xml:space="preserve">схема размещения планируемого места (площадки) накопления ТКО, отражающая данные о местоположении места (площадки) накопления ТКО на карте Торбеевского городского поселения выполняется в масштабе, в произвольной форме, с обозначением расстояний от местонахождения планируемого места (площадки) накопления ТКО до ближайших жилых домов, детских учреждений, спортивных площадок и мест отдыха населения </w:t>
            </w: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с</w:t>
            </w:r>
            <w:r w:rsidRPr="00634775">
              <w:rPr>
                <w:rFonts w:ascii="Times New Roman" w:hAnsi="Times New Roman" w:cs="Times New Roman"/>
                <w:color w:val="000000" w:themeColor="text1"/>
                <w:sz w:val="24"/>
                <w:szCs w:val="24"/>
                <w:shd w:val="clear" w:color="auto" w:fill="FFFFFF"/>
              </w:rPr>
              <w:t>огласие на обработку персональных данных</w:t>
            </w: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согласие владельцев инженерных коммуникаций на использование земель, земельного участка для размещения места (площадки) ТКО, попадающих в зону размещения объекта.</w:t>
            </w: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p>
        </w:tc>
      </w:tr>
      <w:tr w:rsidR="00D45950" w:rsidRPr="00634775" w:rsidTr="002E1661">
        <w:tc>
          <w:tcPr>
            <w:tcW w:w="3142" w:type="dxa"/>
            <w:hideMark/>
          </w:tcPr>
          <w:p w:rsidR="00D45950" w:rsidRPr="00634775" w:rsidRDefault="00D45950" w:rsidP="002E1661">
            <w:pPr>
              <w:spacing w:after="0" w:line="240" w:lineRule="auto"/>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lastRenderedPageBreak/>
              <w:t>Заявитель:</w:t>
            </w:r>
          </w:p>
          <w:p w:rsidR="00D45950" w:rsidRPr="00634775" w:rsidRDefault="00D45950" w:rsidP="002E1661">
            <w:pPr>
              <w:spacing w:after="0" w:line="240" w:lineRule="auto"/>
              <w:textAlignment w:val="baseline"/>
              <w:rPr>
                <w:rFonts w:ascii="Times New Roman" w:hAnsi="Times New Roman" w:cs="Times New Roman"/>
                <w:color w:val="000000" w:themeColor="text1"/>
                <w:sz w:val="24"/>
                <w:szCs w:val="24"/>
              </w:rPr>
            </w:pPr>
          </w:p>
        </w:tc>
        <w:tc>
          <w:tcPr>
            <w:tcW w:w="3142" w:type="dxa"/>
            <w:hideMark/>
          </w:tcPr>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_______________________/</w:t>
            </w:r>
          </w:p>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(подпись)</w:t>
            </w:r>
          </w:p>
        </w:tc>
        <w:tc>
          <w:tcPr>
            <w:tcW w:w="3142" w:type="dxa"/>
            <w:hideMark/>
          </w:tcPr>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_______________________/</w:t>
            </w:r>
          </w:p>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0"/>
                <w:szCs w:val="20"/>
              </w:rPr>
            </w:pPr>
            <w:proofErr w:type="gramStart"/>
            <w:r w:rsidRPr="00634775">
              <w:rPr>
                <w:rFonts w:ascii="Times New Roman" w:hAnsi="Times New Roman" w:cs="Times New Roman"/>
                <w:color w:val="000000" w:themeColor="text1"/>
                <w:sz w:val="20"/>
                <w:szCs w:val="20"/>
              </w:rPr>
              <w:t>(Ф.И.О. (отчество - при наличии)</w:t>
            </w:r>
            <w:proofErr w:type="gramEnd"/>
          </w:p>
        </w:tc>
      </w:tr>
      <w:tr w:rsidR="00D45950" w:rsidRPr="00634775" w:rsidTr="002E1661">
        <w:tc>
          <w:tcPr>
            <w:tcW w:w="9425" w:type="dxa"/>
            <w:gridSpan w:val="3"/>
            <w:hideMark/>
          </w:tcPr>
          <w:p w:rsidR="00D45950" w:rsidRPr="00634775" w:rsidRDefault="00D45950" w:rsidP="002E1661">
            <w:pPr>
              <w:spacing w:after="0" w:line="240" w:lineRule="auto"/>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 ____________ 20__ г.</w:t>
            </w:r>
          </w:p>
          <w:p w:rsidR="00D45950" w:rsidRPr="00634775" w:rsidRDefault="00D45950" w:rsidP="002E1661">
            <w:pPr>
              <w:spacing w:after="0" w:line="240" w:lineRule="auto"/>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М.П. (при наличии)</w:t>
            </w:r>
          </w:p>
          <w:p w:rsidR="00D45950" w:rsidRPr="00634775" w:rsidRDefault="00D45950" w:rsidP="002E1661">
            <w:pPr>
              <w:spacing w:after="0" w:line="240" w:lineRule="auto"/>
              <w:ind w:firstLine="480"/>
              <w:textAlignment w:val="baseline"/>
              <w:rPr>
                <w:rFonts w:ascii="Times New Roman" w:hAnsi="Times New Roman" w:cs="Times New Roman"/>
                <w:color w:val="000000" w:themeColor="text1"/>
                <w:sz w:val="24"/>
                <w:szCs w:val="24"/>
              </w:rPr>
            </w:pPr>
          </w:p>
          <w:p w:rsidR="00D45950" w:rsidRPr="00634775" w:rsidRDefault="00D45950" w:rsidP="002E1661">
            <w:pPr>
              <w:spacing w:after="0" w:line="240" w:lineRule="auto"/>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0"/>
                <w:szCs w:val="20"/>
              </w:rPr>
              <w:t>Отметка должностного лица, принявшего заявление и приложенные к нему документы</w:t>
            </w:r>
            <w:r w:rsidRPr="00634775">
              <w:rPr>
                <w:rFonts w:ascii="Times New Roman" w:hAnsi="Times New Roman" w:cs="Times New Roman"/>
                <w:color w:val="000000" w:themeColor="text1"/>
                <w:sz w:val="24"/>
                <w:szCs w:val="24"/>
              </w:rPr>
              <w:t>:</w:t>
            </w:r>
          </w:p>
        </w:tc>
      </w:tr>
      <w:tr w:rsidR="00D45950" w:rsidRPr="00634775" w:rsidTr="002E1661">
        <w:tc>
          <w:tcPr>
            <w:tcW w:w="3142" w:type="dxa"/>
            <w:hideMark/>
          </w:tcPr>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________________________</w:t>
            </w:r>
          </w:p>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(должность уполномоченного лица органа)</w:t>
            </w:r>
          </w:p>
        </w:tc>
        <w:tc>
          <w:tcPr>
            <w:tcW w:w="3142" w:type="dxa"/>
            <w:hideMark/>
          </w:tcPr>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________________________</w:t>
            </w:r>
          </w:p>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(подпись)</w:t>
            </w:r>
          </w:p>
        </w:tc>
        <w:tc>
          <w:tcPr>
            <w:tcW w:w="3142" w:type="dxa"/>
            <w:hideMark/>
          </w:tcPr>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________________________</w:t>
            </w:r>
          </w:p>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(расшифровка подписи)</w:t>
            </w:r>
          </w:p>
        </w:tc>
      </w:tr>
      <w:tr w:rsidR="00D45950" w:rsidRPr="00634775" w:rsidTr="002E1661">
        <w:tc>
          <w:tcPr>
            <w:tcW w:w="9425" w:type="dxa"/>
            <w:gridSpan w:val="3"/>
            <w:hideMark/>
          </w:tcPr>
          <w:p w:rsidR="00D45950" w:rsidRPr="00634775" w:rsidRDefault="00D45950" w:rsidP="002E1661">
            <w:pPr>
              <w:spacing w:after="0" w:line="240" w:lineRule="auto"/>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 ____________ 20__ г.</w:t>
            </w:r>
          </w:p>
        </w:tc>
      </w:tr>
    </w:tbl>
    <w:p w:rsidR="00D45950" w:rsidRPr="00634775" w:rsidRDefault="00D45950" w:rsidP="00D45950">
      <w:pPr>
        <w:shd w:val="clear" w:color="auto" w:fill="FFFFFF"/>
        <w:spacing w:after="0" w:line="240" w:lineRule="auto"/>
        <w:textAlignment w:val="baseline"/>
        <w:rPr>
          <w:rFonts w:ascii="Times New Roman" w:hAnsi="Times New Roman" w:cs="Times New Roman"/>
          <w:color w:val="000000" w:themeColor="text1"/>
          <w:sz w:val="24"/>
          <w:szCs w:val="24"/>
        </w:rPr>
      </w:pPr>
    </w:p>
    <w:p w:rsidR="00D45950" w:rsidRPr="00634775" w:rsidRDefault="00D45950" w:rsidP="00D45950">
      <w:pPr>
        <w:shd w:val="clear" w:color="auto" w:fill="FFFFFF"/>
        <w:spacing w:after="0" w:line="240" w:lineRule="auto"/>
        <w:ind w:firstLine="480"/>
        <w:jc w:val="both"/>
        <w:textAlignment w:val="baseline"/>
        <w:rPr>
          <w:rFonts w:ascii="Times New Roman" w:hAnsi="Times New Roman" w:cs="Times New Roman"/>
          <w:color w:val="000000" w:themeColor="text1"/>
          <w:sz w:val="24"/>
          <w:szCs w:val="24"/>
        </w:rPr>
      </w:pPr>
      <w:proofErr w:type="gramStart"/>
      <w:r w:rsidRPr="00634775">
        <w:rPr>
          <w:rFonts w:ascii="Times New Roman" w:hAnsi="Times New Roman" w:cs="Times New Roman"/>
          <w:color w:val="000000" w:themeColor="text1"/>
          <w:sz w:val="24"/>
          <w:szCs w:val="24"/>
        </w:rPr>
        <w:t>* Указывается наименование правоустанавливающего документа, его реквизиты (при наличии), серия, номер, дата регистрации, кем, когда, кому выдан, срок действия или решение о размещении объектов (мест (площадок) накопления отходов)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случае нахождения объектов (мест (площадок) накопления отходов) на землях или земельных участках, находящихся в</w:t>
      </w:r>
      <w:proofErr w:type="gramEnd"/>
      <w:r w:rsidRPr="00634775">
        <w:rPr>
          <w:rFonts w:ascii="Times New Roman" w:hAnsi="Times New Roman" w:cs="Times New Roman"/>
          <w:color w:val="000000" w:themeColor="text1"/>
          <w:sz w:val="24"/>
          <w:szCs w:val="24"/>
        </w:rPr>
        <w:t xml:space="preserve"> государственной или муниципальной собственности). В случае размещения места (площадки) накопления ТКО в составе существующего объекта капитального строительства в данной строке указывается кадастровый номер всего здания (строения, сооружения), а не отдельных помещений, расположенных в нем.</w:t>
      </w:r>
    </w:p>
    <w:p w:rsidR="00D45950" w:rsidRPr="00634775" w:rsidRDefault="00D45950" w:rsidP="00D45950">
      <w:pPr>
        <w:shd w:val="clear" w:color="auto" w:fill="FFFFFF"/>
        <w:spacing w:after="0" w:line="240" w:lineRule="auto"/>
        <w:jc w:val="both"/>
        <w:textAlignment w:val="baseline"/>
        <w:rPr>
          <w:rFonts w:ascii="Times New Roman" w:hAnsi="Times New Roman" w:cs="Times New Roman"/>
          <w:color w:val="000000" w:themeColor="text1"/>
          <w:sz w:val="24"/>
          <w:szCs w:val="24"/>
        </w:rPr>
      </w:pPr>
    </w:p>
    <w:p w:rsidR="00D45950" w:rsidRPr="00634775" w:rsidRDefault="00D45950" w:rsidP="00D45950">
      <w:pPr>
        <w:shd w:val="clear" w:color="auto" w:fill="FFFFFF"/>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 xml:space="preserve">** Сведения об одном или нескольких объектах капитального строительства на территории Торбеевского городского поселения, где эти объекты располагаются и при осуществлении </w:t>
      </w:r>
      <w:proofErr w:type="gramStart"/>
      <w:r w:rsidRPr="00634775">
        <w:rPr>
          <w:rFonts w:ascii="Times New Roman" w:hAnsi="Times New Roman" w:cs="Times New Roman"/>
          <w:color w:val="000000" w:themeColor="text1"/>
          <w:sz w:val="24"/>
          <w:szCs w:val="24"/>
        </w:rPr>
        <w:t>деятельности</w:t>
      </w:r>
      <w:proofErr w:type="gramEnd"/>
      <w:r w:rsidRPr="00634775">
        <w:rPr>
          <w:rFonts w:ascii="Times New Roman" w:hAnsi="Times New Roman" w:cs="Times New Roman"/>
          <w:color w:val="000000" w:themeColor="text1"/>
          <w:sz w:val="24"/>
          <w:szCs w:val="24"/>
        </w:rPr>
        <w:t xml:space="preserve"> на которых у физических и юридических лиц образуются ТКО, складирование </w:t>
      </w:r>
      <w:r w:rsidRPr="00634775">
        <w:rPr>
          <w:rFonts w:ascii="Times New Roman" w:hAnsi="Times New Roman" w:cs="Times New Roman"/>
          <w:color w:val="000000" w:themeColor="text1"/>
          <w:sz w:val="24"/>
          <w:szCs w:val="24"/>
        </w:rPr>
        <w:lastRenderedPageBreak/>
        <w:t>которых планируется осуществлять в создаваемом месте (на площадке) накопления ТКО, включая их наименование и адрес местонахождения.</w:t>
      </w:r>
    </w:p>
    <w:p w:rsidR="00D45950" w:rsidRPr="00634775" w:rsidRDefault="00D45950" w:rsidP="00D45950">
      <w:pPr>
        <w:spacing w:after="0" w:line="240" w:lineRule="auto"/>
        <w:rPr>
          <w:rFonts w:ascii="Times New Roman" w:hAnsi="Times New Roman" w:cs="Times New Roman"/>
          <w:bCs/>
          <w:color w:val="000000" w:themeColor="text1"/>
          <w:sz w:val="24"/>
          <w:szCs w:val="24"/>
        </w:rPr>
      </w:pPr>
      <w:r w:rsidRPr="00634775">
        <w:rPr>
          <w:rFonts w:ascii="Times New Roman" w:hAnsi="Times New Roman" w:cs="Times New Roman"/>
          <w:b/>
          <w:bCs/>
          <w:color w:val="000000" w:themeColor="text1"/>
          <w:sz w:val="24"/>
          <w:szCs w:val="24"/>
        </w:rPr>
        <w:br w:type="page"/>
      </w:r>
    </w:p>
    <w:p w:rsidR="00D45950" w:rsidRPr="00634775" w:rsidRDefault="00D45950" w:rsidP="00D45950">
      <w:pPr>
        <w:pStyle w:val="1"/>
        <w:autoSpaceDE w:val="0"/>
        <w:autoSpaceDN w:val="0"/>
        <w:adjustRightInd w:val="0"/>
        <w:jc w:val="both"/>
        <w:rPr>
          <w:rFonts w:ascii="Times New Roman" w:eastAsiaTheme="minorHAnsi" w:hAnsi="Times New Roman"/>
          <w:b w:val="0"/>
          <w:bCs w:val="0"/>
          <w:color w:val="000000" w:themeColor="text1"/>
          <w:sz w:val="24"/>
          <w:szCs w:val="24"/>
          <w:lang w:eastAsia="en-US"/>
        </w:rPr>
      </w:pPr>
    </w:p>
    <w:p w:rsidR="00D45950" w:rsidRPr="00634775" w:rsidRDefault="00D45950" w:rsidP="00D45950">
      <w:pPr>
        <w:pStyle w:val="4"/>
        <w:shd w:val="clear" w:color="auto" w:fill="FFFFFF"/>
        <w:spacing w:before="0"/>
        <w:ind w:left="3540" w:firstLine="708"/>
        <w:jc w:val="both"/>
        <w:textAlignment w:val="baseline"/>
        <w:rPr>
          <w:rFonts w:ascii="Times New Roman" w:eastAsia="Times New Roman" w:hAnsi="Times New Roman" w:cs="Times New Roman"/>
          <w:b w:val="0"/>
          <w:i w:val="0"/>
          <w:iCs w:val="0"/>
          <w:color w:val="000000" w:themeColor="text1"/>
        </w:rPr>
      </w:pPr>
      <w:r w:rsidRPr="00634775">
        <w:rPr>
          <w:rFonts w:ascii="Times New Roman" w:eastAsia="Times New Roman" w:hAnsi="Times New Roman" w:cs="Times New Roman"/>
          <w:b w:val="0"/>
          <w:i w:val="0"/>
          <w:iCs w:val="0"/>
          <w:color w:val="000000" w:themeColor="text1"/>
        </w:rPr>
        <w:t>Приложение 2</w:t>
      </w:r>
    </w:p>
    <w:p w:rsidR="00D45950" w:rsidRPr="00634775" w:rsidRDefault="00D45950" w:rsidP="00D45950">
      <w:pPr>
        <w:autoSpaceDE w:val="0"/>
        <w:autoSpaceDN w:val="0"/>
        <w:adjustRightInd w:val="0"/>
        <w:spacing w:after="0" w:line="240" w:lineRule="auto"/>
        <w:ind w:left="4248"/>
        <w:jc w:val="both"/>
        <w:rPr>
          <w:rFonts w:ascii="Times New Roman" w:hAnsi="Times New Roman" w:cs="Times New Roman"/>
          <w:b/>
          <w:bCs/>
          <w:color w:val="000000" w:themeColor="text1"/>
          <w:sz w:val="24"/>
          <w:szCs w:val="24"/>
        </w:rPr>
      </w:pPr>
      <w:r w:rsidRPr="00634775">
        <w:rPr>
          <w:rFonts w:ascii="Times New Roman" w:hAnsi="Times New Roman" w:cs="Times New Roman"/>
          <w:bCs/>
          <w:color w:val="000000" w:themeColor="text1"/>
          <w:sz w:val="24"/>
          <w:szCs w:val="24"/>
        </w:rPr>
        <w:t>к административному регламенту</w:t>
      </w:r>
      <w:r w:rsidRPr="00634775">
        <w:rPr>
          <w:rFonts w:ascii="Times New Roman" w:eastAsia="Times New Roman" w:hAnsi="Times New Roman" w:cs="Times New Roman"/>
          <w:color w:val="000000" w:themeColor="text1"/>
          <w:sz w:val="24"/>
          <w:szCs w:val="24"/>
        </w:rPr>
        <w:t xml:space="preserve"> предоставления муниципальной услуги: «Согласование создания места (площадки) накопления твердых коммунальных отходов и включение сведений о них в реестр мест (площадок) накопления твердых коммунальных отходов»</w:t>
      </w:r>
      <w:r w:rsidRPr="00634775">
        <w:rPr>
          <w:rFonts w:ascii="Times New Roman" w:hAnsi="Times New Roman" w:cs="Times New Roman"/>
          <w:bCs/>
          <w:color w:val="000000" w:themeColor="text1"/>
          <w:kern w:val="2"/>
          <w:sz w:val="24"/>
          <w:szCs w:val="24"/>
        </w:rPr>
        <w:t xml:space="preserve"> </w:t>
      </w:r>
    </w:p>
    <w:p w:rsidR="00D45950" w:rsidRPr="00634775" w:rsidRDefault="00D45950" w:rsidP="00D45950">
      <w:pPr>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D45950" w:rsidRPr="00634775" w:rsidRDefault="00D45950" w:rsidP="00D45950">
      <w:pPr>
        <w:autoSpaceDE w:val="0"/>
        <w:autoSpaceDN w:val="0"/>
        <w:adjustRightInd w:val="0"/>
        <w:spacing w:after="0" w:line="240" w:lineRule="auto"/>
        <w:jc w:val="both"/>
        <w:rPr>
          <w:rFonts w:ascii="Times New Roman" w:hAnsi="Times New Roman" w:cs="Times New Roman"/>
          <w:b/>
          <w:bCs/>
          <w:color w:val="000000" w:themeColor="text1"/>
          <w:sz w:val="24"/>
          <w:szCs w:val="24"/>
        </w:rPr>
      </w:pPr>
    </w:p>
    <w:tbl>
      <w:tblPr>
        <w:tblW w:w="0" w:type="auto"/>
        <w:tblLook w:val="04A0" w:firstRow="1" w:lastRow="0" w:firstColumn="1" w:lastColumn="0" w:noHBand="0" w:noVBand="1"/>
      </w:tblPr>
      <w:tblGrid>
        <w:gridCol w:w="9425"/>
      </w:tblGrid>
      <w:tr w:rsidR="00D45950" w:rsidRPr="00634775" w:rsidTr="002E1661">
        <w:trPr>
          <w:trHeight w:val="15"/>
        </w:trPr>
        <w:tc>
          <w:tcPr>
            <w:tcW w:w="9425" w:type="dxa"/>
            <w:hideMark/>
          </w:tcPr>
          <w:p w:rsidR="00D45950" w:rsidRPr="00634775" w:rsidRDefault="00D45950" w:rsidP="002E1661">
            <w:pPr>
              <w:spacing w:after="0" w:line="240" w:lineRule="auto"/>
              <w:rPr>
                <w:rFonts w:ascii="Times New Roman" w:hAnsi="Times New Roman" w:cs="Times New Roman"/>
                <w:color w:val="000000" w:themeColor="text1"/>
                <w:sz w:val="24"/>
                <w:szCs w:val="24"/>
              </w:rPr>
            </w:pPr>
          </w:p>
        </w:tc>
      </w:tr>
      <w:tr w:rsidR="00D45950" w:rsidRPr="00634775" w:rsidTr="002E1661">
        <w:tc>
          <w:tcPr>
            <w:tcW w:w="9425" w:type="dxa"/>
            <w:hideMark/>
          </w:tcPr>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Схема</w:t>
            </w:r>
          </w:p>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размещения места (площадки) накопления твердых коммунальных отходов на земельном участке/объекте капитального строительства</w:t>
            </w:r>
          </w:p>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(выбрать вид объекта, на котором будет располагаться место (площадка))</w:t>
            </w:r>
          </w:p>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4"/>
                <w:szCs w:val="24"/>
              </w:rPr>
            </w:pPr>
          </w:p>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4"/>
                <w:szCs w:val="24"/>
              </w:rPr>
            </w:pPr>
          </w:p>
          <w:p w:rsidR="00D45950" w:rsidRPr="00634775" w:rsidRDefault="00D45950" w:rsidP="002E1661">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по адресу _________________________________________________________________</w:t>
            </w:r>
          </w:p>
          <w:p w:rsidR="00D45950" w:rsidRPr="00634775" w:rsidRDefault="00D45950" w:rsidP="002E1661">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с кадастровым номером _____________________________________________________</w:t>
            </w:r>
          </w:p>
          <w:p w:rsidR="00D45950" w:rsidRPr="00634775" w:rsidRDefault="00D45950" w:rsidP="002E1661">
            <w:pPr>
              <w:spacing w:after="0" w:line="240" w:lineRule="auto"/>
              <w:jc w:val="both"/>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(указывается кадастровый номер земельного участка или объекта капитального строительства при его наличии)</w:t>
            </w:r>
          </w:p>
          <w:p w:rsidR="00D45950" w:rsidRPr="00634775" w:rsidRDefault="00D45950" w:rsidP="002E1661">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Координаты места расположения места (площадки) накопления твердых коммунальных отходов: _______________  ________________</w:t>
            </w: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p>
          <w:p w:rsidR="00D45950" w:rsidRPr="00634775" w:rsidRDefault="00D45950" w:rsidP="002E1661">
            <w:pPr>
              <w:spacing w:after="0" w:line="240" w:lineRule="auto"/>
              <w:ind w:firstLine="480"/>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Графическая часть &lt;*&gt;</w:t>
            </w:r>
            <w:r w:rsidRPr="00634775">
              <w:rPr>
                <w:rFonts w:ascii="Times New Roman" w:hAnsi="Times New Roman" w:cs="Times New Roman"/>
                <w:color w:val="000000" w:themeColor="text1"/>
                <w:sz w:val="24"/>
                <w:szCs w:val="24"/>
              </w:rPr>
              <w:br/>
            </w:r>
          </w:p>
        </w:tc>
      </w:tr>
    </w:tbl>
    <w:p w:rsidR="00D45950" w:rsidRPr="00634775" w:rsidRDefault="00D45950" w:rsidP="00D45950">
      <w:pPr>
        <w:spacing w:after="0" w:line="240" w:lineRule="auto"/>
        <w:textAlignment w:val="baseline"/>
        <w:rPr>
          <w:rFonts w:ascii="Times New Roman" w:hAnsi="Times New Roman" w:cs="Times New Roman"/>
          <w:vanish/>
          <w:color w:val="000000" w:themeColor="text1"/>
          <w:sz w:val="24"/>
          <w:szCs w:val="24"/>
        </w:rPr>
      </w:pPr>
    </w:p>
    <w:tbl>
      <w:tblPr>
        <w:tblW w:w="0" w:type="auto"/>
        <w:tblLook w:val="04A0" w:firstRow="1" w:lastRow="0" w:firstColumn="1" w:lastColumn="0" w:noHBand="0" w:noVBand="1"/>
      </w:tblPr>
      <w:tblGrid>
        <w:gridCol w:w="2033"/>
        <w:gridCol w:w="3142"/>
        <w:gridCol w:w="4250"/>
      </w:tblGrid>
      <w:tr w:rsidR="00D45950" w:rsidRPr="00634775" w:rsidTr="002E1661">
        <w:trPr>
          <w:trHeight w:val="331"/>
        </w:trPr>
        <w:tc>
          <w:tcPr>
            <w:tcW w:w="2033" w:type="dxa"/>
            <w:hideMark/>
          </w:tcPr>
          <w:p w:rsidR="00D45950" w:rsidRPr="00634775" w:rsidRDefault="00D45950" w:rsidP="002E1661">
            <w:pPr>
              <w:spacing w:after="0" w:line="240" w:lineRule="auto"/>
              <w:rPr>
                <w:rFonts w:ascii="Times New Roman" w:hAnsi="Times New Roman" w:cs="Times New Roman"/>
                <w:color w:val="000000" w:themeColor="text1"/>
                <w:sz w:val="24"/>
                <w:szCs w:val="24"/>
              </w:rPr>
            </w:pPr>
          </w:p>
        </w:tc>
        <w:tc>
          <w:tcPr>
            <w:tcW w:w="3142" w:type="dxa"/>
            <w:hideMark/>
          </w:tcPr>
          <w:p w:rsidR="00D45950" w:rsidRPr="00634775" w:rsidRDefault="00D45950" w:rsidP="002E1661">
            <w:pPr>
              <w:spacing w:after="0" w:line="240" w:lineRule="auto"/>
              <w:rPr>
                <w:rFonts w:ascii="Times New Roman" w:hAnsi="Times New Roman" w:cs="Times New Roman"/>
                <w:color w:val="000000" w:themeColor="text1"/>
                <w:sz w:val="24"/>
                <w:szCs w:val="24"/>
              </w:rPr>
            </w:pPr>
          </w:p>
        </w:tc>
        <w:tc>
          <w:tcPr>
            <w:tcW w:w="4250" w:type="dxa"/>
            <w:hideMark/>
          </w:tcPr>
          <w:p w:rsidR="00D45950" w:rsidRPr="00634775" w:rsidRDefault="00D45950" w:rsidP="002E1661">
            <w:pPr>
              <w:spacing w:after="0" w:line="240" w:lineRule="auto"/>
              <w:rPr>
                <w:rFonts w:ascii="Times New Roman" w:hAnsi="Times New Roman" w:cs="Times New Roman"/>
                <w:color w:val="000000" w:themeColor="text1"/>
                <w:sz w:val="24"/>
                <w:szCs w:val="24"/>
              </w:rPr>
            </w:pPr>
          </w:p>
        </w:tc>
      </w:tr>
      <w:tr w:rsidR="00D45950" w:rsidRPr="00634775" w:rsidTr="002E1661">
        <w:tc>
          <w:tcPr>
            <w:tcW w:w="2033" w:type="dxa"/>
            <w:hideMark/>
          </w:tcPr>
          <w:p w:rsidR="00D45950" w:rsidRPr="00634775" w:rsidRDefault="00D45950" w:rsidP="002E1661">
            <w:pPr>
              <w:spacing w:after="0" w:line="240" w:lineRule="auto"/>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Заявитель:</w:t>
            </w:r>
            <w:r w:rsidRPr="00634775">
              <w:rPr>
                <w:rFonts w:ascii="Times New Roman" w:hAnsi="Times New Roman" w:cs="Times New Roman"/>
                <w:color w:val="000000" w:themeColor="text1"/>
                <w:sz w:val="24"/>
                <w:szCs w:val="24"/>
              </w:rPr>
              <w:br/>
            </w:r>
          </w:p>
        </w:tc>
        <w:tc>
          <w:tcPr>
            <w:tcW w:w="3142" w:type="dxa"/>
            <w:hideMark/>
          </w:tcPr>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_______________________</w:t>
            </w:r>
          </w:p>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подпись</w:t>
            </w:r>
          </w:p>
        </w:tc>
        <w:tc>
          <w:tcPr>
            <w:tcW w:w="4250" w:type="dxa"/>
            <w:hideMark/>
          </w:tcPr>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(______________________________)</w:t>
            </w:r>
          </w:p>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(Ф.И.О)</w:t>
            </w:r>
          </w:p>
        </w:tc>
      </w:tr>
      <w:tr w:rsidR="00D45950" w:rsidRPr="00634775" w:rsidTr="002E1661">
        <w:tc>
          <w:tcPr>
            <w:tcW w:w="9425" w:type="dxa"/>
            <w:gridSpan w:val="3"/>
            <w:hideMark/>
          </w:tcPr>
          <w:p w:rsidR="00D45950" w:rsidRPr="00634775" w:rsidRDefault="00D45950" w:rsidP="002E1661">
            <w:pPr>
              <w:spacing w:after="0" w:line="240" w:lineRule="auto"/>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"____" _____________ 20__ г.</w:t>
            </w:r>
            <w:r w:rsidRPr="00634775">
              <w:rPr>
                <w:rFonts w:ascii="Times New Roman" w:hAnsi="Times New Roman" w:cs="Times New Roman"/>
                <w:color w:val="000000" w:themeColor="text1"/>
                <w:sz w:val="24"/>
                <w:szCs w:val="24"/>
              </w:rPr>
              <w:br/>
            </w:r>
          </w:p>
        </w:tc>
      </w:tr>
    </w:tbl>
    <w:p w:rsidR="00D45950" w:rsidRPr="00634775" w:rsidRDefault="00D45950" w:rsidP="00D45950">
      <w:pPr>
        <w:spacing w:after="0" w:line="240" w:lineRule="auto"/>
        <w:textAlignment w:val="baseline"/>
        <w:rPr>
          <w:rFonts w:ascii="Times New Roman" w:hAnsi="Times New Roman" w:cs="Times New Roman"/>
          <w:color w:val="000000" w:themeColor="text1"/>
          <w:sz w:val="24"/>
          <w:szCs w:val="24"/>
        </w:rPr>
      </w:pPr>
    </w:p>
    <w:p w:rsidR="00D45950" w:rsidRDefault="00D45950" w:rsidP="00D45950">
      <w:pPr>
        <w:spacing w:after="0" w:line="240" w:lineRule="auto"/>
        <w:ind w:firstLine="480"/>
        <w:jc w:val="both"/>
        <w:textAlignment w:val="baseline"/>
        <w:rPr>
          <w:rFonts w:ascii="Times New Roman" w:hAnsi="Times New Roman" w:cs="Times New Roman"/>
          <w:color w:val="000000" w:themeColor="text1"/>
          <w:sz w:val="24"/>
          <w:szCs w:val="24"/>
        </w:rPr>
      </w:pPr>
    </w:p>
    <w:p w:rsidR="00D45950" w:rsidRPr="00634775" w:rsidRDefault="00D45950" w:rsidP="00D45950">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 xml:space="preserve">На схеме в обязательном порядке отражается конфигурация земельного участка или объекта капитального строительства, на котором планируется </w:t>
      </w:r>
      <w:proofErr w:type="gramStart"/>
      <w:r w:rsidRPr="00634775">
        <w:rPr>
          <w:rFonts w:ascii="Times New Roman" w:hAnsi="Times New Roman" w:cs="Times New Roman"/>
          <w:color w:val="000000" w:themeColor="text1"/>
          <w:sz w:val="24"/>
          <w:szCs w:val="24"/>
        </w:rPr>
        <w:t>разместить место</w:t>
      </w:r>
      <w:proofErr w:type="gramEnd"/>
      <w:r w:rsidRPr="00634775">
        <w:rPr>
          <w:rFonts w:ascii="Times New Roman" w:hAnsi="Times New Roman" w:cs="Times New Roman"/>
          <w:color w:val="000000" w:themeColor="text1"/>
          <w:sz w:val="24"/>
          <w:szCs w:val="24"/>
        </w:rPr>
        <w:t xml:space="preserve"> (площадку) накопления твердых коммунальных отходов, а также конфигурация (в виде графического объекта "Прямоугольник") самого места (площадки) с указанием расстояний до жилых домов, детских учреждений, спортивных площадок и от мест отдыха населения;</w:t>
      </w:r>
    </w:p>
    <w:p w:rsidR="00D45950" w:rsidRPr="00634775" w:rsidRDefault="00D45950" w:rsidP="00D45950">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 место накопления твердых коммунальных отходов создается в соответствии с требованиями Правил благоустройства и обеспечения чистоты и порядка на территории  Торбеевского городского поселения,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D45950" w:rsidRPr="00634775" w:rsidRDefault="00D45950" w:rsidP="00D45950">
      <w:pPr>
        <w:spacing w:after="0" w:line="240" w:lineRule="auto"/>
        <w:textAlignment w:val="baseline"/>
        <w:rPr>
          <w:rFonts w:ascii="Times New Roman" w:hAnsi="Times New Roman" w:cs="Times New Roman"/>
          <w:color w:val="000000" w:themeColor="text1"/>
          <w:sz w:val="24"/>
          <w:szCs w:val="24"/>
        </w:rPr>
      </w:pPr>
    </w:p>
    <w:p w:rsidR="00D45950" w:rsidRPr="00634775" w:rsidRDefault="00D45950" w:rsidP="00D45950">
      <w:pPr>
        <w:spacing w:after="0" w:line="240" w:lineRule="auto"/>
        <w:ind w:firstLine="480"/>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Схема подписывается заявителем либо его представителем с указанием даты подписания схемы.</w:t>
      </w:r>
    </w:p>
    <w:p w:rsidR="00D45950" w:rsidRPr="00634775" w:rsidRDefault="00D45950" w:rsidP="00D45950">
      <w:pPr>
        <w:spacing w:after="0" w:line="240" w:lineRule="auto"/>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br w:type="page"/>
      </w:r>
    </w:p>
    <w:p w:rsidR="00D45950" w:rsidRPr="00634775" w:rsidRDefault="00D45950" w:rsidP="00D45950">
      <w:pPr>
        <w:spacing w:after="0" w:line="240" w:lineRule="auto"/>
        <w:ind w:firstLine="480"/>
        <w:textAlignment w:val="baseline"/>
        <w:rPr>
          <w:rFonts w:ascii="Times New Roman" w:hAnsi="Times New Roman" w:cs="Times New Roman"/>
          <w:color w:val="000000" w:themeColor="text1"/>
          <w:sz w:val="24"/>
          <w:szCs w:val="24"/>
        </w:rPr>
      </w:pPr>
    </w:p>
    <w:p w:rsidR="00D45950" w:rsidRPr="00634775" w:rsidRDefault="00D45950" w:rsidP="00D45950">
      <w:pPr>
        <w:spacing w:after="0" w:line="240" w:lineRule="auto"/>
        <w:jc w:val="right"/>
        <w:textAlignment w:val="baseline"/>
        <w:outlineLvl w:val="2"/>
        <w:rPr>
          <w:rFonts w:ascii="Times New Roman" w:hAnsi="Times New Roman" w:cs="Times New Roman"/>
          <w:b/>
          <w:bCs/>
          <w:color w:val="000000" w:themeColor="text1"/>
          <w:sz w:val="24"/>
          <w:szCs w:val="24"/>
        </w:rPr>
      </w:pPr>
    </w:p>
    <w:p w:rsidR="00D45950" w:rsidRPr="00634775" w:rsidRDefault="00D45950" w:rsidP="00D45950">
      <w:pPr>
        <w:autoSpaceDE w:val="0"/>
        <w:autoSpaceDN w:val="0"/>
        <w:adjustRightInd w:val="0"/>
        <w:spacing w:after="0" w:line="240" w:lineRule="auto"/>
        <w:ind w:left="4956"/>
        <w:outlineLvl w:val="0"/>
        <w:rPr>
          <w:rFonts w:ascii="Times New Roman" w:hAnsi="Times New Roman" w:cs="Times New Roman"/>
          <w:bCs/>
          <w:color w:val="000000" w:themeColor="text1"/>
          <w:sz w:val="24"/>
          <w:szCs w:val="24"/>
        </w:rPr>
      </w:pPr>
      <w:r w:rsidRPr="00634775">
        <w:rPr>
          <w:rFonts w:ascii="Times New Roman" w:hAnsi="Times New Roman" w:cs="Times New Roman"/>
          <w:bCs/>
          <w:color w:val="000000" w:themeColor="text1"/>
          <w:sz w:val="24"/>
          <w:szCs w:val="24"/>
        </w:rPr>
        <w:t>Приложение № 3</w:t>
      </w:r>
    </w:p>
    <w:p w:rsidR="00D45950" w:rsidRPr="00634775" w:rsidRDefault="00D45950" w:rsidP="00D45950">
      <w:pPr>
        <w:autoSpaceDE w:val="0"/>
        <w:autoSpaceDN w:val="0"/>
        <w:adjustRightInd w:val="0"/>
        <w:spacing w:after="0" w:line="240" w:lineRule="auto"/>
        <w:ind w:left="4956"/>
        <w:outlineLvl w:val="0"/>
        <w:rPr>
          <w:rFonts w:ascii="Times New Roman" w:hAnsi="Times New Roman" w:cs="Times New Roman"/>
          <w:bCs/>
          <w:color w:val="000000" w:themeColor="text1"/>
          <w:sz w:val="24"/>
          <w:szCs w:val="24"/>
        </w:rPr>
      </w:pPr>
      <w:r w:rsidRPr="00634775">
        <w:rPr>
          <w:rFonts w:ascii="Times New Roman" w:hAnsi="Times New Roman" w:cs="Times New Roman"/>
          <w:bCs/>
          <w:color w:val="000000" w:themeColor="text1"/>
          <w:sz w:val="24"/>
          <w:szCs w:val="24"/>
        </w:rPr>
        <w:t>к административному регламенту предоставления муниципальной услуги</w:t>
      </w:r>
    </w:p>
    <w:p w:rsidR="00D45950" w:rsidRPr="00634775" w:rsidRDefault="00D45950" w:rsidP="00D45950">
      <w:pPr>
        <w:autoSpaceDE w:val="0"/>
        <w:autoSpaceDN w:val="0"/>
        <w:adjustRightInd w:val="0"/>
        <w:spacing w:after="0" w:line="240" w:lineRule="auto"/>
        <w:ind w:left="4956"/>
        <w:outlineLvl w:val="0"/>
        <w:rPr>
          <w:rFonts w:ascii="Times New Roman" w:hAnsi="Times New Roman" w:cs="Times New Roman"/>
          <w:bCs/>
          <w:color w:val="000000" w:themeColor="text1"/>
          <w:sz w:val="24"/>
          <w:szCs w:val="24"/>
        </w:rPr>
      </w:pPr>
      <w:r w:rsidRPr="00634775">
        <w:rPr>
          <w:rFonts w:ascii="Times New Roman" w:hAnsi="Times New Roman" w:cs="Times New Roman"/>
          <w:bCs/>
          <w:color w:val="000000" w:themeColor="text1"/>
          <w:sz w:val="24"/>
          <w:szCs w:val="24"/>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p>
    <w:p w:rsidR="00D45950" w:rsidRPr="00634775" w:rsidRDefault="00D45950" w:rsidP="00D45950">
      <w:pPr>
        <w:autoSpaceDE w:val="0"/>
        <w:autoSpaceDN w:val="0"/>
        <w:adjustRightInd w:val="0"/>
        <w:spacing w:after="0" w:line="240" w:lineRule="auto"/>
        <w:jc w:val="right"/>
        <w:outlineLvl w:val="0"/>
        <w:rPr>
          <w:rFonts w:ascii="Times New Roman" w:hAnsi="Times New Roman" w:cs="Times New Roman"/>
          <w:b/>
          <w:bCs/>
          <w:color w:val="000000" w:themeColor="text1"/>
          <w:sz w:val="24"/>
          <w:szCs w:val="24"/>
        </w:rPr>
      </w:pPr>
    </w:p>
    <w:tbl>
      <w:tblPr>
        <w:tblW w:w="10031" w:type="dxa"/>
        <w:tblLook w:val="04A0" w:firstRow="1" w:lastRow="0" w:firstColumn="1" w:lastColumn="0" w:noHBand="0" w:noVBand="1"/>
      </w:tblPr>
      <w:tblGrid>
        <w:gridCol w:w="658"/>
        <w:gridCol w:w="3142"/>
        <w:gridCol w:w="337"/>
        <w:gridCol w:w="5503"/>
        <w:gridCol w:w="477"/>
      </w:tblGrid>
      <w:tr w:rsidR="00D45950" w:rsidRPr="00634775" w:rsidTr="002E1661">
        <w:tc>
          <w:tcPr>
            <w:tcW w:w="4620" w:type="dxa"/>
            <w:gridSpan w:val="3"/>
            <w:hideMark/>
          </w:tcPr>
          <w:p w:rsidR="00D45950" w:rsidRPr="00634775" w:rsidRDefault="00D45950" w:rsidP="002E1661">
            <w:pPr>
              <w:spacing w:after="0" w:line="240" w:lineRule="auto"/>
              <w:rPr>
                <w:rFonts w:ascii="Times New Roman" w:hAnsi="Times New Roman" w:cs="Times New Roman"/>
                <w:color w:val="000000" w:themeColor="text1"/>
                <w:sz w:val="24"/>
                <w:szCs w:val="24"/>
              </w:rPr>
            </w:pPr>
          </w:p>
        </w:tc>
        <w:tc>
          <w:tcPr>
            <w:tcW w:w="5411" w:type="dxa"/>
            <w:gridSpan w:val="2"/>
            <w:hideMark/>
          </w:tcPr>
          <w:p w:rsidR="00D45950" w:rsidRPr="00634775" w:rsidRDefault="00D45950" w:rsidP="002E1661">
            <w:pPr>
              <w:spacing w:after="0" w:line="240" w:lineRule="auto"/>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Главе Администрации Торбеевского городского поселения Торбеевского муниципального района Республики Мордовия</w:t>
            </w:r>
          </w:p>
          <w:p w:rsidR="00D45950" w:rsidRPr="00634775" w:rsidRDefault="00D45950" w:rsidP="002E1661">
            <w:pPr>
              <w:spacing w:after="0" w:line="240" w:lineRule="auto"/>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____________________________________</w:t>
            </w:r>
          </w:p>
          <w:p w:rsidR="00D45950" w:rsidRPr="00634775" w:rsidRDefault="00D45950" w:rsidP="002E1661">
            <w:pPr>
              <w:spacing w:after="0" w:line="240" w:lineRule="auto"/>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(Ф.И.О.(при наличии) полностью)</w:t>
            </w:r>
          </w:p>
          <w:p w:rsidR="00D45950" w:rsidRPr="00634775" w:rsidRDefault="00D45950" w:rsidP="002E1661">
            <w:pPr>
              <w:spacing w:after="0" w:line="240" w:lineRule="auto"/>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от __________________________________</w:t>
            </w:r>
          </w:p>
          <w:p w:rsidR="00D45950" w:rsidRPr="00634775" w:rsidRDefault="00D45950" w:rsidP="002E1661">
            <w:pPr>
              <w:spacing w:after="0" w:line="240" w:lineRule="auto"/>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(наименование заявителя)</w:t>
            </w:r>
          </w:p>
          <w:p w:rsidR="00D45950" w:rsidRPr="00634775" w:rsidRDefault="00D45950" w:rsidP="002E1661">
            <w:pPr>
              <w:spacing w:after="0" w:line="240" w:lineRule="auto"/>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___________________________________</w:t>
            </w:r>
          </w:p>
          <w:p w:rsidR="00D45950" w:rsidRPr="00634775" w:rsidRDefault="00D45950" w:rsidP="002E1661">
            <w:pPr>
              <w:spacing w:after="0" w:line="240" w:lineRule="auto"/>
              <w:textAlignment w:val="baseline"/>
              <w:rPr>
                <w:rFonts w:ascii="Times New Roman" w:hAnsi="Times New Roman" w:cs="Times New Roman"/>
                <w:color w:val="000000" w:themeColor="text1"/>
                <w:sz w:val="20"/>
                <w:szCs w:val="20"/>
              </w:rPr>
            </w:pPr>
            <w:proofErr w:type="gramStart"/>
            <w:r w:rsidRPr="00634775">
              <w:rPr>
                <w:rFonts w:ascii="Times New Roman" w:hAnsi="Times New Roman" w:cs="Times New Roman"/>
                <w:color w:val="000000" w:themeColor="text1"/>
                <w:sz w:val="20"/>
                <w:szCs w:val="20"/>
              </w:rPr>
              <w:t>(фамилия, имя, отчество (при наличии) - для граждан,</w:t>
            </w:r>
            <w:proofErr w:type="gramEnd"/>
          </w:p>
          <w:p w:rsidR="00D45950" w:rsidRPr="00634775" w:rsidRDefault="00D45950" w:rsidP="002E1661">
            <w:pPr>
              <w:spacing w:after="0" w:line="240" w:lineRule="auto"/>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___________________________________</w:t>
            </w:r>
          </w:p>
          <w:p w:rsidR="00D45950" w:rsidRPr="00634775" w:rsidRDefault="00D45950" w:rsidP="002E1661">
            <w:pPr>
              <w:spacing w:after="0" w:line="240" w:lineRule="auto"/>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полное наименование, место нахождения, реквизиты, фамилия,</w:t>
            </w:r>
          </w:p>
          <w:p w:rsidR="00D45950" w:rsidRPr="00634775" w:rsidRDefault="00D45950" w:rsidP="002E1661">
            <w:pPr>
              <w:spacing w:after="0" w:line="240" w:lineRule="auto"/>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___________________________________</w:t>
            </w:r>
          </w:p>
          <w:p w:rsidR="00D45950" w:rsidRPr="00634775" w:rsidRDefault="00D45950" w:rsidP="002E1661">
            <w:pPr>
              <w:spacing w:after="0" w:line="240" w:lineRule="auto"/>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имя, отчество (при наличии), должность руководителя - для юридического лица),</w:t>
            </w:r>
          </w:p>
          <w:p w:rsidR="00D45950" w:rsidRPr="00634775" w:rsidRDefault="00D45950" w:rsidP="002E1661">
            <w:pPr>
              <w:spacing w:after="0" w:line="240" w:lineRule="auto"/>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___________________________________</w:t>
            </w:r>
          </w:p>
          <w:p w:rsidR="00D45950" w:rsidRPr="00634775" w:rsidRDefault="00D45950" w:rsidP="002E1661">
            <w:pPr>
              <w:spacing w:after="0" w:line="240" w:lineRule="auto"/>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(почтовый адрес, телефон)</w:t>
            </w:r>
          </w:p>
        </w:tc>
      </w:tr>
      <w:tr w:rsidR="00D45950" w:rsidRPr="00634775" w:rsidTr="002E1661">
        <w:tc>
          <w:tcPr>
            <w:tcW w:w="10031" w:type="dxa"/>
            <w:gridSpan w:val="5"/>
            <w:hideMark/>
          </w:tcPr>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4"/>
                <w:szCs w:val="24"/>
              </w:rPr>
            </w:pPr>
          </w:p>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ЗАЯВКА</w:t>
            </w:r>
          </w:p>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о включении в реестр мест (площадок) накопления твердых коммунальных отходов</w:t>
            </w:r>
          </w:p>
          <w:p w:rsidR="00D45950" w:rsidRPr="00634775" w:rsidRDefault="00D45950" w:rsidP="002E1661">
            <w:pPr>
              <w:spacing w:after="0" w:line="240" w:lineRule="auto"/>
              <w:ind w:firstLine="480"/>
              <w:textAlignment w:val="baseline"/>
              <w:rPr>
                <w:rFonts w:ascii="Times New Roman" w:hAnsi="Times New Roman" w:cs="Times New Roman"/>
                <w:color w:val="000000" w:themeColor="text1"/>
                <w:sz w:val="24"/>
                <w:szCs w:val="24"/>
              </w:rPr>
            </w:pPr>
          </w:p>
          <w:p w:rsidR="00D45950" w:rsidRPr="00634775" w:rsidRDefault="00D45950" w:rsidP="002E1661">
            <w:pPr>
              <w:spacing w:after="0" w:line="240" w:lineRule="auto"/>
              <w:ind w:firstLine="480"/>
              <w:textAlignment w:val="baseline"/>
              <w:rPr>
                <w:rFonts w:ascii="Times New Roman" w:hAnsi="Times New Roman" w:cs="Times New Roman"/>
                <w:color w:val="000000" w:themeColor="text1"/>
                <w:sz w:val="24"/>
                <w:szCs w:val="24"/>
              </w:rPr>
            </w:pP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Прошу включить сведения о месте (площадке) накопления твердых коммунальных отходов (далее - ТКО) ______________________________________________________________</w:t>
            </w:r>
          </w:p>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(адрес (с привязкой к адресу местонахождения источника образования отходов) и (или) географические координаты мест (площадок) накопления ТКО)</w:t>
            </w:r>
          </w:p>
          <w:p w:rsidR="00D45950" w:rsidRPr="00634775" w:rsidRDefault="00D45950" w:rsidP="002E1661">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____в реестр мест (площадок) накопления ТКО.</w:t>
            </w: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 xml:space="preserve">Результат муниципальной услуги прошу направить в мой адрес следующим способом: лично, по почтовому адресу, по электронной почте </w:t>
            </w:r>
            <w:r w:rsidRPr="00634775">
              <w:rPr>
                <w:rFonts w:ascii="Times New Roman" w:hAnsi="Times New Roman" w:cs="Times New Roman"/>
                <w:i/>
                <w:color w:val="000000" w:themeColor="text1"/>
                <w:sz w:val="24"/>
                <w:szCs w:val="24"/>
              </w:rPr>
              <w:t>(</w:t>
            </w:r>
            <w:proofErr w:type="gramStart"/>
            <w:r w:rsidRPr="00634775">
              <w:rPr>
                <w:rFonts w:ascii="Times New Roman" w:hAnsi="Times New Roman" w:cs="Times New Roman"/>
                <w:i/>
                <w:color w:val="000000" w:themeColor="text1"/>
                <w:sz w:val="24"/>
                <w:szCs w:val="24"/>
              </w:rPr>
              <w:t>нужное</w:t>
            </w:r>
            <w:proofErr w:type="gramEnd"/>
            <w:r w:rsidRPr="00634775">
              <w:rPr>
                <w:rFonts w:ascii="Times New Roman" w:hAnsi="Times New Roman" w:cs="Times New Roman"/>
                <w:i/>
                <w:color w:val="000000" w:themeColor="text1"/>
                <w:sz w:val="24"/>
                <w:szCs w:val="24"/>
              </w:rPr>
              <w:t xml:space="preserve"> подчеркнуть).</w:t>
            </w:r>
          </w:p>
          <w:p w:rsidR="00D45950" w:rsidRPr="00634775" w:rsidRDefault="00D45950" w:rsidP="002E1661">
            <w:pPr>
              <w:spacing w:after="0" w:line="240" w:lineRule="auto"/>
              <w:ind w:firstLine="480"/>
              <w:textAlignment w:val="baseline"/>
              <w:rPr>
                <w:rFonts w:ascii="Times New Roman" w:hAnsi="Times New Roman" w:cs="Times New Roman"/>
                <w:color w:val="000000" w:themeColor="text1"/>
                <w:sz w:val="24"/>
                <w:szCs w:val="24"/>
              </w:rPr>
            </w:pPr>
          </w:p>
          <w:p w:rsidR="00D45950" w:rsidRPr="00634775" w:rsidRDefault="00D45950" w:rsidP="002E1661">
            <w:pPr>
              <w:spacing w:after="0" w:line="240" w:lineRule="auto"/>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1. Данные о технических характеристиках места (площадки) накопления ТКО:</w:t>
            </w:r>
          </w:p>
          <w:p w:rsidR="00D45950" w:rsidRPr="00634775" w:rsidRDefault="00D45950" w:rsidP="002E1661">
            <w:pPr>
              <w:spacing w:after="0" w:line="240" w:lineRule="auto"/>
              <w:ind w:firstLine="480"/>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а) тип используемого покрытия места (площадки) накопления ТКО</w:t>
            </w:r>
            <w:proofErr w:type="gramStart"/>
            <w:r w:rsidRPr="00634775">
              <w:rPr>
                <w:rFonts w:ascii="Times New Roman" w:hAnsi="Times New Roman" w:cs="Times New Roman"/>
                <w:color w:val="000000" w:themeColor="text1"/>
                <w:sz w:val="24"/>
                <w:szCs w:val="24"/>
              </w:rPr>
              <w:t>:</w:t>
            </w:r>
            <w:proofErr w:type="gramEnd"/>
          </w:p>
          <w:p w:rsidR="00D45950" w:rsidRPr="00634775" w:rsidRDefault="00D45950" w:rsidP="002E1661">
            <w:pPr>
              <w:spacing w:after="0" w:line="240" w:lineRule="auto"/>
              <w:ind w:firstLine="480"/>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_______________________________________;</w:t>
            </w:r>
          </w:p>
          <w:p w:rsidR="00D45950" w:rsidRPr="00634775" w:rsidRDefault="00D45950" w:rsidP="002E1661">
            <w:pPr>
              <w:spacing w:after="0" w:line="240" w:lineRule="auto"/>
              <w:ind w:firstLine="480"/>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(бетонное, асфальтобетонное покрытие и т.п.)</w:t>
            </w:r>
          </w:p>
          <w:p w:rsidR="00D45950" w:rsidRPr="00634775" w:rsidRDefault="00D45950" w:rsidP="002E1661">
            <w:pPr>
              <w:spacing w:after="0" w:line="240" w:lineRule="auto"/>
              <w:ind w:firstLine="480"/>
              <w:textAlignment w:val="baseline"/>
              <w:rPr>
                <w:rFonts w:ascii="Times New Roman" w:hAnsi="Times New Roman" w:cs="Times New Roman"/>
                <w:color w:val="000000" w:themeColor="text1"/>
                <w:sz w:val="24"/>
                <w:szCs w:val="24"/>
              </w:rPr>
            </w:pPr>
          </w:p>
          <w:p w:rsidR="00D45950" w:rsidRPr="00634775" w:rsidRDefault="00D45950" w:rsidP="002E1661">
            <w:pPr>
              <w:spacing w:after="0" w:line="240" w:lineRule="auto"/>
              <w:ind w:firstLine="480"/>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б) площадь места (площадки) накопления ТКО: ____________________ кв. м;</w:t>
            </w:r>
          </w:p>
          <w:p w:rsidR="00D45950" w:rsidRPr="00634775" w:rsidRDefault="00D45950" w:rsidP="002E1661">
            <w:pPr>
              <w:spacing w:after="0" w:line="240" w:lineRule="auto"/>
              <w:ind w:firstLine="480"/>
              <w:textAlignment w:val="baseline"/>
              <w:rPr>
                <w:rFonts w:ascii="Times New Roman" w:hAnsi="Times New Roman" w:cs="Times New Roman"/>
                <w:color w:val="000000" w:themeColor="text1"/>
                <w:sz w:val="24"/>
                <w:szCs w:val="24"/>
              </w:rPr>
            </w:pPr>
          </w:p>
          <w:p w:rsidR="00D45950" w:rsidRPr="00634775" w:rsidRDefault="00D45950" w:rsidP="002E1661">
            <w:pPr>
              <w:spacing w:after="0" w:line="240" w:lineRule="auto"/>
              <w:ind w:firstLine="480"/>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в) количество размещенных контейнеров и (или) бункеров с указанием их объема: __________________.</w:t>
            </w:r>
          </w:p>
          <w:p w:rsidR="00D45950" w:rsidRPr="00634775" w:rsidRDefault="00D45950" w:rsidP="002E1661">
            <w:pPr>
              <w:spacing w:after="0" w:line="240" w:lineRule="auto"/>
              <w:textAlignment w:val="baseline"/>
              <w:rPr>
                <w:rFonts w:ascii="Times New Roman" w:hAnsi="Times New Roman" w:cs="Times New Roman"/>
                <w:color w:val="000000" w:themeColor="text1"/>
                <w:sz w:val="24"/>
                <w:szCs w:val="24"/>
              </w:rPr>
            </w:pPr>
          </w:p>
          <w:p w:rsidR="00D45950" w:rsidRPr="00634775" w:rsidRDefault="00D45950" w:rsidP="002E1661">
            <w:pPr>
              <w:spacing w:after="0" w:line="240" w:lineRule="auto"/>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2. Создание места (площадки) накопления ТКО было согласовано: __________________________________________________________________________</w:t>
            </w:r>
          </w:p>
          <w:p w:rsidR="00D45950" w:rsidRPr="00634775" w:rsidRDefault="00D45950" w:rsidP="002E1661">
            <w:pPr>
              <w:spacing w:after="0" w:line="240" w:lineRule="auto"/>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__________________________________________________________________________</w:t>
            </w:r>
          </w:p>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(указывается дата и номер решения о согласовании создания места (площадки) ТКО, наименование органа, принявшего указанное решение)</w:t>
            </w:r>
          </w:p>
          <w:p w:rsidR="00D45950" w:rsidRPr="00634775" w:rsidRDefault="00D45950" w:rsidP="002E1661">
            <w:pPr>
              <w:spacing w:after="0" w:line="240" w:lineRule="auto"/>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 xml:space="preserve">3. Данные о собственнике места (площадки) накопления ТКО: </w:t>
            </w:r>
            <w:r w:rsidRPr="00634775">
              <w:rPr>
                <w:rFonts w:ascii="Times New Roman" w:hAnsi="Times New Roman" w:cs="Times New Roman"/>
                <w:color w:val="000000" w:themeColor="text1"/>
                <w:sz w:val="24"/>
                <w:szCs w:val="24"/>
              </w:rPr>
              <w:lastRenderedPageBreak/>
              <w:t>__________________________________________________________________________________</w:t>
            </w:r>
          </w:p>
          <w:p w:rsidR="00D45950" w:rsidRPr="00634775" w:rsidRDefault="00D45950" w:rsidP="002E1661">
            <w:pPr>
              <w:pStyle w:val="af0"/>
              <w:spacing w:after="0" w:line="240" w:lineRule="auto"/>
              <w:jc w:val="center"/>
              <w:textAlignment w:val="baseline"/>
              <w:rPr>
                <w:rFonts w:ascii="Times New Roman" w:hAnsi="Times New Roman"/>
                <w:color w:val="000000" w:themeColor="text1"/>
                <w:sz w:val="20"/>
                <w:szCs w:val="20"/>
              </w:rPr>
            </w:pPr>
            <w:proofErr w:type="gramStart"/>
            <w:r w:rsidRPr="00634775">
              <w:rPr>
                <w:rFonts w:ascii="Times New Roman" w:hAnsi="Times New Roman"/>
                <w:color w:val="000000" w:themeColor="text1"/>
                <w:sz w:val="20"/>
                <w:szCs w:val="20"/>
              </w:rPr>
              <w:t>(для юридических лиц, в том числе органов государственной власти</w:t>
            </w:r>
            <w:proofErr w:type="gramEnd"/>
          </w:p>
          <w:p w:rsidR="00D45950" w:rsidRPr="00634775" w:rsidRDefault="00D45950" w:rsidP="002E1661">
            <w:pPr>
              <w:spacing w:after="0" w:line="240" w:lineRule="auto"/>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__________________________________________________________________________________________________</w:t>
            </w:r>
          </w:p>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и местного самоуправления, - полное наименование, ОГРН, фактический адрес;</w:t>
            </w:r>
          </w:p>
          <w:p w:rsidR="00D45950" w:rsidRPr="00634775" w:rsidRDefault="00D45950" w:rsidP="002E1661">
            <w:pPr>
              <w:spacing w:after="0" w:line="240" w:lineRule="auto"/>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__________________________________________________________________________________________________</w:t>
            </w:r>
          </w:p>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для индивидуальных предпринимателей - фамилия, имя, отчество (при наличии), ОГРНИП, адрес регистрации по месту жительства;</w:t>
            </w:r>
          </w:p>
          <w:p w:rsidR="00D45950" w:rsidRPr="00634775" w:rsidRDefault="00D45950" w:rsidP="002E1661">
            <w:pPr>
              <w:spacing w:after="0" w:line="240" w:lineRule="auto"/>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__________________________________________________________________________________________________.</w:t>
            </w:r>
          </w:p>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для физических лиц - фамилия, имя, отчество (при наличии), адрес регистрации по месту жительства, контактные данные)</w:t>
            </w:r>
          </w:p>
          <w:p w:rsidR="00D45950" w:rsidRPr="00634775" w:rsidRDefault="00D45950" w:rsidP="002E1661">
            <w:pPr>
              <w:spacing w:after="0" w:line="240" w:lineRule="auto"/>
              <w:ind w:firstLine="480"/>
              <w:textAlignment w:val="baseline"/>
              <w:rPr>
                <w:rFonts w:ascii="Times New Roman" w:hAnsi="Times New Roman" w:cs="Times New Roman"/>
                <w:color w:val="000000" w:themeColor="text1"/>
                <w:sz w:val="20"/>
                <w:szCs w:val="20"/>
              </w:rPr>
            </w:pPr>
          </w:p>
          <w:p w:rsidR="00D45950" w:rsidRPr="00634775" w:rsidRDefault="00D45950" w:rsidP="002E1661">
            <w:pPr>
              <w:spacing w:after="0" w:line="240" w:lineRule="auto"/>
              <w:ind w:firstLine="480"/>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4. Данные о земельном участке (объекте капитального строительства), на котором размещено место (площадка) накопления ТКО: __________________________________________________________________________________.</w:t>
            </w:r>
          </w:p>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кадастровый номер объекта недвижимости (указывается в случае, если объект прошел государственный кадастровый учет) &lt;*&gt;</w:t>
            </w: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p>
          <w:p w:rsidR="00D45950" w:rsidRPr="00634775" w:rsidRDefault="00D45950" w:rsidP="002E1661">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5. Форма собственности земельного участка (объекта капитального строительства), на котором планируется размещение места (площадки) накопления ТКО: частная/муниципальная/федеральная/собственность Республики Мордовия/государственная собственность не разграничена (нужное подчеркнуть);</w:t>
            </w:r>
          </w:p>
          <w:p w:rsidR="00D45950" w:rsidRPr="00634775" w:rsidRDefault="00D45950" w:rsidP="002E1661">
            <w:pPr>
              <w:pStyle w:val="af0"/>
              <w:spacing w:after="0" w:line="240" w:lineRule="auto"/>
              <w:jc w:val="both"/>
              <w:textAlignment w:val="baseline"/>
              <w:rPr>
                <w:rFonts w:ascii="Times New Roman" w:hAnsi="Times New Roman"/>
                <w:color w:val="000000" w:themeColor="text1"/>
                <w:sz w:val="24"/>
                <w:szCs w:val="24"/>
              </w:rPr>
            </w:pPr>
          </w:p>
          <w:p w:rsidR="00D45950" w:rsidRPr="00634775" w:rsidRDefault="00D45950" w:rsidP="002E1661">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6. Вид и основание законного владения земельного участка (объекта капитального строительства), на котором планируется размещение места (площадки) накопления ТКО: __________________________________________________________________________________ __________________________________________________________________________________.</w:t>
            </w:r>
          </w:p>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(указывается владелец имущества, вид права владельца имущества)</w:t>
            </w:r>
          </w:p>
          <w:p w:rsidR="00D45950" w:rsidRPr="00634775" w:rsidRDefault="00D45950" w:rsidP="002E1661">
            <w:pPr>
              <w:spacing w:after="0" w:line="240" w:lineRule="auto"/>
              <w:ind w:firstLine="480"/>
              <w:textAlignment w:val="baseline"/>
              <w:rPr>
                <w:rFonts w:ascii="Times New Roman" w:hAnsi="Times New Roman" w:cs="Times New Roman"/>
                <w:color w:val="000000" w:themeColor="text1"/>
                <w:sz w:val="24"/>
                <w:szCs w:val="24"/>
              </w:rPr>
            </w:pPr>
          </w:p>
          <w:p w:rsidR="00D45950" w:rsidRPr="00634775" w:rsidRDefault="00D45950" w:rsidP="002E1661">
            <w:pPr>
              <w:spacing w:after="0" w:line="240" w:lineRule="auto"/>
              <w:ind w:firstLine="480"/>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7. Данные об источниках образования ТКО:</w:t>
            </w:r>
          </w:p>
          <w:p w:rsidR="00D45950" w:rsidRPr="00634775" w:rsidRDefault="00D45950" w:rsidP="002E1661">
            <w:pPr>
              <w:spacing w:after="0" w:line="240" w:lineRule="auto"/>
              <w:ind w:firstLine="480"/>
              <w:textAlignment w:val="baseline"/>
              <w:rPr>
                <w:rFonts w:ascii="Times New Roman" w:hAnsi="Times New Roman" w:cs="Times New Roman"/>
                <w:color w:val="000000" w:themeColor="text1"/>
                <w:sz w:val="24"/>
                <w:szCs w:val="24"/>
              </w:rPr>
            </w:pPr>
          </w:p>
        </w:tc>
      </w:tr>
      <w:tr w:rsidR="00D45950" w:rsidRPr="00634775" w:rsidTr="002E1661">
        <w:trPr>
          <w:gridAfter w:val="1"/>
          <w:wAfter w:w="539" w:type="dxa"/>
        </w:trPr>
        <w:tc>
          <w:tcPr>
            <w:tcW w:w="554" w:type="dxa"/>
            <w:tcBorders>
              <w:top w:val="single" w:sz="4" w:space="0" w:color="auto"/>
              <w:left w:val="single" w:sz="4" w:space="0" w:color="auto"/>
              <w:bottom w:val="single" w:sz="4" w:space="0" w:color="auto"/>
              <w:right w:val="single" w:sz="4" w:space="0" w:color="auto"/>
            </w:tcBorders>
            <w:hideMark/>
          </w:tcPr>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lastRenderedPageBreak/>
              <w:t xml:space="preserve">N </w:t>
            </w:r>
            <w:proofErr w:type="gramStart"/>
            <w:r w:rsidRPr="00634775">
              <w:rPr>
                <w:rFonts w:ascii="Times New Roman" w:hAnsi="Times New Roman" w:cs="Times New Roman"/>
                <w:color w:val="000000" w:themeColor="text1"/>
                <w:sz w:val="24"/>
                <w:szCs w:val="24"/>
              </w:rPr>
              <w:t>п</w:t>
            </w:r>
            <w:proofErr w:type="gramEnd"/>
            <w:r w:rsidRPr="00634775">
              <w:rPr>
                <w:rFonts w:ascii="Times New Roman" w:hAnsi="Times New Roman" w:cs="Times New Roman"/>
                <w:color w:val="000000" w:themeColor="text1"/>
                <w:sz w:val="24"/>
                <w:szCs w:val="24"/>
              </w:rPr>
              <w:t>/п</w:t>
            </w:r>
          </w:p>
        </w:tc>
        <w:tc>
          <w:tcPr>
            <w:tcW w:w="3511" w:type="dxa"/>
            <w:tcBorders>
              <w:top w:val="single" w:sz="4" w:space="0" w:color="auto"/>
              <w:left w:val="single" w:sz="4" w:space="0" w:color="auto"/>
              <w:bottom w:val="single" w:sz="4" w:space="0" w:color="auto"/>
              <w:right w:val="single" w:sz="4" w:space="0" w:color="auto"/>
            </w:tcBorders>
            <w:hideMark/>
          </w:tcPr>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Наименование источника образования ТКО &lt;**&gt;</w:t>
            </w:r>
          </w:p>
        </w:tc>
        <w:tc>
          <w:tcPr>
            <w:tcW w:w="5427" w:type="dxa"/>
            <w:gridSpan w:val="2"/>
            <w:tcBorders>
              <w:top w:val="single" w:sz="4" w:space="0" w:color="auto"/>
              <w:left w:val="single" w:sz="4" w:space="0" w:color="auto"/>
              <w:bottom w:val="single" w:sz="4" w:space="0" w:color="auto"/>
              <w:right w:val="single" w:sz="4" w:space="0" w:color="auto"/>
            </w:tcBorders>
            <w:hideMark/>
          </w:tcPr>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Характеристика объекта - источника образования ТКО (жилой дом, административное здание, производственное помещение, иное)</w:t>
            </w:r>
          </w:p>
        </w:tc>
      </w:tr>
      <w:tr w:rsidR="00D45950" w:rsidRPr="00634775" w:rsidTr="002E1661">
        <w:trPr>
          <w:gridAfter w:val="1"/>
          <w:wAfter w:w="539" w:type="dxa"/>
        </w:trPr>
        <w:tc>
          <w:tcPr>
            <w:tcW w:w="554" w:type="dxa"/>
            <w:tcBorders>
              <w:top w:val="single" w:sz="4" w:space="0" w:color="auto"/>
              <w:left w:val="single" w:sz="4" w:space="0" w:color="auto"/>
              <w:bottom w:val="single" w:sz="4" w:space="0" w:color="auto"/>
              <w:right w:val="single" w:sz="4" w:space="0" w:color="auto"/>
            </w:tcBorders>
            <w:hideMark/>
          </w:tcPr>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1</w:t>
            </w:r>
          </w:p>
        </w:tc>
        <w:tc>
          <w:tcPr>
            <w:tcW w:w="3511" w:type="dxa"/>
            <w:tcBorders>
              <w:top w:val="single" w:sz="4" w:space="0" w:color="auto"/>
              <w:left w:val="single" w:sz="4" w:space="0" w:color="auto"/>
              <w:bottom w:val="single" w:sz="4" w:space="0" w:color="auto"/>
              <w:right w:val="single" w:sz="4" w:space="0" w:color="auto"/>
            </w:tcBorders>
            <w:hideMark/>
          </w:tcPr>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2</w:t>
            </w:r>
          </w:p>
        </w:tc>
        <w:tc>
          <w:tcPr>
            <w:tcW w:w="5427" w:type="dxa"/>
            <w:gridSpan w:val="2"/>
            <w:tcBorders>
              <w:top w:val="single" w:sz="4" w:space="0" w:color="auto"/>
              <w:left w:val="single" w:sz="4" w:space="0" w:color="auto"/>
              <w:bottom w:val="single" w:sz="4" w:space="0" w:color="auto"/>
              <w:right w:val="single" w:sz="4" w:space="0" w:color="auto"/>
            </w:tcBorders>
            <w:hideMark/>
          </w:tcPr>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3</w:t>
            </w:r>
          </w:p>
        </w:tc>
      </w:tr>
      <w:tr w:rsidR="00D45950" w:rsidRPr="00634775" w:rsidTr="002E1661">
        <w:trPr>
          <w:gridAfter w:val="1"/>
          <w:wAfter w:w="539" w:type="dxa"/>
        </w:trPr>
        <w:tc>
          <w:tcPr>
            <w:tcW w:w="554" w:type="dxa"/>
            <w:tcBorders>
              <w:top w:val="single" w:sz="4" w:space="0" w:color="auto"/>
              <w:left w:val="single" w:sz="4" w:space="0" w:color="auto"/>
              <w:bottom w:val="single" w:sz="4" w:space="0" w:color="auto"/>
              <w:right w:val="single" w:sz="4" w:space="0" w:color="auto"/>
            </w:tcBorders>
            <w:hideMark/>
          </w:tcPr>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1.</w:t>
            </w:r>
          </w:p>
        </w:tc>
        <w:tc>
          <w:tcPr>
            <w:tcW w:w="3511" w:type="dxa"/>
            <w:tcBorders>
              <w:top w:val="single" w:sz="4" w:space="0" w:color="auto"/>
              <w:left w:val="single" w:sz="4" w:space="0" w:color="auto"/>
              <w:bottom w:val="single" w:sz="4" w:space="0" w:color="auto"/>
              <w:right w:val="single" w:sz="4" w:space="0" w:color="auto"/>
            </w:tcBorders>
            <w:hideMark/>
          </w:tcPr>
          <w:p w:rsidR="00D45950" w:rsidRPr="00634775" w:rsidRDefault="00D45950" w:rsidP="002E1661">
            <w:pPr>
              <w:spacing w:after="0" w:line="240" w:lineRule="auto"/>
              <w:rPr>
                <w:rFonts w:ascii="Times New Roman" w:hAnsi="Times New Roman" w:cs="Times New Roman"/>
                <w:color w:val="000000" w:themeColor="text1"/>
                <w:sz w:val="24"/>
                <w:szCs w:val="24"/>
              </w:rPr>
            </w:pPr>
          </w:p>
        </w:tc>
        <w:tc>
          <w:tcPr>
            <w:tcW w:w="5427" w:type="dxa"/>
            <w:gridSpan w:val="2"/>
            <w:tcBorders>
              <w:top w:val="single" w:sz="4" w:space="0" w:color="auto"/>
              <w:left w:val="single" w:sz="4" w:space="0" w:color="auto"/>
              <w:bottom w:val="single" w:sz="4" w:space="0" w:color="auto"/>
              <w:right w:val="single" w:sz="4" w:space="0" w:color="auto"/>
            </w:tcBorders>
            <w:hideMark/>
          </w:tcPr>
          <w:p w:rsidR="00D45950" w:rsidRPr="00634775" w:rsidRDefault="00D45950" w:rsidP="002E1661">
            <w:pPr>
              <w:spacing w:after="0" w:line="240" w:lineRule="auto"/>
              <w:rPr>
                <w:rFonts w:ascii="Times New Roman" w:hAnsi="Times New Roman" w:cs="Times New Roman"/>
                <w:color w:val="000000" w:themeColor="text1"/>
                <w:sz w:val="24"/>
                <w:szCs w:val="24"/>
              </w:rPr>
            </w:pPr>
          </w:p>
        </w:tc>
      </w:tr>
      <w:tr w:rsidR="00D45950" w:rsidRPr="00634775" w:rsidTr="002E1661">
        <w:trPr>
          <w:gridAfter w:val="1"/>
          <w:wAfter w:w="539" w:type="dxa"/>
        </w:trPr>
        <w:tc>
          <w:tcPr>
            <w:tcW w:w="554" w:type="dxa"/>
            <w:tcBorders>
              <w:top w:val="single" w:sz="4" w:space="0" w:color="auto"/>
              <w:left w:val="single" w:sz="4" w:space="0" w:color="auto"/>
              <w:bottom w:val="single" w:sz="4" w:space="0" w:color="auto"/>
              <w:right w:val="single" w:sz="4" w:space="0" w:color="auto"/>
            </w:tcBorders>
            <w:hideMark/>
          </w:tcPr>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2.</w:t>
            </w:r>
          </w:p>
        </w:tc>
        <w:tc>
          <w:tcPr>
            <w:tcW w:w="3511" w:type="dxa"/>
            <w:tcBorders>
              <w:top w:val="single" w:sz="4" w:space="0" w:color="auto"/>
              <w:left w:val="single" w:sz="4" w:space="0" w:color="auto"/>
              <w:bottom w:val="single" w:sz="4" w:space="0" w:color="auto"/>
              <w:right w:val="single" w:sz="4" w:space="0" w:color="auto"/>
            </w:tcBorders>
            <w:hideMark/>
          </w:tcPr>
          <w:p w:rsidR="00D45950" w:rsidRPr="00634775" w:rsidRDefault="00D45950" w:rsidP="002E1661">
            <w:pPr>
              <w:spacing w:after="0" w:line="240" w:lineRule="auto"/>
              <w:rPr>
                <w:rFonts w:ascii="Times New Roman" w:hAnsi="Times New Roman" w:cs="Times New Roman"/>
                <w:color w:val="000000" w:themeColor="text1"/>
                <w:sz w:val="24"/>
                <w:szCs w:val="24"/>
              </w:rPr>
            </w:pPr>
          </w:p>
        </w:tc>
        <w:tc>
          <w:tcPr>
            <w:tcW w:w="5427" w:type="dxa"/>
            <w:gridSpan w:val="2"/>
            <w:tcBorders>
              <w:top w:val="single" w:sz="4" w:space="0" w:color="auto"/>
              <w:left w:val="single" w:sz="4" w:space="0" w:color="auto"/>
              <w:bottom w:val="single" w:sz="4" w:space="0" w:color="auto"/>
              <w:right w:val="single" w:sz="4" w:space="0" w:color="auto"/>
            </w:tcBorders>
            <w:hideMark/>
          </w:tcPr>
          <w:p w:rsidR="00D45950" w:rsidRPr="00634775" w:rsidRDefault="00D45950" w:rsidP="002E1661">
            <w:pPr>
              <w:spacing w:after="0" w:line="240" w:lineRule="auto"/>
              <w:rPr>
                <w:rFonts w:ascii="Times New Roman" w:hAnsi="Times New Roman" w:cs="Times New Roman"/>
                <w:color w:val="000000" w:themeColor="text1"/>
                <w:sz w:val="24"/>
                <w:szCs w:val="24"/>
              </w:rPr>
            </w:pPr>
          </w:p>
        </w:tc>
      </w:tr>
    </w:tbl>
    <w:p w:rsidR="00D45950" w:rsidRPr="00634775" w:rsidRDefault="00D45950" w:rsidP="00D45950">
      <w:pPr>
        <w:shd w:val="clear" w:color="auto" w:fill="FFFFFF"/>
        <w:spacing w:after="0" w:line="240" w:lineRule="auto"/>
        <w:textAlignment w:val="baseline"/>
        <w:rPr>
          <w:rFonts w:ascii="Times New Roman" w:hAnsi="Times New Roman" w:cs="Times New Roman"/>
          <w:vanish/>
          <w:color w:val="000000" w:themeColor="text1"/>
          <w:sz w:val="24"/>
          <w:szCs w:val="24"/>
        </w:rPr>
      </w:pPr>
    </w:p>
    <w:tbl>
      <w:tblPr>
        <w:tblW w:w="0" w:type="auto"/>
        <w:tblLook w:val="04A0" w:firstRow="1" w:lastRow="0" w:firstColumn="1" w:lastColumn="0" w:noHBand="0" w:noVBand="1"/>
      </w:tblPr>
      <w:tblGrid>
        <w:gridCol w:w="3142"/>
        <w:gridCol w:w="3142"/>
        <w:gridCol w:w="3142"/>
      </w:tblGrid>
      <w:tr w:rsidR="00D45950" w:rsidRPr="00634775" w:rsidTr="002E1661">
        <w:trPr>
          <w:trHeight w:val="15"/>
        </w:trPr>
        <w:tc>
          <w:tcPr>
            <w:tcW w:w="3142" w:type="dxa"/>
            <w:hideMark/>
          </w:tcPr>
          <w:p w:rsidR="00D45950" w:rsidRPr="00634775" w:rsidRDefault="00D45950" w:rsidP="002E1661">
            <w:pPr>
              <w:spacing w:after="0" w:line="240" w:lineRule="auto"/>
              <w:rPr>
                <w:rFonts w:ascii="Times New Roman" w:hAnsi="Times New Roman" w:cs="Times New Roman"/>
                <w:color w:val="000000" w:themeColor="text1"/>
                <w:sz w:val="24"/>
                <w:szCs w:val="24"/>
              </w:rPr>
            </w:pPr>
          </w:p>
        </w:tc>
        <w:tc>
          <w:tcPr>
            <w:tcW w:w="3142" w:type="dxa"/>
            <w:hideMark/>
          </w:tcPr>
          <w:p w:rsidR="00D45950" w:rsidRPr="00634775" w:rsidRDefault="00D45950" w:rsidP="002E1661">
            <w:pPr>
              <w:spacing w:after="0" w:line="240" w:lineRule="auto"/>
              <w:rPr>
                <w:rFonts w:ascii="Times New Roman" w:hAnsi="Times New Roman" w:cs="Times New Roman"/>
                <w:color w:val="000000" w:themeColor="text1"/>
                <w:sz w:val="24"/>
                <w:szCs w:val="24"/>
              </w:rPr>
            </w:pPr>
          </w:p>
        </w:tc>
        <w:tc>
          <w:tcPr>
            <w:tcW w:w="3142" w:type="dxa"/>
            <w:hideMark/>
          </w:tcPr>
          <w:p w:rsidR="00D45950" w:rsidRPr="00634775" w:rsidRDefault="00D45950" w:rsidP="002E1661">
            <w:pPr>
              <w:spacing w:after="0" w:line="240" w:lineRule="auto"/>
              <w:rPr>
                <w:rFonts w:ascii="Times New Roman" w:hAnsi="Times New Roman" w:cs="Times New Roman"/>
                <w:color w:val="000000" w:themeColor="text1"/>
                <w:sz w:val="24"/>
                <w:szCs w:val="24"/>
              </w:rPr>
            </w:pPr>
          </w:p>
        </w:tc>
      </w:tr>
      <w:tr w:rsidR="00D45950" w:rsidRPr="00634775" w:rsidTr="002E1661">
        <w:tc>
          <w:tcPr>
            <w:tcW w:w="3142" w:type="dxa"/>
            <w:hideMark/>
          </w:tcPr>
          <w:p w:rsidR="00D45950" w:rsidRPr="00634775" w:rsidRDefault="00D45950" w:rsidP="002E1661">
            <w:pPr>
              <w:spacing w:after="0" w:line="240" w:lineRule="auto"/>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Заявитель:</w:t>
            </w:r>
            <w:r w:rsidRPr="00634775">
              <w:rPr>
                <w:rFonts w:ascii="Times New Roman" w:hAnsi="Times New Roman" w:cs="Times New Roman"/>
                <w:color w:val="000000" w:themeColor="text1"/>
                <w:sz w:val="24"/>
                <w:szCs w:val="24"/>
              </w:rPr>
              <w:br/>
            </w:r>
          </w:p>
        </w:tc>
        <w:tc>
          <w:tcPr>
            <w:tcW w:w="3142" w:type="dxa"/>
            <w:hideMark/>
          </w:tcPr>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_______________________/</w:t>
            </w:r>
          </w:p>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(подпись)</w:t>
            </w:r>
          </w:p>
        </w:tc>
        <w:tc>
          <w:tcPr>
            <w:tcW w:w="3142" w:type="dxa"/>
            <w:hideMark/>
          </w:tcPr>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_______________________/</w:t>
            </w:r>
          </w:p>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0"/>
                <w:szCs w:val="20"/>
              </w:rPr>
            </w:pPr>
            <w:proofErr w:type="gramStart"/>
            <w:r w:rsidRPr="00634775">
              <w:rPr>
                <w:rFonts w:ascii="Times New Roman" w:hAnsi="Times New Roman" w:cs="Times New Roman"/>
                <w:color w:val="000000" w:themeColor="text1"/>
                <w:sz w:val="20"/>
                <w:szCs w:val="20"/>
              </w:rPr>
              <w:t>(Ф.И.О. (отчество - при наличии)</w:t>
            </w:r>
            <w:proofErr w:type="gramEnd"/>
          </w:p>
        </w:tc>
      </w:tr>
      <w:tr w:rsidR="00D45950" w:rsidRPr="00634775" w:rsidTr="002E1661">
        <w:tc>
          <w:tcPr>
            <w:tcW w:w="9425" w:type="dxa"/>
            <w:gridSpan w:val="3"/>
            <w:hideMark/>
          </w:tcPr>
          <w:p w:rsidR="00D45950" w:rsidRPr="00634775" w:rsidRDefault="00D45950" w:rsidP="002E1661">
            <w:pPr>
              <w:spacing w:after="0" w:line="240" w:lineRule="auto"/>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4"/>
                <w:szCs w:val="24"/>
              </w:rPr>
              <w:t>"___" ____________ 20__ г.</w:t>
            </w:r>
            <w:r w:rsidRPr="00634775">
              <w:rPr>
                <w:rFonts w:ascii="Times New Roman" w:hAnsi="Times New Roman" w:cs="Times New Roman"/>
                <w:color w:val="000000" w:themeColor="text1"/>
                <w:sz w:val="24"/>
                <w:szCs w:val="24"/>
              </w:rPr>
              <w:br/>
            </w:r>
            <w:r w:rsidRPr="00634775">
              <w:rPr>
                <w:rFonts w:ascii="Times New Roman" w:hAnsi="Times New Roman" w:cs="Times New Roman"/>
                <w:color w:val="000000" w:themeColor="text1"/>
                <w:sz w:val="20"/>
                <w:szCs w:val="20"/>
              </w:rPr>
              <w:t>М.П. (при наличии)</w:t>
            </w:r>
          </w:p>
          <w:p w:rsidR="00D45950" w:rsidRPr="00634775" w:rsidRDefault="00D45950" w:rsidP="002E1661">
            <w:pPr>
              <w:spacing w:after="0" w:line="240" w:lineRule="auto"/>
              <w:ind w:firstLine="480"/>
              <w:textAlignment w:val="baseline"/>
              <w:rPr>
                <w:rFonts w:ascii="Times New Roman" w:hAnsi="Times New Roman" w:cs="Times New Roman"/>
                <w:color w:val="000000" w:themeColor="text1"/>
                <w:sz w:val="24"/>
                <w:szCs w:val="24"/>
              </w:rPr>
            </w:pPr>
          </w:p>
          <w:p w:rsidR="00D45950" w:rsidRPr="00634775" w:rsidRDefault="00D45950" w:rsidP="002E1661">
            <w:pPr>
              <w:spacing w:after="0" w:line="240" w:lineRule="auto"/>
              <w:ind w:firstLine="480"/>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Отметка должностного лица, принявшего заявление и приложенные к нему документы:</w:t>
            </w:r>
          </w:p>
        </w:tc>
      </w:tr>
      <w:tr w:rsidR="00D45950" w:rsidRPr="00634775" w:rsidTr="002E1661">
        <w:tc>
          <w:tcPr>
            <w:tcW w:w="3142" w:type="dxa"/>
            <w:hideMark/>
          </w:tcPr>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________________________</w:t>
            </w:r>
          </w:p>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(должность уполномоченного лица органа)</w:t>
            </w:r>
          </w:p>
        </w:tc>
        <w:tc>
          <w:tcPr>
            <w:tcW w:w="3142" w:type="dxa"/>
            <w:hideMark/>
          </w:tcPr>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_______________________</w:t>
            </w:r>
          </w:p>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(подпись)</w:t>
            </w:r>
          </w:p>
        </w:tc>
        <w:tc>
          <w:tcPr>
            <w:tcW w:w="3142" w:type="dxa"/>
            <w:hideMark/>
          </w:tcPr>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________________________</w:t>
            </w:r>
          </w:p>
          <w:p w:rsidR="00D45950" w:rsidRPr="00634775" w:rsidRDefault="00D45950" w:rsidP="002E1661">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(расшифровка подписи)</w:t>
            </w:r>
          </w:p>
        </w:tc>
      </w:tr>
      <w:tr w:rsidR="00D45950" w:rsidRPr="00634775" w:rsidTr="002E1661">
        <w:tc>
          <w:tcPr>
            <w:tcW w:w="9425" w:type="dxa"/>
            <w:gridSpan w:val="3"/>
            <w:hideMark/>
          </w:tcPr>
          <w:p w:rsidR="00D45950" w:rsidRPr="00634775" w:rsidRDefault="00D45950" w:rsidP="002E1661">
            <w:pPr>
              <w:spacing w:after="0" w:line="240" w:lineRule="auto"/>
              <w:textAlignment w:val="baseline"/>
              <w:rPr>
                <w:rFonts w:ascii="Times New Roman" w:hAnsi="Times New Roman" w:cs="Times New Roman"/>
                <w:color w:val="000000" w:themeColor="text1"/>
                <w:sz w:val="24"/>
                <w:szCs w:val="24"/>
              </w:rPr>
            </w:pPr>
          </w:p>
          <w:p w:rsidR="00D45950" w:rsidRPr="00634775" w:rsidRDefault="00D45950" w:rsidP="002E1661">
            <w:pPr>
              <w:spacing w:after="0" w:line="240" w:lineRule="auto"/>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 ____________ 20__ г.</w:t>
            </w:r>
            <w:r w:rsidRPr="00634775">
              <w:rPr>
                <w:rFonts w:ascii="Times New Roman" w:hAnsi="Times New Roman" w:cs="Times New Roman"/>
                <w:color w:val="000000" w:themeColor="text1"/>
                <w:sz w:val="24"/>
                <w:szCs w:val="24"/>
              </w:rPr>
              <w:br/>
            </w:r>
          </w:p>
        </w:tc>
      </w:tr>
    </w:tbl>
    <w:p w:rsidR="00D45950" w:rsidRPr="00634775" w:rsidRDefault="00D45950" w:rsidP="00D45950">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К настоящей заявке прилагаются:</w:t>
      </w:r>
    </w:p>
    <w:p w:rsidR="00D45950" w:rsidRPr="00634775" w:rsidRDefault="00D45950" w:rsidP="00D45950">
      <w:pPr>
        <w:spacing w:after="0" w:line="240" w:lineRule="auto"/>
        <w:ind w:firstLine="480"/>
        <w:jc w:val="both"/>
        <w:textAlignment w:val="baseline"/>
        <w:rPr>
          <w:rFonts w:ascii="Times New Roman" w:hAnsi="Times New Roman" w:cs="Times New Roman"/>
          <w:color w:val="000000" w:themeColor="text1"/>
          <w:sz w:val="24"/>
          <w:szCs w:val="24"/>
        </w:rPr>
      </w:pPr>
    </w:p>
    <w:p w:rsidR="00D45950" w:rsidRPr="00634775" w:rsidRDefault="00D45950" w:rsidP="00D45950">
      <w:pPr>
        <w:spacing w:after="0" w:line="240" w:lineRule="auto"/>
        <w:ind w:firstLine="480"/>
        <w:jc w:val="both"/>
        <w:textAlignment w:val="baseline"/>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shd w:val="clear" w:color="auto" w:fill="FFFFFF"/>
        </w:rPr>
        <w:t>с</w:t>
      </w:r>
      <w:r w:rsidRPr="00634775">
        <w:rPr>
          <w:rFonts w:ascii="Times New Roman" w:hAnsi="Times New Roman" w:cs="Times New Roman"/>
          <w:color w:val="000000" w:themeColor="text1"/>
          <w:sz w:val="24"/>
          <w:szCs w:val="24"/>
          <w:shd w:val="clear" w:color="auto" w:fill="FFFFFF"/>
        </w:rPr>
        <w:t>огласие на обработку персональных данных</w:t>
      </w:r>
      <w:r w:rsidRPr="00634775">
        <w:rPr>
          <w:rFonts w:ascii="Times New Roman" w:hAnsi="Times New Roman" w:cs="Times New Roman"/>
          <w:bCs/>
          <w:color w:val="000000" w:themeColor="text1"/>
          <w:sz w:val="24"/>
          <w:szCs w:val="24"/>
        </w:rPr>
        <w:t xml:space="preserve">  </w:t>
      </w:r>
    </w:p>
    <w:p w:rsidR="00DB5459" w:rsidRPr="007B7256" w:rsidRDefault="00DB5459" w:rsidP="007B7256">
      <w:pPr>
        <w:widowControl w:val="0"/>
        <w:autoSpaceDE w:val="0"/>
        <w:autoSpaceDN w:val="0"/>
        <w:adjustRightInd w:val="0"/>
        <w:spacing w:after="0" w:line="240" w:lineRule="auto"/>
        <w:jc w:val="right"/>
        <w:rPr>
          <w:rFonts w:ascii="Times New Roman" w:hAnsi="Times New Roman" w:cs="Times New Roman"/>
          <w:sz w:val="24"/>
          <w:szCs w:val="24"/>
        </w:rPr>
      </w:pPr>
      <w:bookmarkStart w:id="15" w:name="_GoBack"/>
      <w:bookmarkEnd w:id="15"/>
    </w:p>
    <w:tbl>
      <w:tblPr>
        <w:tblW w:w="10171" w:type="dxa"/>
        <w:tblInd w:w="108" w:type="dxa"/>
        <w:tblLook w:val="04A0" w:firstRow="1" w:lastRow="0" w:firstColumn="1" w:lastColumn="0" w:noHBand="0" w:noVBand="1"/>
      </w:tblPr>
      <w:tblGrid>
        <w:gridCol w:w="3259"/>
        <w:gridCol w:w="3350"/>
        <w:gridCol w:w="3562"/>
      </w:tblGrid>
      <w:tr w:rsidR="00DB5459" w:rsidRPr="007B7256">
        <w:trPr>
          <w:trHeight w:val="1289"/>
        </w:trPr>
        <w:tc>
          <w:tcPr>
            <w:tcW w:w="3259" w:type="dxa"/>
            <w:tcBorders>
              <w:top w:val="single" w:sz="4" w:space="0" w:color="000000"/>
              <w:left w:val="single" w:sz="4" w:space="0" w:color="000000"/>
              <w:bottom w:val="single" w:sz="4" w:space="0" w:color="000000"/>
            </w:tcBorders>
            <w:shd w:val="clear" w:color="auto" w:fill="auto"/>
          </w:tcPr>
          <w:p w:rsidR="00DB5459" w:rsidRPr="007B7256" w:rsidRDefault="00DB5459" w:rsidP="007B7256">
            <w:pPr>
              <w:autoSpaceDE w:val="0"/>
              <w:snapToGrid w:val="0"/>
              <w:spacing w:after="0" w:line="240" w:lineRule="auto"/>
              <w:jc w:val="both"/>
              <w:rPr>
                <w:rFonts w:ascii="Times New Roman" w:hAnsi="Times New Roman" w:cs="Times New Roman"/>
                <w:sz w:val="24"/>
                <w:szCs w:val="24"/>
              </w:rPr>
            </w:pPr>
          </w:p>
          <w:p w:rsidR="00DB5459" w:rsidRPr="007B7256" w:rsidRDefault="007F0DB9" w:rsidP="007B7256">
            <w:pPr>
              <w:spacing w:after="0" w:line="240" w:lineRule="auto"/>
              <w:jc w:val="center"/>
              <w:rPr>
                <w:rFonts w:ascii="Times New Roman" w:hAnsi="Times New Roman" w:cs="Times New Roman"/>
                <w:b/>
                <w:sz w:val="24"/>
                <w:szCs w:val="24"/>
              </w:rPr>
            </w:pPr>
            <w:r w:rsidRPr="007B7256">
              <w:rPr>
                <w:rFonts w:ascii="Times New Roman" w:hAnsi="Times New Roman" w:cs="Times New Roman"/>
                <w:b/>
                <w:sz w:val="24"/>
                <w:szCs w:val="24"/>
              </w:rPr>
              <w:t xml:space="preserve">  Главный редактор:</w:t>
            </w:r>
          </w:p>
          <w:p w:rsidR="00DB5459" w:rsidRPr="007B7256" w:rsidRDefault="007F0DB9" w:rsidP="007B7256">
            <w:pPr>
              <w:spacing w:after="0" w:line="240" w:lineRule="auto"/>
              <w:jc w:val="center"/>
              <w:rPr>
                <w:rFonts w:ascii="Times New Roman" w:hAnsi="Times New Roman" w:cs="Times New Roman"/>
                <w:b/>
                <w:sz w:val="24"/>
                <w:szCs w:val="24"/>
              </w:rPr>
            </w:pPr>
            <w:r w:rsidRPr="007B7256">
              <w:rPr>
                <w:rFonts w:ascii="Times New Roman" w:hAnsi="Times New Roman" w:cs="Times New Roman"/>
                <w:b/>
                <w:sz w:val="24"/>
                <w:szCs w:val="24"/>
              </w:rPr>
              <w:t xml:space="preserve">Глава Администрации Торбеевского городского поселения </w:t>
            </w:r>
          </w:p>
          <w:p w:rsidR="00DB5459" w:rsidRPr="007B7256" w:rsidRDefault="007F0DB9" w:rsidP="007B7256">
            <w:pPr>
              <w:spacing w:after="0" w:line="240" w:lineRule="auto"/>
              <w:jc w:val="center"/>
              <w:rPr>
                <w:rFonts w:ascii="Times New Roman" w:hAnsi="Times New Roman" w:cs="Times New Roman"/>
                <w:b/>
                <w:sz w:val="24"/>
                <w:szCs w:val="24"/>
              </w:rPr>
            </w:pPr>
            <w:r w:rsidRPr="007B7256">
              <w:rPr>
                <w:rFonts w:ascii="Times New Roman" w:hAnsi="Times New Roman" w:cs="Times New Roman"/>
                <w:b/>
                <w:sz w:val="24"/>
                <w:szCs w:val="24"/>
              </w:rPr>
              <w:t>Торбеевского муниципального района РМ  Балашов А.Н.</w:t>
            </w:r>
          </w:p>
        </w:tc>
        <w:tc>
          <w:tcPr>
            <w:tcW w:w="3350" w:type="dxa"/>
            <w:tcBorders>
              <w:top w:val="single" w:sz="4" w:space="0" w:color="000000"/>
              <w:left w:val="single" w:sz="4" w:space="0" w:color="000000"/>
              <w:bottom w:val="single" w:sz="4" w:space="0" w:color="000000"/>
            </w:tcBorders>
            <w:shd w:val="clear" w:color="auto" w:fill="auto"/>
          </w:tcPr>
          <w:p w:rsidR="00DB5459" w:rsidRPr="007B7256" w:rsidRDefault="00DB5459" w:rsidP="007B7256">
            <w:pPr>
              <w:snapToGrid w:val="0"/>
              <w:spacing w:after="0" w:line="240" w:lineRule="auto"/>
              <w:jc w:val="center"/>
              <w:rPr>
                <w:rFonts w:ascii="Times New Roman" w:hAnsi="Times New Roman" w:cs="Times New Roman"/>
                <w:b/>
                <w:sz w:val="24"/>
                <w:szCs w:val="24"/>
              </w:rPr>
            </w:pPr>
          </w:p>
          <w:p w:rsidR="00DB5459" w:rsidRPr="007B7256" w:rsidRDefault="007F0DB9" w:rsidP="007B7256">
            <w:pPr>
              <w:snapToGrid w:val="0"/>
              <w:spacing w:after="0" w:line="240" w:lineRule="auto"/>
              <w:jc w:val="center"/>
              <w:rPr>
                <w:rFonts w:ascii="Times New Roman" w:hAnsi="Times New Roman" w:cs="Times New Roman"/>
                <w:b/>
                <w:sz w:val="24"/>
                <w:szCs w:val="24"/>
              </w:rPr>
            </w:pPr>
            <w:r w:rsidRPr="007B7256">
              <w:rPr>
                <w:rFonts w:ascii="Times New Roman" w:hAnsi="Times New Roman" w:cs="Times New Roman"/>
                <w:b/>
                <w:sz w:val="24"/>
                <w:szCs w:val="24"/>
              </w:rPr>
              <w:t xml:space="preserve">    Учредители:</w:t>
            </w:r>
          </w:p>
          <w:p w:rsidR="00DB5459" w:rsidRPr="007B7256" w:rsidRDefault="007F0DB9" w:rsidP="007B7256">
            <w:pPr>
              <w:spacing w:after="0" w:line="240" w:lineRule="auto"/>
              <w:jc w:val="center"/>
              <w:rPr>
                <w:rFonts w:ascii="Times New Roman" w:hAnsi="Times New Roman" w:cs="Times New Roman"/>
                <w:b/>
                <w:sz w:val="24"/>
                <w:szCs w:val="24"/>
              </w:rPr>
            </w:pPr>
            <w:r w:rsidRPr="007B7256">
              <w:rPr>
                <w:rFonts w:ascii="Times New Roman" w:hAnsi="Times New Roman" w:cs="Times New Roman"/>
                <w:b/>
                <w:sz w:val="24"/>
                <w:szCs w:val="24"/>
              </w:rPr>
              <w:t xml:space="preserve">Администрация Торбеевского городского поселения </w:t>
            </w:r>
          </w:p>
          <w:p w:rsidR="00DB5459" w:rsidRPr="007B7256" w:rsidRDefault="007F0DB9" w:rsidP="007B7256">
            <w:pPr>
              <w:spacing w:after="0" w:line="240" w:lineRule="auto"/>
              <w:jc w:val="center"/>
              <w:rPr>
                <w:rFonts w:ascii="Times New Roman" w:hAnsi="Times New Roman" w:cs="Times New Roman"/>
                <w:b/>
                <w:sz w:val="24"/>
                <w:szCs w:val="24"/>
              </w:rPr>
            </w:pPr>
            <w:r w:rsidRPr="007B7256">
              <w:rPr>
                <w:rFonts w:ascii="Times New Roman" w:hAnsi="Times New Roman" w:cs="Times New Roman"/>
                <w:b/>
                <w:sz w:val="24"/>
                <w:szCs w:val="24"/>
              </w:rPr>
              <w:t>Торбеевского муниципального района РМ</w:t>
            </w:r>
          </w:p>
          <w:p w:rsidR="00DB5459" w:rsidRPr="007B7256" w:rsidRDefault="00DB5459" w:rsidP="007B7256">
            <w:pPr>
              <w:spacing w:after="0" w:line="240" w:lineRule="auto"/>
              <w:jc w:val="center"/>
              <w:rPr>
                <w:rFonts w:ascii="Times New Roman" w:hAnsi="Times New Roman" w:cs="Times New Roman"/>
                <w:b/>
                <w:sz w:val="24"/>
                <w:szCs w:val="24"/>
              </w:rPr>
            </w:pPr>
          </w:p>
        </w:tc>
        <w:tc>
          <w:tcPr>
            <w:tcW w:w="3562" w:type="dxa"/>
            <w:tcBorders>
              <w:top w:val="single" w:sz="4" w:space="0" w:color="000000"/>
              <w:left w:val="single" w:sz="4" w:space="0" w:color="000000"/>
              <w:bottom w:val="single" w:sz="4" w:space="0" w:color="000000"/>
              <w:right w:val="single" w:sz="4" w:space="0" w:color="000000"/>
            </w:tcBorders>
            <w:shd w:val="clear" w:color="auto" w:fill="auto"/>
          </w:tcPr>
          <w:p w:rsidR="00DB5459" w:rsidRPr="007B7256" w:rsidRDefault="00DB5459" w:rsidP="007B7256">
            <w:pPr>
              <w:snapToGrid w:val="0"/>
              <w:spacing w:after="0" w:line="240" w:lineRule="auto"/>
              <w:rPr>
                <w:rFonts w:ascii="Times New Roman" w:hAnsi="Times New Roman" w:cs="Times New Roman"/>
                <w:b/>
                <w:sz w:val="24"/>
                <w:szCs w:val="24"/>
              </w:rPr>
            </w:pPr>
          </w:p>
          <w:p w:rsidR="00DB5459" w:rsidRPr="007B7256" w:rsidRDefault="007F0DB9" w:rsidP="007B7256">
            <w:pPr>
              <w:snapToGrid w:val="0"/>
              <w:spacing w:after="0" w:line="240" w:lineRule="auto"/>
              <w:jc w:val="center"/>
              <w:rPr>
                <w:rFonts w:ascii="Times New Roman" w:hAnsi="Times New Roman" w:cs="Times New Roman"/>
                <w:b/>
                <w:sz w:val="24"/>
                <w:szCs w:val="24"/>
              </w:rPr>
            </w:pPr>
            <w:r w:rsidRPr="007B7256">
              <w:rPr>
                <w:rFonts w:ascii="Times New Roman" w:hAnsi="Times New Roman" w:cs="Times New Roman"/>
                <w:b/>
                <w:sz w:val="24"/>
                <w:szCs w:val="24"/>
              </w:rPr>
              <w:t xml:space="preserve">      НАШ АДРЕС:</w:t>
            </w:r>
          </w:p>
          <w:p w:rsidR="00DB5459" w:rsidRPr="007B7256" w:rsidRDefault="007F0DB9" w:rsidP="007B7256">
            <w:pPr>
              <w:spacing w:after="0" w:line="240" w:lineRule="auto"/>
              <w:jc w:val="center"/>
              <w:rPr>
                <w:rFonts w:ascii="Times New Roman" w:hAnsi="Times New Roman" w:cs="Times New Roman"/>
                <w:b/>
                <w:sz w:val="24"/>
                <w:szCs w:val="24"/>
              </w:rPr>
            </w:pPr>
            <w:r w:rsidRPr="007B7256">
              <w:rPr>
                <w:rFonts w:ascii="Times New Roman" w:hAnsi="Times New Roman" w:cs="Times New Roman"/>
                <w:b/>
                <w:sz w:val="24"/>
                <w:szCs w:val="24"/>
              </w:rPr>
              <w:t xml:space="preserve">431030, Республика Мордовия, </w:t>
            </w:r>
            <w:proofErr w:type="spellStart"/>
            <w:r w:rsidRPr="007B7256">
              <w:rPr>
                <w:rFonts w:ascii="Times New Roman" w:hAnsi="Times New Roman" w:cs="Times New Roman"/>
                <w:b/>
                <w:sz w:val="24"/>
                <w:szCs w:val="24"/>
              </w:rPr>
              <w:t>Торбеевский</w:t>
            </w:r>
            <w:proofErr w:type="spellEnd"/>
            <w:r w:rsidRPr="007B7256">
              <w:rPr>
                <w:rFonts w:ascii="Times New Roman" w:hAnsi="Times New Roman" w:cs="Times New Roman"/>
                <w:b/>
                <w:sz w:val="24"/>
                <w:szCs w:val="24"/>
              </w:rPr>
              <w:t xml:space="preserve"> район, </w:t>
            </w:r>
            <w:proofErr w:type="spellStart"/>
            <w:r w:rsidRPr="007B7256">
              <w:rPr>
                <w:rFonts w:ascii="Times New Roman" w:hAnsi="Times New Roman" w:cs="Times New Roman"/>
                <w:b/>
                <w:sz w:val="24"/>
                <w:szCs w:val="24"/>
              </w:rPr>
              <w:t>рпТорбеево</w:t>
            </w:r>
            <w:proofErr w:type="spellEnd"/>
            <w:r w:rsidRPr="007B7256">
              <w:rPr>
                <w:rFonts w:ascii="Times New Roman" w:hAnsi="Times New Roman" w:cs="Times New Roman"/>
                <w:b/>
                <w:sz w:val="24"/>
                <w:szCs w:val="24"/>
              </w:rPr>
              <w:t xml:space="preserve">, </w:t>
            </w:r>
          </w:p>
          <w:p w:rsidR="00DB5459" w:rsidRPr="007B7256" w:rsidRDefault="007F0DB9" w:rsidP="007B7256">
            <w:pPr>
              <w:spacing w:after="0" w:line="240" w:lineRule="auto"/>
              <w:jc w:val="center"/>
              <w:rPr>
                <w:rFonts w:ascii="Times New Roman" w:hAnsi="Times New Roman" w:cs="Times New Roman"/>
                <w:b/>
                <w:sz w:val="24"/>
                <w:szCs w:val="24"/>
              </w:rPr>
            </w:pPr>
            <w:proofErr w:type="spellStart"/>
            <w:proofErr w:type="gramStart"/>
            <w:r w:rsidRPr="007B7256">
              <w:rPr>
                <w:rFonts w:ascii="Times New Roman" w:hAnsi="Times New Roman" w:cs="Times New Roman"/>
                <w:b/>
                <w:sz w:val="24"/>
                <w:szCs w:val="24"/>
              </w:rPr>
              <w:t>ул</w:t>
            </w:r>
            <w:proofErr w:type="spellEnd"/>
            <w:proofErr w:type="gramEnd"/>
            <w:r w:rsidRPr="007B7256">
              <w:rPr>
                <w:rFonts w:ascii="Times New Roman" w:hAnsi="Times New Roman" w:cs="Times New Roman"/>
                <w:b/>
                <w:sz w:val="24"/>
                <w:szCs w:val="24"/>
              </w:rPr>
              <w:t xml:space="preserve"> Карла Маркса строение 7б помещение 2</w:t>
            </w:r>
          </w:p>
          <w:p w:rsidR="00DB5459" w:rsidRPr="007B7256" w:rsidRDefault="007F0DB9" w:rsidP="007B7256">
            <w:pPr>
              <w:pStyle w:val="2"/>
              <w:widowControl w:val="0"/>
              <w:numPr>
                <w:ilvl w:val="1"/>
                <w:numId w:val="0"/>
              </w:numPr>
              <w:tabs>
                <w:tab w:val="left" w:pos="0"/>
              </w:tabs>
              <w:spacing w:after="0"/>
              <w:ind w:hanging="576"/>
              <w:rPr>
                <w:sz w:val="24"/>
                <w:szCs w:val="24"/>
              </w:rPr>
            </w:pPr>
            <w:r w:rsidRPr="007B7256">
              <w:rPr>
                <w:sz w:val="24"/>
                <w:szCs w:val="24"/>
              </w:rPr>
              <w:t>Телефон: 2-01-00</w:t>
            </w:r>
          </w:p>
        </w:tc>
      </w:tr>
    </w:tbl>
    <w:p w:rsidR="00DB5459" w:rsidRPr="007B7256" w:rsidRDefault="00DB5459" w:rsidP="007B7256">
      <w:pPr>
        <w:spacing w:after="0" w:line="240" w:lineRule="auto"/>
        <w:rPr>
          <w:rFonts w:ascii="Times New Roman" w:hAnsi="Times New Roman" w:cs="Times New Roman"/>
          <w:sz w:val="24"/>
          <w:szCs w:val="24"/>
        </w:rPr>
      </w:pPr>
    </w:p>
    <w:sectPr w:rsidR="00DB5459" w:rsidRPr="007B7256" w:rsidSect="00D45950">
      <w:headerReference w:type="even" r:id="rId20"/>
      <w:headerReference w:type="default" r:id="rId21"/>
      <w:type w:val="continuous"/>
      <w:pgSz w:w="11906" w:h="16838"/>
      <w:pgMar w:top="1134" w:right="525"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AFB" w:rsidRDefault="00266AFB">
      <w:pPr>
        <w:spacing w:line="240" w:lineRule="auto"/>
      </w:pPr>
      <w:r>
        <w:separator/>
      </w:r>
    </w:p>
  </w:endnote>
  <w:endnote w:type="continuationSeparator" w:id="0">
    <w:p w:rsidR="00266AFB" w:rsidRDefault="00266A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CYR">
    <w:altName w:val="Arial"/>
    <w:panose1 w:val="020B0604020202020204"/>
    <w:charset w:val="CC"/>
    <w:family w:val="roman"/>
    <w:pitch w:val="default"/>
  </w:font>
  <w:font w:name="Andale Sans UI">
    <w:altName w:val="Times New Roman"/>
    <w:charset w:val="CC"/>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AFB" w:rsidRDefault="00266AFB">
      <w:pPr>
        <w:spacing w:after="0"/>
      </w:pPr>
      <w:r>
        <w:separator/>
      </w:r>
    </w:p>
  </w:footnote>
  <w:footnote w:type="continuationSeparator" w:id="0">
    <w:p w:rsidR="00266AFB" w:rsidRDefault="00266AF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D77" w:rsidRDefault="00433D77">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D77" w:rsidRDefault="00433D77">
    <w:pP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D458A8"/>
    <w:multiLevelType w:val="singleLevel"/>
    <w:tmpl w:val="90D458A8"/>
    <w:lvl w:ilvl="0">
      <w:start w:val="1"/>
      <w:numFmt w:val="decimal"/>
      <w:suff w:val="space"/>
      <w:lvlText w:val="%1."/>
      <w:lvlJc w:val="left"/>
    </w:lvl>
  </w:abstractNum>
  <w:abstractNum w:abstractNumId="1">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nsid w:val="074E6467"/>
    <w:multiLevelType w:val="hybridMultilevel"/>
    <w:tmpl w:val="67B88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FD58F1"/>
    <w:multiLevelType w:val="multilevel"/>
    <w:tmpl w:val="0DFD58F1"/>
    <w:lvl w:ilvl="0">
      <w:start w:val="1"/>
      <w:numFmt w:val="bullet"/>
      <w:lvlText w:val="-"/>
      <w:lvlJc w:val="left"/>
      <w:pPr>
        <w:ind w:left="1429" w:hanging="360"/>
      </w:pPr>
      <w:rPr>
        <w:rFonts w:ascii="Lucida Console" w:hAnsi="Lucida Console"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0FC77BB8"/>
    <w:multiLevelType w:val="multilevel"/>
    <w:tmpl w:val="0FC77BB8"/>
    <w:lvl w:ilvl="0">
      <w:start w:val="1"/>
      <w:numFmt w:val="bullet"/>
      <w:lvlText w:val=""/>
      <w:lvlJc w:val="left"/>
      <w:pPr>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13E730D6"/>
    <w:multiLevelType w:val="multilevel"/>
    <w:tmpl w:val="13E73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8AD11BC"/>
    <w:multiLevelType w:val="hybridMultilevel"/>
    <w:tmpl w:val="1EC4BC12"/>
    <w:lvl w:ilvl="0" w:tplc="ADA8AD9E">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CF67907"/>
    <w:multiLevelType w:val="hybridMultilevel"/>
    <w:tmpl w:val="0AA48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9C6B5A"/>
    <w:multiLevelType w:val="singleLevel"/>
    <w:tmpl w:val="479C6B5A"/>
    <w:lvl w:ilvl="0">
      <w:start w:val="1"/>
      <w:numFmt w:val="decimal"/>
      <w:lvlText w:val="%1."/>
      <w:legacy w:legacy="1" w:legacySpace="0" w:legacyIndent="302"/>
      <w:lvlJc w:val="left"/>
      <w:rPr>
        <w:rFonts w:ascii="Times New Roman" w:hAnsi="Times New Roman" w:cs="Times New Roman" w:hint="default"/>
      </w:rPr>
    </w:lvl>
  </w:abstractNum>
  <w:abstractNum w:abstractNumId="9">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7B0531AA"/>
    <w:multiLevelType w:val="hybridMultilevel"/>
    <w:tmpl w:val="4E9E7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8"/>
  </w:num>
  <w:num w:numId="5">
    <w:abstractNumId w:val="3"/>
  </w:num>
  <w:num w:numId="6">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9"/>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01"/>
    <w:rsid w:val="000075DE"/>
    <w:rsid w:val="00094578"/>
    <w:rsid w:val="000A006B"/>
    <w:rsid w:val="000C4761"/>
    <w:rsid w:val="000C47CE"/>
    <w:rsid w:val="000D1C81"/>
    <w:rsid w:val="000F5F84"/>
    <w:rsid w:val="000F663B"/>
    <w:rsid w:val="001370A7"/>
    <w:rsid w:val="001608D5"/>
    <w:rsid w:val="001A2A4D"/>
    <w:rsid w:val="001F3080"/>
    <w:rsid w:val="00207C06"/>
    <w:rsid w:val="002220F1"/>
    <w:rsid w:val="002625C5"/>
    <w:rsid w:val="00266AFB"/>
    <w:rsid w:val="00273B5F"/>
    <w:rsid w:val="00290993"/>
    <w:rsid w:val="00297C19"/>
    <w:rsid w:val="002C531B"/>
    <w:rsid w:val="0031149F"/>
    <w:rsid w:val="003419E7"/>
    <w:rsid w:val="0039253C"/>
    <w:rsid w:val="003E5971"/>
    <w:rsid w:val="004248F4"/>
    <w:rsid w:val="00433D77"/>
    <w:rsid w:val="004657D1"/>
    <w:rsid w:val="00471774"/>
    <w:rsid w:val="00472CD8"/>
    <w:rsid w:val="00480B02"/>
    <w:rsid w:val="005067FD"/>
    <w:rsid w:val="00522879"/>
    <w:rsid w:val="00531A25"/>
    <w:rsid w:val="00532C8E"/>
    <w:rsid w:val="00563E54"/>
    <w:rsid w:val="005652A1"/>
    <w:rsid w:val="005C0CC5"/>
    <w:rsid w:val="00627D3B"/>
    <w:rsid w:val="00645DBE"/>
    <w:rsid w:val="00664448"/>
    <w:rsid w:val="006A6542"/>
    <w:rsid w:val="006E7ADC"/>
    <w:rsid w:val="006F2167"/>
    <w:rsid w:val="0070008D"/>
    <w:rsid w:val="00712B2C"/>
    <w:rsid w:val="0072000C"/>
    <w:rsid w:val="00735734"/>
    <w:rsid w:val="007473FA"/>
    <w:rsid w:val="0075245C"/>
    <w:rsid w:val="0076001F"/>
    <w:rsid w:val="00763533"/>
    <w:rsid w:val="007724EC"/>
    <w:rsid w:val="00784524"/>
    <w:rsid w:val="007B7256"/>
    <w:rsid w:val="007C4ACB"/>
    <w:rsid w:val="007D226E"/>
    <w:rsid w:val="007F0DB9"/>
    <w:rsid w:val="007F6C34"/>
    <w:rsid w:val="00802906"/>
    <w:rsid w:val="00815C8F"/>
    <w:rsid w:val="00865218"/>
    <w:rsid w:val="008C1C3B"/>
    <w:rsid w:val="008C7C5E"/>
    <w:rsid w:val="008D24AA"/>
    <w:rsid w:val="008F352F"/>
    <w:rsid w:val="009015EC"/>
    <w:rsid w:val="009238EA"/>
    <w:rsid w:val="00925FFC"/>
    <w:rsid w:val="009617EA"/>
    <w:rsid w:val="00964965"/>
    <w:rsid w:val="0097302E"/>
    <w:rsid w:val="00980E87"/>
    <w:rsid w:val="00990D8C"/>
    <w:rsid w:val="00993D75"/>
    <w:rsid w:val="009D7CF8"/>
    <w:rsid w:val="00A547A5"/>
    <w:rsid w:val="00A54D81"/>
    <w:rsid w:val="00A573B8"/>
    <w:rsid w:val="00A77D0C"/>
    <w:rsid w:val="00A84810"/>
    <w:rsid w:val="00AA2C01"/>
    <w:rsid w:val="00AB236D"/>
    <w:rsid w:val="00AD68CF"/>
    <w:rsid w:val="00AF39BB"/>
    <w:rsid w:val="00B16F26"/>
    <w:rsid w:val="00B4480E"/>
    <w:rsid w:val="00B825EF"/>
    <w:rsid w:val="00BF31A6"/>
    <w:rsid w:val="00C12CDB"/>
    <w:rsid w:val="00C23572"/>
    <w:rsid w:val="00C5072C"/>
    <w:rsid w:val="00C54E1A"/>
    <w:rsid w:val="00C853FF"/>
    <w:rsid w:val="00D45950"/>
    <w:rsid w:val="00D773CD"/>
    <w:rsid w:val="00D85007"/>
    <w:rsid w:val="00DB34C5"/>
    <w:rsid w:val="00DB5459"/>
    <w:rsid w:val="00DC2801"/>
    <w:rsid w:val="00DE3E58"/>
    <w:rsid w:val="00E3058D"/>
    <w:rsid w:val="00E33C8D"/>
    <w:rsid w:val="00E34EFF"/>
    <w:rsid w:val="00E77580"/>
    <w:rsid w:val="00E948CE"/>
    <w:rsid w:val="00EA75E7"/>
    <w:rsid w:val="00ED77DF"/>
    <w:rsid w:val="00EE6E18"/>
    <w:rsid w:val="00EF1D47"/>
    <w:rsid w:val="00F0304B"/>
    <w:rsid w:val="00F54242"/>
    <w:rsid w:val="00F97F54"/>
    <w:rsid w:val="00FA5734"/>
    <w:rsid w:val="00FA6ADC"/>
    <w:rsid w:val="00FC25DD"/>
    <w:rsid w:val="066604AC"/>
    <w:rsid w:val="0E0B3EC4"/>
    <w:rsid w:val="0F901207"/>
    <w:rsid w:val="1B277E17"/>
    <w:rsid w:val="1F9468D6"/>
    <w:rsid w:val="21A46B06"/>
    <w:rsid w:val="269F554A"/>
    <w:rsid w:val="26B85377"/>
    <w:rsid w:val="285C0203"/>
    <w:rsid w:val="2E0827CE"/>
    <w:rsid w:val="2E140F45"/>
    <w:rsid w:val="2EC60C8F"/>
    <w:rsid w:val="30781D53"/>
    <w:rsid w:val="310A3BD1"/>
    <w:rsid w:val="3333258B"/>
    <w:rsid w:val="3943126A"/>
    <w:rsid w:val="3B514306"/>
    <w:rsid w:val="3F121267"/>
    <w:rsid w:val="3F2269FC"/>
    <w:rsid w:val="3FAB016F"/>
    <w:rsid w:val="3FEF3F72"/>
    <w:rsid w:val="41FB00C8"/>
    <w:rsid w:val="5A7102AA"/>
    <w:rsid w:val="666C2B42"/>
    <w:rsid w:val="73103FDB"/>
    <w:rsid w:val="73153F5D"/>
    <w:rsid w:val="7F333FD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index heading" w:uiPriority="0" w:qFormat="1"/>
    <w:lsdException w:name="caption" w:uiPriority="0" w:qFormat="1"/>
    <w:lsdException w:name="List" w:uiPriority="0" w:qFormat="1"/>
    <w:lsdException w:name="Title" w:semiHidden="0" w:uiPriority="0" w:unhideWhenUsed="0" w:qFormat="1"/>
    <w:lsdException w:name="Default Paragraph Font" w:uiPriority="1" w:qFormat="1"/>
    <w:lsdException w:name="Body Text" w:uiPriority="0" w:qFormat="1"/>
    <w:lsdException w:name="Body Text Indent" w:qFormat="1"/>
    <w:lsdException w:name="Subtitle" w:semiHidden="0" w:uiPriority="11" w:unhideWhenUsed="0" w:qFormat="1"/>
    <w:lsdException w:name="Body Text 3" w:semiHidden="0" w:uiPriority="0" w:unhideWhenUsed="0"/>
    <w:lsdException w:name="Hyperlink" w:semiHidden="0" w:qFormat="1"/>
    <w:lsdException w:name="Strong" w:semiHidden="0" w:uiPriority="0"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9"/>
    <w:qFormat/>
    <w:pPr>
      <w:spacing w:before="100" w:beforeAutospacing="1" w:after="100" w:afterAutospacing="1" w:line="240" w:lineRule="auto"/>
      <w:outlineLvl w:val="0"/>
    </w:pPr>
    <w:rPr>
      <w:rFonts w:eastAsia="Times New Roman"/>
      <w:b/>
      <w:bCs/>
      <w:kern w:val="36"/>
      <w:sz w:val="48"/>
      <w:szCs w:val="48"/>
    </w:rPr>
  </w:style>
  <w:style w:type="paragraph" w:styleId="2">
    <w:name w:val="heading 2"/>
    <w:basedOn w:val="a"/>
    <w:next w:val="a"/>
    <w:link w:val="20"/>
    <w:qFormat/>
    <w:pPr>
      <w:keepNext/>
      <w:keepLines/>
      <w:tabs>
        <w:tab w:val="left" w:pos="1440"/>
      </w:tabs>
      <w:suppressAutoHyphens/>
      <w:spacing w:after="360" w:line="240" w:lineRule="auto"/>
      <w:ind w:left="1440" w:hanging="720"/>
      <w:jc w:val="center"/>
      <w:outlineLvl w:val="1"/>
    </w:pPr>
    <w:rPr>
      <w:rFonts w:ascii="Times New Roman" w:eastAsia="Times New Roman" w:hAnsi="Times New Roman" w:cs="Times New Roman"/>
      <w:b/>
      <w:sz w:val="28"/>
      <w:szCs w:val="20"/>
      <w:lang w:eastAsia="ar-SA"/>
    </w:rPr>
  </w:style>
  <w:style w:type="paragraph" w:styleId="3">
    <w:name w:val="heading 3"/>
    <w:basedOn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4595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rFonts w:ascii="Times New Roman" w:hAnsi="Times New Roman" w:cs="Times New Roman" w:hint="default"/>
      <w:i/>
      <w:iCs/>
    </w:rPr>
  </w:style>
  <w:style w:type="character" w:styleId="a4">
    <w:name w:val="Hyperlink"/>
    <w:basedOn w:val="a0"/>
    <w:uiPriority w:val="99"/>
    <w:unhideWhenUsed/>
    <w:qFormat/>
    <w:rPr>
      <w:color w:val="0000FF"/>
      <w:u w:val="single"/>
    </w:rPr>
  </w:style>
  <w:style w:type="character" w:styleId="a5">
    <w:name w:val="Strong"/>
    <w:qFormat/>
    <w:rPr>
      <w:b/>
      <w:bCs/>
    </w:rPr>
  </w:style>
  <w:style w:type="paragraph" w:styleId="a6">
    <w:name w:val="Balloon Text"/>
    <w:basedOn w:val="a"/>
    <w:link w:val="a7"/>
    <w:uiPriority w:val="99"/>
    <w:unhideWhenUsed/>
    <w:qFormat/>
    <w:pPr>
      <w:spacing w:after="0" w:line="240" w:lineRule="auto"/>
    </w:pPr>
    <w:rPr>
      <w:rFonts w:ascii="Tahoma" w:hAnsi="Tahoma" w:cs="Tahoma"/>
      <w:sz w:val="16"/>
      <w:szCs w:val="16"/>
    </w:rPr>
  </w:style>
  <w:style w:type="paragraph" w:styleId="a8">
    <w:name w:val="header"/>
    <w:basedOn w:val="a"/>
    <w:unhideWhenUsed/>
    <w:qFormat/>
    <w:pPr>
      <w:tabs>
        <w:tab w:val="center" w:pos="4677"/>
        <w:tab w:val="right" w:pos="9355"/>
      </w:tabs>
    </w:pPr>
  </w:style>
  <w:style w:type="paragraph" w:styleId="a9">
    <w:name w:val="Body Text"/>
    <w:basedOn w:val="a"/>
    <w:link w:val="aa"/>
    <w:unhideWhenUsed/>
    <w:qFormat/>
    <w:pPr>
      <w:spacing w:after="120"/>
    </w:pPr>
  </w:style>
  <w:style w:type="paragraph" w:styleId="ab">
    <w:name w:val="Body Text Indent"/>
    <w:basedOn w:val="a"/>
    <w:link w:val="ac"/>
    <w:uiPriority w:val="99"/>
    <w:semiHidden/>
    <w:unhideWhenUsed/>
    <w:qFormat/>
    <w:pPr>
      <w:spacing w:after="120"/>
      <w:ind w:left="283"/>
    </w:pPr>
  </w:style>
  <w:style w:type="paragraph" w:styleId="ad">
    <w:name w:val="Title"/>
    <w:basedOn w:val="a"/>
    <w:qFormat/>
    <w:rPr>
      <w:rFonts w:ascii="Arial" w:hAnsi="Arial" w:cs="Arial"/>
      <w:b/>
      <w:bCs/>
      <w:color w:val="C0C0C0"/>
    </w:rPr>
  </w:style>
  <w:style w:type="paragraph" w:styleId="ae">
    <w:name w:val="footer"/>
    <w:basedOn w:val="a"/>
    <w:uiPriority w:val="99"/>
    <w:unhideWhenUsed/>
    <w:qFormat/>
    <w:pPr>
      <w:tabs>
        <w:tab w:val="center" w:pos="4677"/>
        <w:tab w:val="right" w:pos="9355"/>
      </w:tabs>
      <w:spacing w:after="0" w:line="240" w:lineRule="auto"/>
    </w:pPr>
  </w:style>
  <w:style w:type="paragraph" w:styleId="af">
    <w:name w:val="Normal (Web)"/>
    <w:basedOn w:val="a"/>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pPr>
      <w:jc w:val="both"/>
    </w:pPr>
    <w:rPr>
      <w:sz w:val="26"/>
    </w:rPr>
  </w:style>
  <w:style w:type="character" w:customStyle="1" w:styleId="20">
    <w:name w:val="Заголовок 2 Знак"/>
    <w:basedOn w:val="a0"/>
    <w:link w:val="2"/>
    <w:qFormat/>
    <w:rPr>
      <w:rFonts w:ascii="Times New Roman" w:eastAsia="Times New Roman" w:hAnsi="Times New Roman" w:cs="Times New Roman"/>
      <w:b/>
      <w:sz w:val="28"/>
      <w:szCs w:val="20"/>
      <w:lang w:eastAsia="ar-SA"/>
    </w:rPr>
  </w:style>
  <w:style w:type="character" w:customStyle="1" w:styleId="aa">
    <w:name w:val="Основной текст Знак"/>
    <w:basedOn w:val="a0"/>
    <w:link w:val="a9"/>
    <w:uiPriority w:val="99"/>
    <w:semiHidden/>
    <w:qFormat/>
    <w:rPr>
      <w:rFonts w:eastAsiaTheme="minorEastAsia"/>
      <w:lang w:eastAsia="ru-RU"/>
    </w:rPr>
  </w:style>
  <w:style w:type="character" w:customStyle="1" w:styleId="a7">
    <w:name w:val="Текст выноски Знак"/>
    <w:basedOn w:val="a0"/>
    <w:link w:val="a6"/>
    <w:uiPriority w:val="99"/>
    <w:semiHidden/>
    <w:qFormat/>
    <w:rPr>
      <w:rFonts w:ascii="Tahoma" w:eastAsiaTheme="minorEastAsia" w:hAnsi="Tahoma" w:cs="Tahoma"/>
      <w:sz w:val="16"/>
      <w:szCs w:val="16"/>
      <w:lang w:eastAsia="ru-RU"/>
    </w:rPr>
  </w:style>
  <w:style w:type="character" w:customStyle="1" w:styleId="30">
    <w:name w:val="Заголовок 3 Знак"/>
    <w:basedOn w:val="a0"/>
    <w:link w:val="3"/>
    <w:uiPriority w:val="9"/>
    <w:semiHidden/>
    <w:qFormat/>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
    <w:semiHidden/>
    <w:qFormat/>
    <w:rPr>
      <w:rFonts w:asciiTheme="majorHAnsi" w:eastAsiaTheme="majorEastAsia" w:hAnsiTheme="majorHAnsi" w:cstheme="majorBidi"/>
      <w:color w:val="244061" w:themeColor="accent1" w:themeShade="80"/>
      <w:lang w:eastAsia="ru-RU"/>
    </w:rPr>
  </w:style>
  <w:style w:type="character" w:customStyle="1" w:styleId="ac">
    <w:name w:val="Основной текст с отступом Знак"/>
    <w:basedOn w:val="a0"/>
    <w:link w:val="ab"/>
    <w:uiPriority w:val="99"/>
    <w:semiHidden/>
    <w:qFormat/>
    <w:rPr>
      <w:rFonts w:eastAsiaTheme="minorEastAsia"/>
      <w:lang w:eastAsia="ru-RU"/>
    </w:rPr>
  </w:style>
  <w:style w:type="paragraph" w:customStyle="1" w:styleId="printj">
    <w:name w:val="printj"/>
    <w:basedOn w:val="a"/>
    <w:qFormat/>
    <w:pPr>
      <w:spacing w:before="144" w:after="288" w:line="240" w:lineRule="auto"/>
      <w:jc w:val="both"/>
    </w:pPr>
    <w:rPr>
      <w:rFonts w:ascii="Times New Roman" w:eastAsia="Times New Roman" w:hAnsi="Times New Roman" w:cs="Times New Roman"/>
      <w:sz w:val="24"/>
      <w:szCs w:val="24"/>
    </w:rPr>
  </w:style>
  <w:style w:type="paragraph" w:customStyle="1" w:styleId="p9">
    <w:name w:val="p9"/>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pPr>
      <w:autoSpaceDE w:val="0"/>
      <w:autoSpaceDN w:val="0"/>
      <w:adjustRightInd w:val="0"/>
    </w:pPr>
    <w:rPr>
      <w:rFonts w:eastAsia="Calibri"/>
      <w:color w:val="000000"/>
      <w:sz w:val="24"/>
      <w:szCs w:val="24"/>
    </w:rPr>
  </w:style>
  <w:style w:type="paragraph" w:customStyle="1" w:styleId="p7">
    <w:name w:val="p7"/>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qFormat/>
  </w:style>
  <w:style w:type="paragraph" w:styleId="af0">
    <w:name w:val="List Paragraph"/>
    <w:basedOn w:val="a"/>
    <w:uiPriority w:val="34"/>
    <w:qFormat/>
    <w:pPr>
      <w:ind w:left="720"/>
      <w:contextualSpacing/>
    </w:pPr>
    <w:rPr>
      <w:rFonts w:ascii="Calibri" w:eastAsia="Times New Roman" w:hAnsi="Calibri" w:cs="Times New Roman"/>
    </w:rPr>
  </w:style>
  <w:style w:type="character" w:customStyle="1" w:styleId="af1">
    <w:name w:val="Гипертекстовая ссылка"/>
    <w:basedOn w:val="af2"/>
    <w:uiPriority w:val="99"/>
    <w:qFormat/>
    <w:rPr>
      <w:b/>
      <w:color w:val="106BBE"/>
    </w:rPr>
  </w:style>
  <w:style w:type="character" w:customStyle="1" w:styleId="af2">
    <w:name w:val="Цветовое выделение"/>
    <w:uiPriority w:val="99"/>
    <w:qFormat/>
    <w:rPr>
      <w:b/>
      <w:color w:val="000080"/>
    </w:rPr>
  </w:style>
  <w:style w:type="paragraph" w:customStyle="1" w:styleId="s1">
    <w:name w:val="s_1"/>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qFormat/>
    <w:pPr>
      <w:widowControl w:val="0"/>
      <w:autoSpaceDE w:val="0"/>
      <w:autoSpaceDN w:val="0"/>
    </w:pPr>
    <w:rPr>
      <w:rFonts w:ascii="Calibri" w:eastAsia="Times New Roman" w:hAnsi="Calibri" w:cs="Calibri"/>
      <w:sz w:val="22"/>
    </w:rPr>
  </w:style>
  <w:style w:type="character" w:customStyle="1" w:styleId="ConsPlusNormal0">
    <w:name w:val="ConsPlusNormal Знак"/>
    <w:link w:val="ConsPlusNormal"/>
    <w:qFormat/>
    <w:rPr>
      <w:rFonts w:ascii="Calibri" w:eastAsia="Times New Roman" w:hAnsi="Calibri" w:cs="Calibri"/>
      <w:szCs w:val="20"/>
      <w:lang w:eastAsia="ru-RU"/>
    </w:rPr>
  </w:style>
  <w:style w:type="paragraph" w:customStyle="1" w:styleId="af3">
    <w:name w:val="Нормальный (таблица)"/>
    <w:basedOn w:val="a"/>
    <w:next w:val="a"/>
    <w:uiPriority w:val="99"/>
    <w:qFormat/>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Standard">
    <w:name w:val="Standard"/>
    <w:qFormat/>
    <w:pPr>
      <w:suppressAutoHyphens/>
      <w:autoSpaceDN w:val="0"/>
      <w:textAlignment w:val="baseline"/>
    </w:pPr>
    <w:rPr>
      <w:rFonts w:eastAsia="Arial Unicode MS" w:cs="Mangal"/>
      <w:kern w:val="3"/>
      <w:sz w:val="24"/>
      <w:szCs w:val="24"/>
      <w:lang w:eastAsia="hi-IN" w:bidi="hi-IN"/>
    </w:rPr>
  </w:style>
  <w:style w:type="paragraph" w:customStyle="1" w:styleId="310">
    <w:name w:val="Основной текст с отступом 31"/>
    <w:basedOn w:val="a"/>
    <w:qFormat/>
    <w:pPr>
      <w:suppressAutoHyphens/>
      <w:overflowPunct w:val="0"/>
      <w:autoSpaceDE w:val="0"/>
      <w:spacing w:after="120" w:line="240" w:lineRule="auto"/>
      <w:ind w:left="283"/>
      <w:textAlignment w:val="baseline"/>
    </w:pPr>
    <w:rPr>
      <w:rFonts w:ascii="Times New Roman" w:eastAsia="Times New Roman" w:hAnsi="Times New Roman" w:cs="Times New Roman"/>
      <w:sz w:val="16"/>
      <w:szCs w:val="16"/>
      <w:lang w:eastAsia="ar-SA"/>
    </w:rPr>
  </w:style>
  <w:style w:type="paragraph" w:styleId="af4">
    <w:name w:val="No Spacing"/>
    <w:uiPriority w:val="1"/>
    <w:qFormat/>
    <w:pPr>
      <w:suppressAutoHyphens/>
    </w:pPr>
    <w:rPr>
      <w:rFonts w:eastAsia="Times New Roman"/>
      <w:sz w:val="24"/>
      <w:szCs w:val="24"/>
      <w:lang w:eastAsia="ar-SA"/>
    </w:rPr>
  </w:style>
  <w:style w:type="paragraph" w:customStyle="1" w:styleId="ConsNormal">
    <w:name w:val="ConsNormal"/>
    <w:qFormat/>
    <w:pPr>
      <w:widowControl w:val="0"/>
      <w:autoSpaceDE w:val="0"/>
      <w:autoSpaceDN w:val="0"/>
      <w:adjustRightInd w:val="0"/>
      <w:ind w:firstLine="720"/>
    </w:pPr>
    <w:rPr>
      <w:rFonts w:ascii="Arial" w:eastAsia="Times New Roman" w:hAnsi="Arial" w:cs="Arial"/>
    </w:rPr>
  </w:style>
  <w:style w:type="character" w:customStyle="1" w:styleId="blk">
    <w:name w:val="blk"/>
    <w:qFormat/>
  </w:style>
  <w:style w:type="table" w:customStyle="1" w:styleId="TableNormal">
    <w:name w:val="Table Normal"/>
    <w:uiPriority w:val="2"/>
    <w:semiHidden/>
    <w:qFormat/>
    <w:pPr>
      <w:widowControl w:val="0"/>
      <w:autoSpaceDE w:val="0"/>
      <w:autoSpaceDN w:val="0"/>
    </w:pPr>
    <w:rPr>
      <w:rFonts w:asciiTheme="minorHAnsi" w:hAnsiTheme="minorHAnsi" w:cstheme="minorBidi"/>
      <w:lang w:val="en-US"/>
    </w:rPr>
    <w:tblPr>
      <w:tblCellMar>
        <w:top w:w="0" w:type="dxa"/>
        <w:left w:w="0" w:type="dxa"/>
        <w:bottom w:w="0" w:type="dxa"/>
        <w:right w:w="0" w:type="dxa"/>
      </w:tblCellMar>
    </w:tblPr>
  </w:style>
  <w:style w:type="character" w:customStyle="1" w:styleId="10">
    <w:name w:val="Заголовок 1 Знак"/>
    <w:basedOn w:val="a0"/>
    <w:link w:val="1"/>
    <w:uiPriority w:val="9"/>
    <w:qFormat/>
    <w:rPr>
      <w:rFonts w:eastAsia="Times New Roman"/>
      <w:b/>
      <w:bCs/>
      <w:color w:val="auto"/>
      <w:kern w:val="36"/>
      <w:sz w:val="48"/>
      <w:szCs w:val="48"/>
      <w:lang w:eastAsia="ru-RU"/>
    </w:rPr>
  </w:style>
  <w:style w:type="paragraph" w:customStyle="1" w:styleId="FR1">
    <w:name w:val="FR1"/>
    <w:qFormat/>
    <w:pPr>
      <w:widowControl w:val="0"/>
      <w:suppressAutoHyphens/>
      <w:spacing w:line="420" w:lineRule="auto"/>
      <w:ind w:left="2000"/>
      <w:jc w:val="center"/>
    </w:pPr>
    <w:rPr>
      <w:rFonts w:eastAsia="Times New Roman"/>
      <w:b/>
      <w:sz w:val="32"/>
      <w:lang w:eastAsia="ar-SA"/>
    </w:rPr>
  </w:style>
  <w:style w:type="paragraph" w:customStyle="1" w:styleId="11">
    <w:name w:val="Обычный1"/>
    <w:qFormat/>
    <w:pPr>
      <w:spacing w:line="276" w:lineRule="auto"/>
    </w:pPr>
    <w:rPr>
      <w:rFonts w:ascii="Arial" w:eastAsia="Arial" w:hAnsi="Arial" w:cs="Arial"/>
      <w:sz w:val="22"/>
      <w:szCs w:val="22"/>
    </w:rPr>
  </w:style>
  <w:style w:type="paragraph" w:customStyle="1" w:styleId="af5">
    <w:name w:val="Содержимое таблицы"/>
    <w:basedOn w:val="a"/>
    <w:qFormat/>
    <w:pPr>
      <w:widowControl w:val="0"/>
      <w:suppressLineNumbers/>
      <w:suppressAutoHyphens/>
      <w:spacing w:after="0" w:line="240" w:lineRule="auto"/>
    </w:pPr>
    <w:rPr>
      <w:rFonts w:ascii="Liberation Serif" w:eastAsia="Droid Sans Fallback" w:hAnsi="Liberation Serif" w:cs="FreeSans"/>
      <w:kern w:val="1"/>
      <w:sz w:val="28"/>
      <w:szCs w:val="24"/>
      <w:lang w:eastAsia="zh-CN" w:bidi="hi-IN"/>
    </w:rPr>
  </w:style>
  <w:style w:type="paragraph" w:customStyle="1" w:styleId="formattext">
    <w:name w:val="formattext"/>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qFormat/>
    <w:pPr>
      <w:spacing w:before="100" w:beforeAutospacing="1" w:after="100" w:afterAutospacing="1"/>
    </w:pPr>
    <w:rPr>
      <w:sz w:val="24"/>
      <w:szCs w:val="24"/>
    </w:rPr>
  </w:style>
  <w:style w:type="paragraph" w:customStyle="1" w:styleId="ConsTitle">
    <w:name w:val="ConsTitle"/>
    <w:qFormat/>
    <w:pPr>
      <w:widowControl w:val="0"/>
    </w:pPr>
    <w:rPr>
      <w:rFonts w:ascii="Arial" w:eastAsia="Times New Roman" w:hAnsi="Arial" w:cs="Arial"/>
      <w:b/>
      <w:bCs/>
      <w:sz w:val="16"/>
      <w:szCs w:val="16"/>
    </w:rPr>
  </w:style>
  <w:style w:type="paragraph" w:customStyle="1" w:styleId="paragraphscx32627041">
    <w:name w:val="paragraph scx32627041"/>
    <w:basedOn w:val="a"/>
    <w:qFormat/>
    <w:pPr>
      <w:spacing w:before="100" w:beforeAutospacing="1" w:after="100" w:afterAutospacing="1" w:line="240" w:lineRule="auto"/>
    </w:pPr>
    <w:rPr>
      <w:rFonts w:ascii="Times New Roman" w:hAnsi="Times New Roman"/>
      <w:sz w:val="24"/>
      <w:szCs w:val="24"/>
    </w:rPr>
  </w:style>
  <w:style w:type="paragraph" w:customStyle="1" w:styleId="32">
    <w:name w:val="Заголовок №3"/>
    <w:basedOn w:val="a"/>
    <w:uiPriority w:val="99"/>
    <w:qFormat/>
    <w:pPr>
      <w:widowControl w:val="0"/>
      <w:shd w:val="clear" w:color="auto" w:fill="FFFFFF"/>
      <w:spacing w:after="120" w:line="240" w:lineRule="atLeast"/>
      <w:outlineLvl w:val="2"/>
    </w:pPr>
    <w:rPr>
      <w:rFonts w:ascii="Times New Roman" w:eastAsia="Calibri" w:hAnsi="Times New Roman"/>
      <w:b/>
      <w:bCs/>
    </w:rPr>
  </w:style>
  <w:style w:type="paragraph" w:customStyle="1" w:styleId="ConsPlusTitle">
    <w:name w:val="ConsPlusTitle"/>
    <w:rsid w:val="00094578"/>
    <w:pPr>
      <w:widowControl w:val="0"/>
      <w:suppressAutoHyphens/>
      <w:autoSpaceDE w:val="0"/>
    </w:pPr>
    <w:rPr>
      <w:rFonts w:ascii="Calibri" w:eastAsia="Calibri" w:hAnsi="Calibri" w:cs="Calibri"/>
      <w:b/>
      <w:bCs/>
      <w:sz w:val="22"/>
      <w:szCs w:val="22"/>
      <w:lang w:eastAsia="zh-CN"/>
    </w:rPr>
  </w:style>
  <w:style w:type="paragraph" w:customStyle="1" w:styleId="12">
    <w:name w:val="Без интервала1"/>
    <w:rsid w:val="00094578"/>
    <w:pPr>
      <w:suppressAutoHyphens/>
    </w:pPr>
    <w:rPr>
      <w:rFonts w:ascii="Calibri" w:eastAsia="Times New Roman" w:hAnsi="Calibri" w:cs="Calibri"/>
      <w:sz w:val="22"/>
      <w:szCs w:val="22"/>
      <w:lang w:eastAsia="zh-CN"/>
    </w:rPr>
  </w:style>
  <w:style w:type="paragraph" w:styleId="af6">
    <w:name w:val="caption"/>
    <w:basedOn w:val="a"/>
    <w:qFormat/>
    <w:rsid w:val="002625C5"/>
    <w:pPr>
      <w:suppressAutoHyphens/>
      <w:spacing w:before="120" w:after="120" w:line="240" w:lineRule="auto"/>
    </w:pPr>
    <w:rPr>
      <w:rFonts w:ascii="Times New Roman" w:eastAsia="Arial" w:hAnsi="Times New Roman" w:cs="Courier New"/>
      <w:i/>
      <w:iCs/>
      <w:sz w:val="24"/>
      <w:szCs w:val="24"/>
      <w:lang w:eastAsia="en-US"/>
    </w:rPr>
  </w:style>
  <w:style w:type="paragraph" w:styleId="13">
    <w:name w:val="index 1"/>
    <w:basedOn w:val="a"/>
    <w:next w:val="a"/>
    <w:autoRedefine/>
    <w:uiPriority w:val="99"/>
    <w:semiHidden/>
    <w:unhideWhenUsed/>
    <w:rsid w:val="002625C5"/>
    <w:pPr>
      <w:spacing w:after="0" w:line="240" w:lineRule="auto"/>
      <w:ind w:left="220" w:hanging="220"/>
    </w:pPr>
  </w:style>
  <w:style w:type="paragraph" w:styleId="af7">
    <w:name w:val="index heading"/>
    <w:basedOn w:val="a"/>
    <w:qFormat/>
    <w:rsid w:val="002625C5"/>
    <w:pPr>
      <w:suppressAutoHyphens/>
      <w:spacing w:before="100" w:after="100" w:line="240" w:lineRule="auto"/>
    </w:pPr>
    <w:rPr>
      <w:rFonts w:ascii="Times New Roman" w:eastAsia="Arial" w:hAnsi="Times New Roman" w:cs="Courier New"/>
      <w:sz w:val="24"/>
      <w:szCs w:val="24"/>
      <w:lang w:eastAsia="en-US"/>
    </w:rPr>
  </w:style>
  <w:style w:type="paragraph" w:styleId="af8">
    <w:name w:val="List"/>
    <w:basedOn w:val="a9"/>
    <w:qFormat/>
    <w:rsid w:val="002625C5"/>
    <w:pPr>
      <w:suppressAutoHyphens/>
      <w:spacing w:after="140"/>
    </w:pPr>
    <w:rPr>
      <w:rFonts w:ascii="Times New Roman" w:eastAsia="Arial" w:hAnsi="Times New Roman" w:cs="Arial"/>
      <w:sz w:val="24"/>
      <w:szCs w:val="24"/>
      <w:lang w:eastAsia="en-US"/>
    </w:rPr>
  </w:style>
  <w:style w:type="table" w:styleId="af9">
    <w:name w:val="Table Grid"/>
    <w:basedOn w:val="a1"/>
    <w:uiPriority w:val="59"/>
    <w:qFormat/>
    <w:rsid w:val="002625C5"/>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basedOn w:val="a0"/>
    <w:uiPriority w:val="99"/>
    <w:semiHidden/>
    <w:unhideWhenUsed/>
    <w:qFormat/>
    <w:rsid w:val="002625C5"/>
    <w:rPr>
      <w:color w:val="0000FF"/>
      <w:u w:val="single"/>
    </w:rPr>
  </w:style>
  <w:style w:type="character" w:customStyle="1" w:styleId="afa">
    <w:name w:val="Посещённая гиперссылка"/>
    <w:basedOn w:val="a0"/>
    <w:uiPriority w:val="99"/>
    <w:semiHidden/>
    <w:unhideWhenUsed/>
    <w:qFormat/>
    <w:rsid w:val="002625C5"/>
    <w:rPr>
      <w:color w:val="800080"/>
      <w:u w:val="single"/>
    </w:rPr>
  </w:style>
  <w:style w:type="character" w:customStyle="1" w:styleId="CITE">
    <w:name w:val="CITE"/>
    <w:qFormat/>
    <w:rsid w:val="002625C5"/>
    <w:rPr>
      <w:i/>
    </w:rPr>
  </w:style>
  <w:style w:type="character" w:customStyle="1" w:styleId="CODE">
    <w:name w:val="CODE"/>
    <w:qFormat/>
    <w:rsid w:val="002625C5"/>
    <w:rPr>
      <w:rFonts w:ascii="Courier New" w:hAnsi="Courier New"/>
      <w:sz w:val="20"/>
    </w:rPr>
  </w:style>
  <w:style w:type="character" w:customStyle="1" w:styleId="Keyboard">
    <w:name w:val="Keyboard"/>
    <w:qFormat/>
    <w:rsid w:val="002625C5"/>
    <w:rPr>
      <w:rFonts w:ascii="Courier New" w:hAnsi="Courier New"/>
      <w:b/>
      <w:sz w:val="20"/>
    </w:rPr>
  </w:style>
  <w:style w:type="character" w:customStyle="1" w:styleId="Sample">
    <w:name w:val="Sample"/>
    <w:qFormat/>
    <w:rsid w:val="002625C5"/>
    <w:rPr>
      <w:rFonts w:ascii="Courier New" w:hAnsi="Courier New"/>
    </w:rPr>
  </w:style>
  <w:style w:type="character" w:customStyle="1" w:styleId="Typewriter">
    <w:name w:val="Typewriter"/>
    <w:qFormat/>
    <w:rsid w:val="002625C5"/>
    <w:rPr>
      <w:rFonts w:ascii="Courier New" w:hAnsi="Courier New"/>
      <w:sz w:val="20"/>
    </w:rPr>
  </w:style>
  <w:style w:type="character" w:customStyle="1" w:styleId="HTMLMarkup">
    <w:name w:val="HTML Markup"/>
    <w:qFormat/>
    <w:rsid w:val="002625C5"/>
    <w:rPr>
      <w:vanish/>
      <w:color w:val="FF0000"/>
    </w:rPr>
  </w:style>
  <w:style w:type="character" w:customStyle="1" w:styleId="Comment">
    <w:name w:val="Comment"/>
    <w:qFormat/>
    <w:rsid w:val="002625C5"/>
    <w:rPr>
      <w:vanish/>
    </w:rPr>
  </w:style>
  <w:style w:type="paragraph" w:customStyle="1" w:styleId="14">
    <w:name w:val="Заголовок1"/>
    <w:basedOn w:val="a"/>
    <w:next w:val="a9"/>
    <w:qFormat/>
    <w:rsid w:val="002625C5"/>
    <w:pPr>
      <w:keepNext/>
      <w:suppressAutoHyphens/>
      <w:spacing w:before="240" w:after="120" w:line="240" w:lineRule="auto"/>
    </w:pPr>
    <w:rPr>
      <w:rFonts w:ascii="Liberation Sans" w:eastAsia="Microsoft YaHei" w:hAnsi="Liberation Sans" w:cs="Arial"/>
      <w:sz w:val="28"/>
      <w:szCs w:val="28"/>
      <w:lang w:eastAsia="en-US"/>
    </w:rPr>
  </w:style>
  <w:style w:type="paragraph" w:customStyle="1" w:styleId="110">
    <w:name w:val="Заголовок11"/>
    <w:basedOn w:val="a"/>
    <w:next w:val="a9"/>
    <w:qFormat/>
    <w:rsid w:val="002625C5"/>
    <w:pPr>
      <w:keepNext/>
      <w:suppressAutoHyphens/>
      <w:spacing w:before="240" w:after="120" w:line="240" w:lineRule="auto"/>
    </w:pPr>
    <w:rPr>
      <w:rFonts w:ascii="Liberation Sans" w:eastAsia="Microsoft YaHei" w:hAnsi="Liberation Sans" w:cs="Arial"/>
      <w:sz w:val="28"/>
      <w:szCs w:val="28"/>
      <w:lang w:eastAsia="en-US"/>
    </w:rPr>
  </w:style>
  <w:style w:type="paragraph" w:customStyle="1" w:styleId="afb">
    <w:name w:val="Заголовок таблицы"/>
    <w:basedOn w:val="af5"/>
    <w:qFormat/>
    <w:rsid w:val="002625C5"/>
    <w:pPr>
      <w:widowControl/>
      <w:spacing w:before="100" w:after="100"/>
      <w:jc w:val="center"/>
    </w:pPr>
    <w:rPr>
      <w:rFonts w:ascii="Times New Roman" w:eastAsia="Arial" w:hAnsi="Times New Roman" w:cs="Courier New"/>
      <w:b/>
      <w:bCs/>
      <w:kern w:val="0"/>
      <w:sz w:val="24"/>
      <w:lang w:eastAsia="en-US" w:bidi="ar-SA"/>
    </w:rPr>
  </w:style>
  <w:style w:type="paragraph" w:customStyle="1" w:styleId="afc">
    <w:name w:val="Содержимое врезки"/>
    <w:basedOn w:val="a"/>
    <w:qFormat/>
    <w:rsid w:val="002625C5"/>
    <w:pPr>
      <w:suppressAutoHyphens/>
      <w:spacing w:before="100" w:after="100" w:line="240" w:lineRule="auto"/>
    </w:pPr>
    <w:rPr>
      <w:rFonts w:ascii="Times New Roman" w:eastAsia="Arial" w:hAnsi="Times New Roman" w:cs="Courier New"/>
      <w:sz w:val="24"/>
      <w:szCs w:val="24"/>
      <w:lang w:eastAsia="en-US"/>
    </w:rPr>
  </w:style>
  <w:style w:type="paragraph" w:customStyle="1" w:styleId="DefinitionTerm">
    <w:name w:val="Definition Term"/>
    <w:basedOn w:val="a"/>
    <w:qFormat/>
    <w:rsid w:val="002625C5"/>
    <w:pPr>
      <w:suppressAutoHyphens/>
      <w:spacing w:before="100" w:after="100" w:line="240" w:lineRule="auto"/>
    </w:pPr>
    <w:rPr>
      <w:rFonts w:ascii="Times New Roman" w:eastAsia="Arial" w:hAnsi="Times New Roman" w:cs="Courier New"/>
      <w:sz w:val="24"/>
      <w:szCs w:val="24"/>
      <w:lang w:eastAsia="en-US"/>
    </w:rPr>
  </w:style>
  <w:style w:type="paragraph" w:customStyle="1" w:styleId="DefinitionList">
    <w:name w:val="Definition List"/>
    <w:basedOn w:val="a"/>
    <w:qFormat/>
    <w:rsid w:val="002625C5"/>
    <w:pPr>
      <w:suppressAutoHyphens/>
      <w:spacing w:before="100" w:after="100" w:line="240" w:lineRule="auto"/>
      <w:ind w:left="360"/>
    </w:pPr>
    <w:rPr>
      <w:rFonts w:ascii="Times New Roman" w:eastAsia="Arial" w:hAnsi="Times New Roman" w:cs="Courier New"/>
      <w:sz w:val="24"/>
      <w:szCs w:val="24"/>
      <w:lang w:eastAsia="en-US"/>
    </w:rPr>
  </w:style>
  <w:style w:type="paragraph" w:customStyle="1" w:styleId="H1">
    <w:name w:val="H1"/>
    <w:basedOn w:val="a"/>
    <w:qFormat/>
    <w:rsid w:val="002625C5"/>
    <w:pPr>
      <w:keepNext/>
      <w:suppressAutoHyphens/>
      <w:spacing w:before="100" w:after="100" w:line="240" w:lineRule="auto"/>
      <w:outlineLvl w:val="1"/>
    </w:pPr>
    <w:rPr>
      <w:rFonts w:ascii="Times New Roman" w:eastAsia="Arial" w:hAnsi="Times New Roman" w:cs="Courier New"/>
      <w:b/>
      <w:kern w:val="2"/>
      <w:sz w:val="48"/>
      <w:szCs w:val="24"/>
      <w:lang w:eastAsia="en-US"/>
    </w:rPr>
  </w:style>
  <w:style w:type="paragraph" w:customStyle="1" w:styleId="H2">
    <w:name w:val="H2"/>
    <w:basedOn w:val="a"/>
    <w:qFormat/>
    <w:rsid w:val="002625C5"/>
    <w:pPr>
      <w:keepNext/>
      <w:suppressAutoHyphens/>
      <w:spacing w:before="100" w:after="100" w:line="240" w:lineRule="auto"/>
      <w:outlineLvl w:val="2"/>
    </w:pPr>
    <w:rPr>
      <w:rFonts w:ascii="Times New Roman" w:eastAsia="Arial" w:hAnsi="Times New Roman" w:cs="Courier New"/>
      <w:b/>
      <w:sz w:val="36"/>
      <w:szCs w:val="24"/>
      <w:lang w:eastAsia="en-US"/>
    </w:rPr>
  </w:style>
  <w:style w:type="paragraph" w:customStyle="1" w:styleId="H3">
    <w:name w:val="H3"/>
    <w:basedOn w:val="a"/>
    <w:qFormat/>
    <w:rsid w:val="002625C5"/>
    <w:pPr>
      <w:keepNext/>
      <w:suppressAutoHyphens/>
      <w:spacing w:before="100" w:after="100" w:line="240" w:lineRule="auto"/>
      <w:outlineLvl w:val="3"/>
    </w:pPr>
    <w:rPr>
      <w:rFonts w:ascii="Times New Roman" w:eastAsia="Arial" w:hAnsi="Times New Roman" w:cs="Courier New"/>
      <w:b/>
      <w:sz w:val="28"/>
      <w:szCs w:val="24"/>
      <w:lang w:eastAsia="en-US"/>
    </w:rPr>
  </w:style>
  <w:style w:type="paragraph" w:customStyle="1" w:styleId="H4">
    <w:name w:val="H4"/>
    <w:basedOn w:val="a"/>
    <w:qFormat/>
    <w:rsid w:val="002625C5"/>
    <w:pPr>
      <w:keepNext/>
      <w:suppressAutoHyphens/>
      <w:spacing w:before="100" w:after="100" w:line="240" w:lineRule="auto"/>
      <w:outlineLvl w:val="4"/>
    </w:pPr>
    <w:rPr>
      <w:rFonts w:ascii="Times New Roman" w:eastAsia="Arial" w:hAnsi="Times New Roman" w:cs="Courier New"/>
      <w:b/>
      <w:sz w:val="24"/>
      <w:szCs w:val="24"/>
      <w:lang w:eastAsia="en-US"/>
    </w:rPr>
  </w:style>
  <w:style w:type="paragraph" w:customStyle="1" w:styleId="H5">
    <w:name w:val="H5"/>
    <w:basedOn w:val="a"/>
    <w:qFormat/>
    <w:rsid w:val="002625C5"/>
    <w:pPr>
      <w:keepNext/>
      <w:suppressAutoHyphens/>
      <w:spacing w:before="100" w:after="100" w:line="240" w:lineRule="auto"/>
      <w:outlineLvl w:val="5"/>
    </w:pPr>
    <w:rPr>
      <w:rFonts w:ascii="Times New Roman" w:eastAsia="Arial" w:hAnsi="Times New Roman" w:cs="Courier New"/>
      <w:b/>
      <w:sz w:val="20"/>
      <w:szCs w:val="24"/>
      <w:lang w:eastAsia="en-US"/>
    </w:rPr>
  </w:style>
  <w:style w:type="paragraph" w:customStyle="1" w:styleId="H6">
    <w:name w:val="H6"/>
    <w:basedOn w:val="a"/>
    <w:qFormat/>
    <w:rsid w:val="002625C5"/>
    <w:pPr>
      <w:keepNext/>
      <w:suppressAutoHyphens/>
      <w:spacing w:before="100" w:after="100" w:line="240" w:lineRule="auto"/>
      <w:outlineLvl w:val="6"/>
    </w:pPr>
    <w:rPr>
      <w:rFonts w:ascii="Times New Roman" w:eastAsia="Arial" w:hAnsi="Times New Roman" w:cs="Courier New"/>
      <w:b/>
      <w:sz w:val="16"/>
      <w:szCs w:val="24"/>
      <w:lang w:eastAsia="en-US"/>
    </w:rPr>
  </w:style>
  <w:style w:type="paragraph" w:customStyle="1" w:styleId="Address">
    <w:name w:val="Address"/>
    <w:basedOn w:val="a"/>
    <w:qFormat/>
    <w:rsid w:val="002625C5"/>
    <w:pPr>
      <w:suppressAutoHyphens/>
      <w:spacing w:before="100" w:after="100" w:line="240" w:lineRule="auto"/>
    </w:pPr>
    <w:rPr>
      <w:rFonts w:ascii="Times New Roman" w:eastAsia="Arial" w:hAnsi="Times New Roman" w:cs="Courier New"/>
      <w:i/>
      <w:sz w:val="24"/>
      <w:szCs w:val="24"/>
      <w:lang w:eastAsia="en-US"/>
    </w:rPr>
  </w:style>
  <w:style w:type="paragraph" w:customStyle="1" w:styleId="Blockquote">
    <w:name w:val="Blockquote"/>
    <w:basedOn w:val="a"/>
    <w:qFormat/>
    <w:rsid w:val="002625C5"/>
    <w:pPr>
      <w:suppressAutoHyphens/>
      <w:spacing w:before="100" w:after="100" w:line="240" w:lineRule="auto"/>
      <w:ind w:left="360" w:right="360"/>
    </w:pPr>
    <w:rPr>
      <w:rFonts w:ascii="Times New Roman" w:eastAsia="Arial" w:hAnsi="Times New Roman" w:cs="Courier New"/>
      <w:sz w:val="24"/>
      <w:szCs w:val="24"/>
      <w:lang w:eastAsia="en-US"/>
    </w:rPr>
  </w:style>
  <w:style w:type="paragraph" w:customStyle="1" w:styleId="Preformatted">
    <w:name w:val="Preformatted"/>
    <w:basedOn w:val="a"/>
    <w:qFormat/>
    <w:rsid w:val="002625C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Arial" w:hAnsi="Courier New" w:cs="Courier New"/>
      <w:sz w:val="20"/>
      <w:szCs w:val="24"/>
      <w:lang w:eastAsia="en-US"/>
    </w:rPr>
  </w:style>
  <w:style w:type="paragraph" w:customStyle="1" w:styleId="z-BottomofForm">
    <w:name w:val="z-Bottom of Form"/>
    <w:qFormat/>
    <w:rsid w:val="002625C5"/>
    <w:pPr>
      <w:pBdr>
        <w:top w:val="double" w:sz="2" w:space="0" w:color="000000"/>
      </w:pBdr>
      <w:suppressAutoHyphens/>
      <w:jc w:val="center"/>
    </w:pPr>
    <w:rPr>
      <w:rFonts w:ascii="Arial" w:eastAsia="Arial" w:hAnsi="Arial" w:cs="Courier New"/>
      <w:vanish/>
      <w:sz w:val="16"/>
      <w:szCs w:val="24"/>
      <w:lang w:eastAsia="en-US"/>
    </w:rPr>
  </w:style>
  <w:style w:type="paragraph" w:customStyle="1" w:styleId="z-TopofForm">
    <w:name w:val="z-Top of Form"/>
    <w:qFormat/>
    <w:rsid w:val="002625C5"/>
    <w:pPr>
      <w:pBdr>
        <w:bottom w:val="double" w:sz="2" w:space="0" w:color="000000"/>
      </w:pBdr>
      <w:suppressAutoHyphens/>
      <w:jc w:val="center"/>
    </w:pPr>
    <w:rPr>
      <w:rFonts w:ascii="Arial" w:eastAsia="Arial" w:hAnsi="Arial" w:cs="Courier New"/>
      <w:vanish/>
      <w:sz w:val="16"/>
      <w:szCs w:val="24"/>
      <w:lang w:eastAsia="en-US"/>
    </w:rPr>
  </w:style>
  <w:style w:type="paragraph" w:customStyle="1" w:styleId="afd">
    <w:name w:val="Верхний и нижний колонтитулы"/>
    <w:basedOn w:val="a"/>
    <w:qFormat/>
    <w:rsid w:val="002625C5"/>
    <w:pPr>
      <w:suppressAutoHyphens/>
      <w:spacing w:before="100" w:after="100" w:line="240" w:lineRule="auto"/>
    </w:pPr>
    <w:rPr>
      <w:rFonts w:ascii="Times New Roman" w:eastAsia="Arial" w:hAnsi="Times New Roman" w:cs="Courier New"/>
      <w:sz w:val="24"/>
      <w:szCs w:val="24"/>
      <w:lang w:eastAsia="en-US"/>
    </w:rPr>
  </w:style>
  <w:style w:type="paragraph" w:customStyle="1" w:styleId="msonormal0">
    <w:name w:val="msonormal"/>
    <w:basedOn w:val="a"/>
    <w:qFormat/>
    <w:rsid w:val="002625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2625C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8">
    <w:name w:val="xl68"/>
    <w:basedOn w:val="a"/>
    <w:qFormat/>
    <w:rsid w:val="002625C5"/>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9">
    <w:name w:val="xl69"/>
    <w:basedOn w:val="a"/>
    <w:qFormat/>
    <w:rsid w:val="002625C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0">
    <w:name w:val="xl70"/>
    <w:basedOn w:val="a"/>
    <w:qFormat/>
    <w:rsid w:val="002625C5"/>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1">
    <w:name w:val="xl71"/>
    <w:basedOn w:val="a"/>
    <w:qFormat/>
    <w:rsid w:val="002625C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2">
    <w:name w:val="xl72"/>
    <w:basedOn w:val="a"/>
    <w:qFormat/>
    <w:rsid w:val="002625C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3">
    <w:name w:val="xl73"/>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4">
    <w:name w:val="xl7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75">
    <w:name w:val="xl75"/>
    <w:basedOn w:val="a"/>
    <w:qFormat/>
    <w:rsid w:val="002625C5"/>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76">
    <w:name w:val="xl76"/>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77">
    <w:name w:val="xl7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8">
    <w:name w:val="xl7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
    <w:name w:val="xl7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
    <w:name w:val="xl80"/>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2">
    <w:name w:val="xl82"/>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5">
    <w:name w:val="xl85"/>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6">
    <w:name w:val="xl86"/>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
    <w:name w:val="xl8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
    <w:name w:val="xl88"/>
    <w:basedOn w:val="a"/>
    <w:qFormat/>
    <w:rsid w:val="002625C5"/>
    <w:pPr>
      <w:pBdr>
        <w:top w:val="single" w:sz="4" w:space="0" w:color="000000"/>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9">
    <w:name w:val="xl89"/>
    <w:basedOn w:val="a"/>
    <w:qFormat/>
    <w:rsid w:val="002625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a"/>
    <w:qFormat/>
    <w:rsid w:val="002625C5"/>
    <w:pPr>
      <w:pBdr>
        <w:top w:val="single" w:sz="4" w:space="0" w:color="000000"/>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3">
    <w:name w:val="xl93"/>
    <w:basedOn w:val="a"/>
    <w:qFormat/>
    <w:rsid w:val="002625C5"/>
    <w:pPr>
      <w:pBdr>
        <w:top w:val="single" w:sz="4" w:space="0" w:color="000000"/>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
    <w:qFormat/>
    <w:rsid w:val="002625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6">
    <w:name w:val="xl96"/>
    <w:basedOn w:val="a"/>
    <w:qFormat/>
    <w:rsid w:val="002625C5"/>
    <w:pPr>
      <w:pBdr>
        <w:top w:val="single" w:sz="4" w:space="0" w:color="000000"/>
        <w:left w:val="single" w:sz="4" w:space="0" w:color="000000"/>
        <w:bottom w:val="single" w:sz="4" w:space="0" w:color="000000"/>
        <w:right w:val="single" w:sz="4" w:space="0" w:color="000000"/>
      </w:pBdr>
      <w:shd w:val="clear" w:color="FFCC99" w:fill="FFA6A6"/>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7">
    <w:name w:val="xl9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8">
    <w:name w:val="xl9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0">
    <w:name w:val="xl100"/>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1">
    <w:name w:val="xl101"/>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3">
    <w:name w:val="xl103"/>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04">
    <w:name w:val="xl10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5">
    <w:name w:val="xl105"/>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6">
    <w:name w:val="xl106"/>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7">
    <w:name w:val="xl10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8">
    <w:name w:val="xl10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9">
    <w:name w:val="xl10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0">
    <w:name w:val="xl110"/>
    <w:basedOn w:val="a"/>
    <w:qFormat/>
    <w:rsid w:val="002625C5"/>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1">
    <w:name w:val="xl111"/>
    <w:basedOn w:val="a"/>
    <w:qFormat/>
    <w:rsid w:val="002625C5"/>
    <w:pP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qFormat/>
    <w:rsid w:val="002625C5"/>
    <w:pPr>
      <w:pBdr>
        <w:top w:val="single" w:sz="4" w:space="0" w:color="000000"/>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a"/>
    <w:qFormat/>
    <w:rsid w:val="002625C5"/>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4">
    <w:name w:val="xl114"/>
    <w:basedOn w:val="a"/>
    <w:qFormat/>
    <w:rsid w:val="002625C5"/>
    <w:pPr>
      <w:pBdr>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
    <w:qFormat/>
    <w:rsid w:val="002625C5"/>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
    <w:qFormat/>
    <w:rsid w:val="002625C5"/>
    <w:pPr>
      <w:pBdr>
        <w:top w:val="single" w:sz="4" w:space="0" w:color="000000"/>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7">
    <w:name w:val="xl117"/>
    <w:basedOn w:val="a"/>
    <w:qFormat/>
    <w:rsid w:val="002625C5"/>
    <w:pP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8">
    <w:name w:val="xl11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9">
    <w:name w:val="xl119"/>
    <w:basedOn w:val="a"/>
    <w:qFormat/>
    <w:rsid w:val="002625C5"/>
    <w:pPr>
      <w:pBdr>
        <w:left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0">
    <w:name w:val="xl120"/>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
    <w:qFormat/>
    <w:rsid w:val="002625C5"/>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2">
    <w:name w:val="xl122"/>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3">
    <w:name w:val="xl123"/>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4">
    <w:name w:val="xl12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25">
    <w:name w:val="xl125"/>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6">
    <w:name w:val="xl126"/>
    <w:basedOn w:val="a"/>
    <w:qFormat/>
    <w:rsid w:val="002625C5"/>
    <w:pP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27">
    <w:name w:val="xl127"/>
    <w:basedOn w:val="a"/>
    <w:qFormat/>
    <w:rsid w:val="002625C5"/>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8">
    <w:name w:val="xl12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29">
    <w:name w:val="xl12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font5">
    <w:name w:val="font5"/>
    <w:basedOn w:val="a"/>
    <w:qFormat/>
    <w:rsid w:val="002625C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6">
    <w:name w:val="font6"/>
    <w:basedOn w:val="a"/>
    <w:qFormat/>
    <w:rsid w:val="002625C5"/>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27">
    <w:name w:val="xl327"/>
    <w:basedOn w:val="a"/>
    <w:qFormat/>
    <w:rsid w:val="002625C5"/>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28">
    <w:name w:val="xl328"/>
    <w:basedOn w:val="a"/>
    <w:qFormat/>
    <w:rsid w:val="002625C5"/>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329">
    <w:name w:val="xl329"/>
    <w:basedOn w:val="a"/>
    <w:qFormat/>
    <w:rsid w:val="002625C5"/>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0">
    <w:name w:val="xl330"/>
    <w:basedOn w:val="a"/>
    <w:qFormat/>
    <w:rsid w:val="002625C5"/>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1">
    <w:name w:val="xl331"/>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2">
    <w:name w:val="xl332"/>
    <w:basedOn w:val="a"/>
    <w:qFormat/>
    <w:rsid w:val="002625C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3">
    <w:name w:val="xl333"/>
    <w:basedOn w:val="a"/>
    <w:qFormat/>
    <w:rsid w:val="002625C5"/>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34">
    <w:name w:val="xl33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35">
    <w:name w:val="xl33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6">
    <w:name w:val="xl33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7">
    <w:name w:val="xl33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8">
    <w:name w:val="xl338"/>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9">
    <w:name w:val="xl33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40">
    <w:name w:val="xl340"/>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1">
    <w:name w:val="xl341"/>
    <w:basedOn w:val="a"/>
    <w:qFormat/>
    <w:rsid w:val="002625C5"/>
    <w:pPr>
      <w:pBdr>
        <w:top w:val="single" w:sz="4" w:space="0" w:color="000000"/>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2">
    <w:name w:val="xl342"/>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43">
    <w:name w:val="xl34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4">
    <w:name w:val="xl34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5">
    <w:name w:val="xl34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6">
    <w:name w:val="xl34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47">
    <w:name w:val="xl34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8">
    <w:name w:val="xl348"/>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49">
    <w:name w:val="xl34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50">
    <w:name w:val="xl350"/>
    <w:basedOn w:val="a"/>
    <w:qFormat/>
    <w:rsid w:val="002625C5"/>
    <w:pPr>
      <w:pBdr>
        <w:top w:val="single" w:sz="4" w:space="0" w:color="000000"/>
        <w:left w:val="single" w:sz="4" w:space="0" w:color="000000"/>
        <w:bottom w:val="single" w:sz="4" w:space="0" w:color="000000"/>
        <w:right w:val="single" w:sz="4" w:space="0" w:color="000000"/>
      </w:pBdr>
      <w:shd w:val="clear" w:color="00808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51">
    <w:name w:val="xl351"/>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2">
    <w:name w:val="xl352"/>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3">
    <w:name w:val="xl35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4">
    <w:name w:val="xl35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5">
    <w:name w:val="xl355"/>
    <w:basedOn w:val="a"/>
    <w:qFormat/>
    <w:rsid w:val="002625C5"/>
    <w:pPr>
      <w:pBdr>
        <w:top w:val="single" w:sz="4" w:space="0" w:color="000000"/>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6">
    <w:name w:val="xl35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57">
    <w:name w:val="xl35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58">
    <w:name w:val="xl358"/>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9">
    <w:name w:val="xl35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60">
    <w:name w:val="xl360"/>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61">
    <w:name w:val="xl361"/>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362">
    <w:name w:val="xl362"/>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363">
    <w:name w:val="xl363"/>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64">
    <w:name w:val="xl36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65">
    <w:name w:val="xl36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66">
    <w:name w:val="xl366"/>
    <w:basedOn w:val="a"/>
    <w:qFormat/>
    <w:rsid w:val="002625C5"/>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pPr>
    <w:rPr>
      <w:rFonts w:ascii="Arial CYR" w:eastAsia="Times New Roman" w:hAnsi="Arial CYR" w:cs="Arial CYR"/>
      <w:color w:val="000000"/>
      <w:sz w:val="24"/>
      <w:szCs w:val="24"/>
    </w:rPr>
  </w:style>
  <w:style w:type="paragraph" w:customStyle="1" w:styleId="xl367">
    <w:name w:val="xl36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368">
    <w:name w:val="xl36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69">
    <w:name w:val="xl36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70">
    <w:name w:val="xl370"/>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71">
    <w:name w:val="xl371"/>
    <w:basedOn w:val="a"/>
    <w:qFormat/>
    <w:rsid w:val="002625C5"/>
    <w:pPr>
      <w:pBdr>
        <w:top w:val="single" w:sz="4" w:space="0" w:color="000000"/>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72">
    <w:name w:val="xl372"/>
    <w:basedOn w:val="a"/>
    <w:qFormat/>
    <w:rsid w:val="002625C5"/>
    <w:pPr>
      <w:pBdr>
        <w:top w:val="single" w:sz="4" w:space="0" w:color="000000"/>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73">
    <w:name w:val="xl373"/>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74">
    <w:name w:val="xl37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75">
    <w:name w:val="xl375"/>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76">
    <w:name w:val="xl376"/>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7">
    <w:name w:val="xl37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8">
    <w:name w:val="xl37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379">
    <w:name w:val="xl37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0">
    <w:name w:val="xl380"/>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381">
    <w:name w:val="xl381"/>
    <w:basedOn w:val="a"/>
    <w:qFormat/>
    <w:rsid w:val="002625C5"/>
    <w:pPr>
      <w:pBdr>
        <w:top w:val="single" w:sz="4" w:space="0" w:color="000000"/>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2">
    <w:name w:val="xl382"/>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3">
    <w:name w:val="xl38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4">
    <w:name w:val="xl384"/>
    <w:basedOn w:val="a"/>
    <w:qFormat/>
    <w:rsid w:val="002625C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85">
    <w:name w:val="xl385"/>
    <w:basedOn w:val="a"/>
    <w:qFormat/>
    <w:rsid w:val="002625C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86">
    <w:name w:val="xl386"/>
    <w:basedOn w:val="a"/>
    <w:qFormat/>
    <w:rsid w:val="002625C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87">
    <w:name w:val="xl387"/>
    <w:basedOn w:val="a"/>
    <w:qFormat/>
    <w:rsid w:val="002625C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88">
    <w:name w:val="xl388"/>
    <w:basedOn w:val="a"/>
    <w:qFormat/>
    <w:rsid w:val="002625C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89">
    <w:name w:val="xl389"/>
    <w:basedOn w:val="a"/>
    <w:qFormat/>
    <w:rsid w:val="002625C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90">
    <w:name w:val="xl390"/>
    <w:basedOn w:val="a"/>
    <w:qFormat/>
    <w:rsid w:val="002625C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91">
    <w:name w:val="xl391"/>
    <w:basedOn w:val="a"/>
    <w:qFormat/>
    <w:rsid w:val="002625C5"/>
    <w:pPr>
      <w:pBdr>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2">
    <w:name w:val="xl392"/>
    <w:basedOn w:val="a"/>
    <w:qFormat/>
    <w:rsid w:val="002625C5"/>
    <w:pPr>
      <w:pBdr>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3">
    <w:name w:val="xl39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394">
    <w:name w:val="xl394"/>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5">
    <w:name w:val="xl39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6">
    <w:name w:val="xl396"/>
    <w:basedOn w:val="a"/>
    <w:qFormat/>
    <w:rsid w:val="002625C5"/>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97">
    <w:name w:val="xl397"/>
    <w:basedOn w:val="a"/>
    <w:qFormat/>
    <w:rsid w:val="002625C5"/>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98">
    <w:name w:val="xl398"/>
    <w:basedOn w:val="a"/>
    <w:qFormat/>
    <w:rsid w:val="002625C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9">
    <w:name w:val="xl39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0">
    <w:name w:val="xl400"/>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1">
    <w:name w:val="xl401"/>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02">
    <w:name w:val="xl402"/>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403">
    <w:name w:val="xl40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04">
    <w:name w:val="xl40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05">
    <w:name w:val="xl405"/>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6">
    <w:name w:val="xl406"/>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7">
    <w:name w:val="xl40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408">
    <w:name w:val="xl408"/>
    <w:basedOn w:val="a"/>
    <w:qFormat/>
    <w:rsid w:val="002625C5"/>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409">
    <w:name w:val="xl409"/>
    <w:basedOn w:val="a"/>
    <w:qFormat/>
    <w:rsid w:val="002625C5"/>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410">
    <w:name w:val="xl410"/>
    <w:basedOn w:val="a"/>
    <w:qFormat/>
    <w:rsid w:val="002625C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411">
    <w:name w:val="xl411"/>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412">
    <w:name w:val="xl412"/>
    <w:basedOn w:val="a"/>
    <w:qFormat/>
    <w:rsid w:val="002625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413">
    <w:name w:val="xl41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414">
    <w:name w:val="xl41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415">
    <w:name w:val="xl41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4"/>
      <w:szCs w:val="14"/>
    </w:rPr>
  </w:style>
  <w:style w:type="paragraph" w:customStyle="1" w:styleId="xl416">
    <w:name w:val="xl41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417">
    <w:name w:val="xl41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298">
    <w:name w:val="xl298"/>
    <w:basedOn w:val="a"/>
    <w:qFormat/>
    <w:rsid w:val="002625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9">
    <w:name w:val="xl299"/>
    <w:basedOn w:val="a"/>
    <w:qFormat/>
    <w:rsid w:val="002625C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1">
    <w:name w:val="xl301"/>
    <w:basedOn w:val="a"/>
    <w:qFormat/>
    <w:rsid w:val="002625C5"/>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4"/>
      <w:szCs w:val="14"/>
    </w:rPr>
  </w:style>
  <w:style w:type="paragraph" w:customStyle="1" w:styleId="xl302">
    <w:name w:val="xl302"/>
    <w:basedOn w:val="a"/>
    <w:qFormat/>
    <w:rsid w:val="002625C5"/>
    <w:pPr>
      <w:shd w:val="clear" w:color="000000" w:fill="FFFFFF"/>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303">
    <w:name w:val="xl30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04">
    <w:name w:val="xl30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305">
    <w:name w:val="xl30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06">
    <w:name w:val="xl30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307">
    <w:name w:val="xl30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308">
    <w:name w:val="xl308"/>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4"/>
      <w:szCs w:val="14"/>
    </w:rPr>
  </w:style>
  <w:style w:type="paragraph" w:customStyle="1" w:styleId="xl309">
    <w:name w:val="xl30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310">
    <w:name w:val="xl310"/>
    <w:basedOn w:val="a"/>
    <w:qFormat/>
    <w:rsid w:val="002625C5"/>
    <w:pP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311">
    <w:name w:val="xl311"/>
    <w:basedOn w:val="a"/>
    <w:qFormat/>
    <w:rsid w:val="002625C5"/>
    <w:pP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312">
    <w:name w:val="xl312"/>
    <w:basedOn w:val="a"/>
    <w:qFormat/>
    <w:rsid w:val="002625C5"/>
    <w:pP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313">
    <w:name w:val="xl313"/>
    <w:basedOn w:val="a"/>
    <w:qFormat/>
    <w:rsid w:val="002625C5"/>
    <w:pP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314">
    <w:name w:val="xl314"/>
    <w:basedOn w:val="a"/>
    <w:qFormat/>
    <w:rsid w:val="002625C5"/>
    <w:pPr>
      <w:shd w:val="clear" w:color="000000" w:fill="FFFFFF"/>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315">
    <w:name w:val="xl315"/>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16">
    <w:name w:val="xl316"/>
    <w:basedOn w:val="a"/>
    <w:qFormat/>
    <w:rsid w:val="002625C5"/>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4"/>
      <w:szCs w:val="14"/>
    </w:rPr>
  </w:style>
  <w:style w:type="paragraph" w:customStyle="1" w:styleId="xl317">
    <w:name w:val="xl31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4"/>
      <w:szCs w:val="14"/>
    </w:rPr>
  </w:style>
  <w:style w:type="paragraph" w:customStyle="1" w:styleId="xl318">
    <w:name w:val="xl318"/>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319">
    <w:name w:val="xl31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320">
    <w:name w:val="xl320"/>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321">
    <w:name w:val="xl321"/>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322">
    <w:name w:val="xl322"/>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323">
    <w:name w:val="xl32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14"/>
      <w:szCs w:val="14"/>
    </w:rPr>
  </w:style>
  <w:style w:type="paragraph" w:customStyle="1" w:styleId="xl324">
    <w:name w:val="xl32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25">
    <w:name w:val="xl32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26">
    <w:name w:val="xl32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300">
    <w:name w:val="xl300"/>
    <w:basedOn w:val="a"/>
    <w:qFormat/>
    <w:rsid w:val="002625C5"/>
    <w:pP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fe">
    <w:name w:val="Таблицы (моноширинный)"/>
    <w:basedOn w:val="a"/>
    <w:next w:val="a"/>
    <w:uiPriority w:val="99"/>
    <w:rsid w:val="007B7256"/>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
    <w:name w:val="Прижатый влево"/>
    <w:basedOn w:val="a"/>
    <w:next w:val="a"/>
    <w:uiPriority w:val="99"/>
    <w:rsid w:val="007B7256"/>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customStyle="1" w:styleId="aff0">
    <w:name w:val="Цветовое выделение для Текст"/>
    <w:uiPriority w:val="99"/>
    <w:rsid w:val="007B7256"/>
    <w:rPr>
      <w:rFonts w:ascii="Times New Roman CYR" w:hAnsi="Times New Roman CYR" w:cs="Times New Roman CYR"/>
    </w:rPr>
  </w:style>
  <w:style w:type="paragraph" w:customStyle="1" w:styleId="no-indent">
    <w:name w:val="no-indent"/>
    <w:basedOn w:val="a"/>
    <w:rsid w:val="007B72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D45950"/>
    <w:rPr>
      <w:rFonts w:asciiTheme="majorHAnsi" w:eastAsiaTheme="majorEastAsia" w:hAnsiTheme="majorHAnsi" w:cstheme="majorBidi"/>
      <w:b/>
      <w:bCs/>
      <w:i/>
      <w:i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index heading" w:uiPriority="0" w:qFormat="1"/>
    <w:lsdException w:name="caption" w:uiPriority="0" w:qFormat="1"/>
    <w:lsdException w:name="List" w:uiPriority="0" w:qFormat="1"/>
    <w:lsdException w:name="Title" w:semiHidden="0" w:uiPriority="0" w:unhideWhenUsed="0" w:qFormat="1"/>
    <w:lsdException w:name="Default Paragraph Font" w:uiPriority="1" w:qFormat="1"/>
    <w:lsdException w:name="Body Text" w:uiPriority="0" w:qFormat="1"/>
    <w:lsdException w:name="Body Text Indent" w:qFormat="1"/>
    <w:lsdException w:name="Subtitle" w:semiHidden="0" w:uiPriority="11" w:unhideWhenUsed="0" w:qFormat="1"/>
    <w:lsdException w:name="Body Text 3" w:semiHidden="0" w:uiPriority="0" w:unhideWhenUsed="0"/>
    <w:lsdException w:name="Hyperlink" w:semiHidden="0" w:qFormat="1"/>
    <w:lsdException w:name="Strong" w:semiHidden="0" w:uiPriority="0"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9"/>
    <w:qFormat/>
    <w:pPr>
      <w:spacing w:before="100" w:beforeAutospacing="1" w:after="100" w:afterAutospacing="1" w:line="240" w:lineRule="auto"/>
      <w:outlineLvl w:val="0"/>
    </w:pPr>
    <w:rPr>
      <w:rFonts w:eastAsia="Times New Roman"/>
      <w:b/>
      <w:bCs/>
      <w:kern w:val="36"/>
      <w:sz w:val="48"/>
      <w:szCs w:val="48"/>
    </w:rPr>
  </w:style>
  <w:style w:type="paragraph" w:styleId="2">
    <w:name w:val="heading 2"/>
    <w:basedOn w:val="a"/>
    <w:next w:val="a"/>
    <w:link w:val="20"/>
    <w:qFormat/>
    <w:pPr>
      <w:keepNext/>
      <w:keepLines/>
      <w:tabs>
        <w:tab w:val="left" w:pos="1440"/>
      </w:tabs>
      <w:suppressAutoHyphens/>
      <w:spacing w:after="360" w:line="240" w:lineRule="auto"/>
      <w:ind w:left="1440" w:hanging="720"/>
      <w:jc w:val="center"/>
      <w:outlineLvl w:val="1"/>
    </w:pPr>
    <w:rPr>
      <w:rFonts w:ascii="Times New Roman" w:eastAsia="Times New Roman" w:hAnsi="Times New Roman" w:cs="Times New Roman"/>
      <w:b/>
      <w:sz w:val="28"/>
      <w:szCs w:val="20"/>
      <w:lang w:eastAsia="ar-SA"/>
    </w:rPr>
  </w:style>
  <w:style w:type="paragraph" w:styleId="3">
    <w:name w:val="heading 3"/>
    <w:basedOn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4595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rFonts w:ascii="Times New Roman" w:hAnsi="Times New Roman" w:cs="Times New Roman" w:hint="default"/>
      <w:i/>
      <w:iCs/>
    </w:rPr>
  </w:style>
  <w:style w:type="character" w:styleId="a4">
    <w:name w:val="Hyperlink"/>
    <w:basedOn w:val="a0"/>
    <w:uiPriority w:val="99"/>
    <w:unhideWhenUsed/>
    <w:qFormat/>
    <w:rPr>
      <w:color w:val="0000FF"/>
      <w:u w:val="single"/>
    </w:rPr>
  </w:style>
  <w:style w:type="character" w:styleId="a5">
    <w:name w:val="Strong"/>
    <w:qFormat/>
    <w:rPr>
      <w:b/>
      <w:bCs/>
    </w:rPr>
  </w:style>
  <w:style w:type="paragraph" w:styleId="a6">
    <w:name w:val="Balloon Text"/>
    <w:basedOn w:val="a"/>
    <w:link w:val="a7"/>
    <w:uiPriority w:val="99"/>
    <w:unhideWhenUsed/>
    <w:qFormat/>
    <w:pPr>
      <w:spacing w:after="0" w:line="240" w:lineRule="auto"/>
    </w:pPr>
    <w:rPr>
      <w:rFonts w:ascii="Tahoma" w:hAnsi="Tahoma" w:cs="Tahoma"/>
      <w:sz w:val="16"/>
      <w:szCs w:val="16"/>
    </w:rPr>
  </w:style>
  <w:style w:type="paragraph" w:styleId="a8">
    <w:name w:val="header"/>
    <w:basedOn w:val="a"/>
    <w:unhideWhenUsed/>
    <w:qFormat/>
    <w:pPr>
      <w:tabs>
        <w:tab w:val="center" w:pos="4677"/>
        <w:tab w:val="right" w:pos="9355"/>
      </w:tabs>
    </w:pPr>
  </w:style>
  <w:style w:type="paragraph" w:styleId="a9">
    <w:name w:val="Body Text"/>
    <w:basedOn w:val="a"/>
    <w:link w:val="aa"/>
    <w:unhideWhenUsed/>
    <w:qFormat/>
    <w:pPr>
      <w:spacing w:after="120"/>
    </w:pPr>
  </w:style>
  <w:style w:type="paragraph" w:styleId="ab">
    <w:name w:val="Body Text Indent"/>
    <w:basedOn w:val="a"/>
    <w:link w:val="ac"/>
    <w:uiPriority w:val="99"/>
    <w:semiHidden/>
    <w:unhideWhenUsed/>
    <w:qFormat/>
    <w:pPr>
      <w:spacing w:after="120"/>
      <w:ind w:left="283"/>
    </w:pPr>
  </w:style>
  <w:style w:type="paragraph" w:styleId="ad">
    <w:name w:val="Title"/>
    <w:basedOn w:val="a"/>
    <w:qFormat/>
    <w:rPr>
      <w:rFonts w:ascii="Arial" w:hAnsi="Arial" w:cs="Arial"/>
      <w:b/>
      <w:bCs/>
      <w:color w:val="C0C0C0"/>
    </w:rPr>
  </w:style>
  <w:style w:type="paragraph" w:styleId="ae">
    <w:name w:val="footer"/>
    <w:basedOn w:val="a"/>
    <w:uiPriority w:val="99"/>
    <w:unhideWhenUsed/>
    <w:qFormat/>
    <w:pPr>
      <w:tabs>
        <w:tab w:val="center" w:pos="4677"/>
        <w:tab w:val="right" w:pos="9355"/>
      </w:tabs>
      <w:spacing w:after="0" w:line="240" w:lineRule="auto"/>
    </w:pPr>
  </w:style>
  <w:style w:type="paragraph" w:styleId="af">
    <w:name w:val="Normal (Web)"/>
    <w:basedOn w:val="a"/>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pPr>
      <w:jc w:val="both"/>
    </w:pPr>
    <w:rPr>
      <w:sz w:val="26"/>
    </w:rPr>
  </w:style>
  <w:style w:type="character" w:customStyle="1" w:styleId="20">
    <w:name w:val="Заголовок 2 Знак"/>
    <w:basedOn w:val="a0"/>
    <w:link w:val="2"/>
    <w:qFormat/>
    <w:rPr>
      <w:rFonts w:ascii="Times New Roman" w:eastAsia="Times New Roman" w:hAnsi="Times New Roman" w:cs="Times New Roman"/>
      <w:b/>
      <w:sz w:val="28"/>
      <w:szCs w:val="20"/>
      <w:lang w:eastAsia="ar-SA"/>
    </w:rPr>
  </w:style>
  <w:style w:type="character" w:customStyle="1" w:styleId="aa">
    <w:name w:val="Основной текст Знак"/>
    <w:basedOn w:val="a0"/>
    <w:link w:val="a9"/>
    <w:uiPriority w:val="99"/>
    <w:semiHidden/>
    <w:qFormat/>
    <w:rPr>
      <w:rFonts w:eastAsiaTheme="minorEastAsia"/>
      <w:lang w:eastAsia="ru-RU"/>
    </w:rPr>
  </w:style>
  <w:style w:type="character" w:customStyle="1" w:styleId="a7">
    <w:name w:val="Текст выноски Знак"/>
    <w:basedOn w:val="a0"/>
    <w:link w:val="a6"/>
    <w:uiPriority w:val="99"/>
    <w:semiHidden/>
    <w:qFormat/>
    <w:rPr>
      <w:rFonts w:ascii="Tahoma" w:eastAsiaTheme="minorEastAsia" w:hAnsi="Tahoma" w:cs="Tahoma"/>
      <w:sz w:val="16"/>
      <w:szCs w:val="16"/>
      <w:lang w:eastAsia="ru-RU"/>
    </w:rPr>
  </w:style>
  <w:style w:type="character" w:customStyle="1" w:styleId="30">
    <w:name w:val="Заголовок 3 Знак"/>
    <w:basedOn w:val="a0"/>
    <w:link w:val="3"/>
    <w:uiPriority w:val="9"/>
    <w:semiHidden/>
    <w:qFormat/>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
    <w:semiHidden/>
    <w:qFormat/>
    <w:rPr>
      <w:rFonts w:asciiTheme="majorHAnsi" w:eastAsiaTheme="majorEastAsia" w:hAnsiTheme="majorHAnsi" w:cstheme="majorBidi"/>
      <w:color w:val="244061" w:themeColor="accent1" w:themeShade="80"/>
      <w:lang w:eastAsia="ru-RU"/>
    </w:rPr>
  </w:style>
  <w:style w:type="character" w:customStyle="1" w:styleId="ac">
    <w:name w:val="Основной текст с отступом Знак"/>
    <w:basedOn w:val="a0"/>
    <w:link w:val="ab"/>
    <w:uiPriority w:val="99"/>
    <w:semiHidden/>
    <w:qFormat/>
    <w:rPr>
      <w:rFonts w:eastAsiaTheme="minorEastAsia"/>
      <w:lang w:eastAsia="ru-RU"/>
    </w:rPr>
  </w:style>
  <w:style w:type="paragraph" w:customStyle="1" w:styleId="printj">
    <w:name w:val="printj"/>
    <w:basedOn w:val="a"/>
    <w:qFormat/>
    <w:pPr>
      <w:spacing w:before="144" w:after="288" w:line="240" w:lineRule="auto"/>
      <w:jc w:val="both"/>
    </w:pPr>
    <w:rPr>
      <w:rFonts w:ascii="Times New Roman" w:eastAsia="Times New Roman" w:hAnsi="Times New Roman" w:cs="Times New Roman"/>
      <w:sz w:val="24"/>
      <w:szCs w:val="24"/>
    </w:rPr>
  </w:style>
  <w:style w:type="paragraph" w:customStyle="1" w:styleId="p9">
    <w:name w:val="p9"/>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pPr>
      <w:autoSpaceDE w:val="0"/>
      <w:autoSpaceDN w:val="0"/>
      <w:adjustRightInd w:val="0"/>
    </w:pPr>
    <w:rPr>
      <w:rFonts w:eastAsia="Calibri"/>
      <w:color w:val="000000"/>
      <w:sz w:val="24"/>
      <w:szCs w:val="24"/>
    </w:rPr>
  </w:style>
  <w:style w:type="paragraph" w:customStyle="1" w:styleId="p7">
    <w:name w:val="p7"/>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qFormat/>
  </w:style>
  <w:style w:type="paragraph" w:styleId="af0">
    <w:name w:val="List Paragraph"/>
    <w:basedOn w:val="a"/>
    <w:uiPriority w:val="34"/>
    <w:qFormat/>
    <w:pPr>
      <w:ind w:left="720"/>
      <w:contextualSpacing/>
    </w:pPr>
    <w:rPr>
      <w:rFonts w:ascii="Calibri" w:eastAsia="Times New Roman" w:hAnsi="Calibri" w:cs="Times New Roman"/>
    </w:rPr>
  </w:style>
  <w:style w:type="character" w:customStyle="1" w:styleId="af1">
    <w:name w:val="Гипертекстовая ссылка"/>
    <w:basedOn w:val="af2"/>
    <w:uiPriority w:val="99"/>
    <w:qFormat/>
    <w:rPr>
      <w:b/>
      <w:color w:val="106BBE"/>
    </w:rPr>
  </w:style>
  <w:style w:type="character" w:customStyle="1" w:styleId="af2">
    <w:name w:val="Цветовое выделение"/>
    <w:uiPriority w:val="99"/>
    <w:qFormat/>
    <w:rPr>
      <w:b/>
      <w:color w:val="000080"/>
    </w:rPr>
  </w:style>
  <w:style w:type="paragraph" w:customStyle="1" w:styleId="s1">
    <w:name w:val="s_1"/>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qFormat/>
    <w:pPr>
      <w:widowControl w:val="0"/>
      <w:autoSpaceDE w:val="0"/>
      <w:autoSpaceDN w:val="0"/>
    </w:pPr>
    <w:rPr>
      <w:rFonts w:ascii="Calibri" w:eastAsia="Times New Roman" w:hAnsi="Calibri" w:cs="Calibri"/>
      <w:sz w:val="22"/>
    </w:rPr>
  </w:style>
  <w:style w:type="character" w:customStyle="1" w:styleId="ConsPlusNormal0">
    <w:name w:val="ConsPlusNormal Знак"/>
    <w:link w:val="ConsPlusNormal"/>
    <w:qFormat/>
    <w:rPr>
      <w:rFonts w:ascii="Calibri" w:eastAsia="Times New Roman" w:hAnsi="Calibri" w:cs="Calibri"/>
      <w:szCs w:val="20"/>
      <w:lang w:eastAsia="ru-RU"/>
    </w:rPr>
  </w:style>
  <w:style w:type="paragraph" w:customStyle="1" w:styleId="af3">
    <w:name w:val="Нормальный (таблица)"/>
    <w:basedOn w:val="a"/>
    <w:next w:val="a"/>
    <w:uiPriority w:val="99"/>
    <w:qFormat/>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Standard">
    <w:name w:val="Standard"/>
    <w:qFormat/>
    <w:pPr>
      <w:suppressAutoHyphens/>
      <w:autoSpaceDN w:val="0"/>
      <w:textAlignment w:val="baseline"/>
    </w:pPr>
    <w:rPr>
      <w:rFonts w:eastAsia="Arial Unicode MS" w:cs="Mangal"/>
      <w:kern w:val="3"/>
      <w:sz w:val="24"/>
      <w:szCs w:val="24"/>
      <w:lang w:eastAsia="hi-IN" w:bidi="hi-IN"/>
    </w:rPr>
  </w:style>
  <w:style w:type="paragraph" w:customStyle="1" w:styleId="310">
    <w:name w:val="Основной текст с отступом 31"/>
    <w:basedOn w:val="a"/>
    <w:qFormat/>
    <w:pPr>
      <w:suppressAutoHyphens/>
      <w:overflowPunct w:val="0"/>
      <w:autoSpaceDE w:val="0"/>
      <w:spacing w:after="120" w:line="240" w:lineRule="auto"/>
      <w:ind w:left="283"/>
      <w:textAlignment w:val="baseline"/>
    </w:pPr>
    <w:rPr>
      <w:rFonts w:ascii="Times New Roman" w:eastAsia="Times New Roman" w:hAnsi="Times New Roman" w:cs="Times New Roman"/>
      <w:sz w:val="16"/>
      <w:szCs w:val="16"/>
      <w:lang w:eastAsia="ar-SA"/>
    </w:rPr>
  </w:style>
  <w:style w:type="paragraph" w:styleId="af4">
    <w:name w:val="No Spacing"/>
    <w:uiPriority w:val="1"/>
    <w:qFormat/>
    <w:pPr>
      <w:suppressAutoHyphens/>
    </w:pPr>
    <w:rPr>
      <w:rFonts w:eastAsia="Times New Roman"/>
      <w:sz w:val="24"/>
      <w:szCs w:val="24"/>
      <w:lang w:eastAsia="ar-SA"/>
    </w:rPr>
  </w:style>
  <w:style w:type="paragraph" w:customStyle="1" w:styleId="ConsNormal">
    <w:name w:val="ConsNormal"/>
    <w:qFormat/>
    <w:pPr>
      <w:widowControl w:val="0"/>
      <w:autoSpaceDE w:val="0"/>
      <w:autoSpaceDN w:val="0"/>
      <w:adjustRightInd w:val="0"/>
      <w:ind w:firstLine="720"/>
    </w:pPr>
    <w:rPr>
      <w:rFonts w:ascii="Arial" w:eastAsia="Times New Roman" w:hAnsi="Arial" w:cs="Arial"/>
    </w:rPr>
  </w:style>
  <w:style w:type="character" w:customStyle="1" w:styleId="blk">
    <w:name w:val="blk"/>
    <w:qFormat/>
  </w:style>
  <w:style w:type="table" w:customStyle="1" w:styleId="TableNormal">
    <w:name w:val="Table Normal"/>
    <w:uiPriority w:val="2"/>
    <w:semiHidden/>
    <w:qFormat/>
    <w:pPr>
      <w:widowControl w:val="0"/>
      <w:autoSpaceDE w:val="0"/>
      <w:autoSpaceDN w:val="0"/>
    </w:pPr>
    <w:rPr>
      <w:rFonts w:asciiTheme="minorHAnsi" w:hAnsiTheme="minorHAnsi" w:cstheme="minorBidi"/>
      <w:lang w:val="en-US"/>
    </w:rPr>
    <w:tblPr>
      <w:tblCellMar>
        <w:top w:w="0" w:type="dxa"/>
        <w:left w:w="0" w:type="dxa"/>
        <w:bottom w:w="0" w:type="dxa"/>
        <w:right w:w="0" w:type="dxa"/>
      </w:tblCellMar>
    </w:tblPr>
  </w:style>
  <w:style w:type="character" w:customStyle="1" w:styleId="10">
    <w:name w:val="Заголовок 1 Знак"/>
    <w:basedOn w:val="a0"/>
    <w:link w:val="1"/>
    <w:uiPriority w:val="9"/>
    <w:qFormat/>
    <w:rPr>
      <w:rFonts w:eastAsia="Times New Roman"/>
      <w:b/>
      <w:bCs/>
      <w:color w:val="auto"/>
      <w:kern w:val="36"/>
      <w:sz w:val="48"/>
      <w:szCs w:val="48"/>
      <w:lang w:eastAsia="ru-RU"/>
    </w:rPr>
  </w:style>
  <w:style w:type="paragraph" w:customStyle="1" w:styleId="FR1">
    <w:name w:val="FR1"/>
    <w:qFormat/>
    <w:pPr>
      <w:widowControl w:val="0"/>
      <w:suppressAutoHyphens/>
      <w:spacing w:line="420" w:lineRule="auto"/>
      <w:ind w:left="2000"/>
      <w:jc w:val="center"/>
    </w:pPr>
    <w:rPr>
      <w:rFonts w:eastAsia="Times New Roman"/>
      <w:b/>
      <w:sz w:val="32"/>
      <w:lang w:eastAsia="ar-SA"/>
    </w:rPr>
  </w:style>
  <w:style w:type="paragraph" w:customStyle="1" w:styleId="11">
    <w:name w:val="Обычный1"/>
    <w:qFormat/>
    <w:pPr>
      <w:spacing w:line="276" w:lineRule="auto"/>
    </w:pPr>
    <w:rPr>
      <w:rFonts w:ascii="Arial" w:eastAsia="Arial" w:hAnsi="Arial" w:cs="Arial"/>
      <w:sz w:val="22"/>
      <w:szCs w:val="22"/>
    </w:rPr>
  </w:style>
  <w:style w:type="paragraph" w:customStyle="1" w:styleId="af5">
    <w:name w:val="Содержимое таблицы"/>
    <w:basedOn w:val="a"/>
    <w:qFormat/>
    <w:pPr>
      <w:widowControl w:val="0"/>
      <w:suppressLineNumbers/>
      <w:suppressAutoHyphens/>
      <w:spacing w:after="0" w:line="240" w:lineRule="auto"/>
    </w:pPr>
    <w:rPr>
      <w:rFonts w:ascii="Liberation Serif" w:eastAsia="Droid Sans Fallback" w:hAnsi="Liberation Serif" w:cs="FreeSans"/>
      <w:kern w:val="1"/>
      <w:sz w:val="28"/>
      <w:szCs w:val="24"/>
      <w:lang w:eastAsia="zh-CN" w:bidi="hi-IN"/>
    </w:rPr>
  </w:style>
  <w:style w:type="paragraph" w:customStyle="1" w:styleId="formattext">
    <w:name w:val="formattext"/>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qFormat/>
    <w:pPr>
      <w:spacing w:before="100" w:beforeAutospacing="1" w:after="100" w:afterAutospacing="1"/>
    </w:pPr>
    <w:rPr>
      <w:sz w:val="24"/>
      <w:szCs w:val="24"/>
    </w:rPr>
  </w:style>
  <w:style w:type="paragraph" w:customStyle="1" w:styleId="ConsTitle">
    <w:name w:val="ConsTitle"/>
    <w:qFormat/>
    <w:pPr>
      <w:widowControl w:val="0"/>
    </w:pPr>
    <w:rPr>
      <w:rFonts w:ascii="Arial" w:eastAsia="Times New Roman" w:hAnsi="Arial" w:cs="Arial"/>
      <w:b/>
      <w:bCs/>
      <w:sz w:val="16"/>
      <w:szCs w:val="16"/>
    </w:rPr>
  </w:style>
  <w:style w:type="paragraph" w:customStyle="1" w:styleId="paragraphscx32627041">
    <w:name w:val="paragraph scx32627041"/>
    <w:basedOn w:val="a"/>
    <w:qFormat/>
    <w:pPr>
      <w:spacing w:before="100" w:beforeAutospacing="1" w:after="100" w:afterAutospacing="1" w:line="240" w:lineRule="auto"/>
    </w:pPr>
    <w:rPr>
      <w:rFonts w:ascii="Times New Roman" w:hAnsi="Times New Roman"/>
      <w:sz w:val="24"/>
      <w:szCs w:val="24"/>
    </w:rPr>
  </w:style>
  <w:style w:type="paragraph" w:customStyle="1" w:styleId="32">
    <w:name w:val="Заголовок №3"/>
    <w:basedOn w:val="a"/>
    <w:uiPriority w:val="99"/>
    <w:qFormat/>
    <w:pPr>
      <w:widowControl w:val="0"/>
      <w:shd w:val="clear" w:color="auto" w:fill="FFFFFF"/>
      <w:spacing w:after="120" w:line="240" w:lineRule="atLeast"/>
      <w:outlineLvl w:val="2"/>
    </w:pPr>
    <w:rPr>
      <w:rFonts w:ascii="Times New Roman" w:eastAsia="Calibri" w:hAnsi="Times New Roman"/>
      <w:b/>
      <w:bCs/>
    </w:rPr>
  </w:style>
  <w:style w:type="paragraph" w:customStyle="1" w:styleId="ConsPlusTitle">
    <w:name w:val="ConsPlusTitle"/>
    <w:rsid w:val="00094578"/>
    <w:pPr>
      <w:widowControl w:val="0"/>
      <w:suppressAutoHyphens/>
      <w:autoSpaceDE w:val="0"/>
    </w:pPr>
    <w:rPr>
      <w:rFonts w:ascii="Calibri" w:eastAsia="Calibri" w:hAnsi="Calibri" w:cs="Calibri"/>
      <w:b/>
      <w:bCs/>
      <w:sz w:val="22"/>
      <w:szCs w:val="22"/>
      <w:lang w:eastAsia="zh-CN"/>
    </w:rPr>
  </w:style>
  <w:style w:type="paragraph" w:customStyle="1" w:styleId="12">
    <w:name w:val="Без интервала1"/>
    <w:rsid w:val="00094578"/>
    <w:pPr>
      <w:suppressAutoHyphens/>
    </w:pPr>
    <w:rPr>
      <w:rFonts w:ascii="Calibri" w:eastAsia="Times New Roman" w:hAnsi="Calibri" w:cs="Calibri"/>
      <w:sz w:val="22"/>
      <w:szCs w:val="22"/>
      <w:lang w:eastAsia="zh-CN"/>
    </w:rPr>
  </w:style>
  <w:style w:type="paragraph" w:styleId="af6">
    <w:name w:val="caption"/>
    <w:basedOn w:val="a"/>
    <w:qFormat/>
    <w:rsid w:val="002625C5"/>
    <w:pPr>
      <w:suppressAutoHyphens/>
      <w:spacing w:before="120" w:after="120" w:line="240" w:lineRule="auto"/>
    </w:pPr>
    <w:rPr>
      <w:rFonts w:ascii="Times New Roman" w:eastAsia="Arial" w:hAnsi="Times New Roman" w:cs="Courier New"/>
      <w:i/>
      <w:iCs/>
      <w:sz w:val="24"/>
      <w:szCs w:val="24"/>
      <w:lang w:eastAsia="en-US"/>
    </w:rPr>
  </w:style>
  <w:style w:type="paragraph" w:styleId="13">
    <w:name w:val="index 1"/>
    <w:basedOn w:val="a"/>
    <w:next w:val="a"/>
    <w:autoRedefine/>
    <w:uiPriority w:val="99"/>
    <w:semiHidden/>
    <w:unhideWhenUsed/>
    <w:rsid w:val="002625C5"/>
    <w:pPr>
      <w:spacing w:after="0" w:line="240" w:lineRule="auto"/>
      <w:ind w:left="220" w:hanging="220"/>
    </w:pPr>
  </w:style>
  <w:style w:type="paragraph" w:styleId="af7">
    <w:name w:val="index heading"/>
    <w:basedOn w:val="a"/>
    <w:qFormat/>
    <w:rsid w:val="002625C5"/>
    <w:pPr>
      <w:suppressAutoHyphens/>
      <w:spacing w:before="100" w:after="100" w:line="240" w:lineRule="auto"/>
    </w:pPr>
    <w:rPr>
      <w:rFonts w:ascii="Times New Roman" w:eastAsia="Arial" w:hAnsi="Times New Roman" w:cs="Courier New"/>
      <w:sz w:val="24"/>
      <w:szCs w:val="24"/>
      <w:lang w:eastAsia="en-US"/>
    </w:rPr>
  </w:style>
  <w:style w:type="paragraph" w:styleId="af8">
    <w:name w:val="List"/>
    <w:basedOn w:val="a9"/>
    <w:qFormat/>
    <w:rsid w:val="002625C5"/>
    <w:pPr>
      <w:suppressAutoHyphens/>
      <w:spacing w:after="140"/>
    </w:pPr>
    <w:rPr>
      <w:rFonts w:ascii="Times New Roman" w:eastAsia="Arial" w:hAnsi="Times New Roman" w:cs="Arial"/>
      <w:sz w:val="24"/>
      <w:szCs w:val="24"/>
      <w:lang w:eastAsia="en-US"/>
    </w:rPr>
  </w:style>
  <w:style w:type="table" w:styleId="af9">
    <w:name w:val="Table Grid"/>
    <w:basedOn w:val="a1"/>
    <w:uiPriority w:val="59"/>
    <w:qFormat/>
    <w:rsid w:val="002625C5"/>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basedOn w:val="a0"/>
    <w:uiPriority w:val="99"/>
    <w:semiHidden/>
    <w:unhideWhenUsed/>
    <w:qFormat/>
    <w:rsid w:val="002625C5"/>
    <w:rPr>
      <w:color w:val="0000FF"/>
      <w:u w:val="single"/>
    </w:rPr>
  </w:style>
  <w:style w:type="character" w:customStyle="1" w:styleId="afa">
    <w:name w:val="Посещённая гиперссылка"/>
    <w:basedOn w:val="a0"/>
    <w:uiPriority w:val="99"/>
    <w:semiHidden/>
    <w:unhideWhenUsed/>
    <w:qFormat/>
    <w:rsid w:val="002625C5"/>
    <w:rPr>
      <w:color w:val="800080"/>
      <w:u w:val="single"/>
    </w:rPr>
  </w:style>
  <w:style w:type="character" w:customStyle="1" w:styleId="CITE">
    <w:name w:val="CITE"/>
    <w:qFormat/>
    <w:rsid w:val="002625C5"/>
    <w:rPr>
      <w:i/>
    </w:rPr>
  </w:style>
  <w:style w:type="character" w:customStyle="1" w:styleId="CODE">
    <w:name w:val="CODE"/>
    <w:qFormat/>
    <w:rsid w:val="002625C5"/>
    <w:rPr>
      <w:rFonts w:ascii="Courier New" w:hAnsi="Courier New"/>
      <w:sz w:val="20"/>
    </w:rPr>
  </w:style>
  <w:style w:type="character" w:customStyle="1" w:styleId="Keyboard">
    <w:name w:val="Keyboard"/>
    <w:qFormat/>
    <w:rsid w:val="002625C5"/>
    <w:rPr>
      <w:rFonts w:ascii="Courier New" w:hAnsi="Courier New"/>
      <w:b/>
      <w:sz w:val="20"/>
    </w:rPr>
  </w:style>
  <w:style w:type="character" w:customStyle="1" w:styleId="Sample">
    <w:name w:val="Sample"/>
    <w:qFormat/>
    <w:rsid w:val="002625C5"/>
    <w:rPr>
      <w:rFonts w:ascii="Courier New" w:hAnsi="Courier New"/>
    </w:rPr>
  </w:style>
  <w:style w:type="character" w:customStyle="1" w:styleId="Typewriter">
    <w:name w:val="Typewriter"/>
    <w:qFormat/>
    <w:rsid w:val="002625C5"/>
    <w:rPr>
      <w:rFonts w:ascii="Courier New" w:hAnsi="Courier New"/>
      <w:sz w:val="20"/>
    </w:rPr>
  </w:style>
  <w:style w:type="character" w:customStyle="1" w:styleId="HTMLMarkup">
    <w:name w:val="HTML Markup"/>
    <w:qFormat/>
    <w:rsid w:val="002625C5"/>
    <w:rPr>
      <w:vanish/>
      <w:color w:val="FF0000"/>
    </w:rPr>
  </w:style>
  <w:style w:type="character" w:customStyle="1" w:styleId="Comment">
    <w:name w:val="Comment"/>
    <w:qFormat/>
    <w:rsid w:val="002625C5"/>
    <w:rPr>
      <w:vanish/>
    </w:rPr>
  </w:style>
  <w:style w:type="paragraph" w:customStyle="1" w:styleId="14">
    <w:name w:val="Заголовок1"/>
    <w:basedOn w:val="a"/>
    <w:next w:val="a9"/>
    <w:qFormat/>
    <w:rsid w:val="002625C5"/>
    <w:pPr>
      <w:keepNext/>
      <w:suppressAutoHyphens/>
      <w:spacing w:before="240" w:after="120" w:line="240" w:lineRule="auto"/>
    </w:pPr>
    <w:rPr>
      <w:rFonts w:ascii="Liberation Sans" w:eastAsia="Microsoft YaHei" w:hAnsi="Liberation Sans" w:cs="Arial"/>
      <w:sz w:val="28"/>
      <w:szCs w:val="28"/>
      <w:lang w:eastAsia="en-US"/>
    </w:rPr>
  </w:style>
  <w:style w:type="paragraph" w:customStyle="1" w:styleId="110">
    <w:name w:val="Заголовок11"/>
    <w:basedOn w:val="a"/>
    <w:next w:val="a9"/>
    <w:qFormat/>
    <w:rsid w:val="002625C5"/>
    <w:pPr>
      <w:keepNext/>
      <w:suppressAutoHyphens/>
      <w:spacing w:before="240" w:after="120" w:line="240" w:lineRule="auto"/>
    </w:pPr>
    <w:rPr>
      <w:rFonts w:ascii="Liberation Sans" w:eastAsia="Microsoft YaHei" w:hAnsi="Liberation Sans" w:cs="Arial"/>
      <w:sz w:val="28"/>
      <w:szCs w:val="28"/>
      <w:lang w:eastAsia="en-US"/>
    </w:rPr>
  </w:style>
  <w:style w:type="paragraph" w:customStyle="1" w:styleId="afb">
    <w:name w:val="Заголовок таблицы"/>
    <w:basedOn w:val="af5"/>
    <w:qFormat/>
    <w:rsid w:val="002625C5"/>
    <w:pPr>
      <w:widowControl/>
      <w:spacing w:before="100" w:after="100"/>
      <w:jc w:val="center"/>
    </w:pPr>
    <w:rPr>
      <w:rFonts w:ascii="Times New Roman" w:eastAsia="Arial" w:hAnsi="Times New Roman" w:cs="Courier New"/>
      <w:b/>
      <w:bCs/>
      <w:kern w:val="0"/>
      <w:sz w:val="24"/>
      <w:lang w:eastAsia="en-US" w:bidi="ar-SA"/>
    </w:rPr>
  </w:style>
  <w:style w:type="paragraph" w:customStyle="1" w:styleId="afc">
    <w:name w:val="Содержимое врезки"/>
    <w:basedOn w:val="a"/>
    <w:qFormat/>
    <w:rsid w:val="002625C5"/>
    <w:pPr>
      <w:suppressAutoHyphens/>
      <w:spacing w:before="100" w:after="100" w:line="240" w:lineRule="auto"/>
    </w:pPr>
    <w:rPr>
      <w:rFonts w:ascii="Times New Roman" w:eastAsia="Arial" w:hAnsi="Times New Roman" w:cs="Courier New"/>
      <w:sz w:val="24"/>
      <w:szCs w:val="24"/>
      <w:lang w:eastAsia="en-US"/>
    </w:rPr>
  </w:style>
  <w:style w:type="paragraph" w:customStyle="1" w:styleId="DefinitionTerm">
    <w:name w:val="Definition Term"/>
    <w:basedOn w:val="a"/>
    <w:qFormat/>
    <w:rsid w:val="002625C5"/>
    <w:pPr>
      <w:suppressAutoHyphens/>
      <w:spacing w:before="100" w:after="100" w:line="240" w:lineRule="auto"/>
    </w:pPr>
    <w:rPr>
      <w:rFonts w:ascii="Times New Roman" w:eastAsia="Arial" w:hAnsi="Times New Roman" w:cs="Courier New"/>
      <w:sz w:val="24"/>
      <w:szCs w:val="24"/>
      <w:lang w:eastAsia="en-US"/>
    </w:rPr>
  </w:style>
  <w:style w:type="paragraph" w:customStyle="1" w:styleId="DefinitionList">
    <w:name w:val="Definition List"/>
    <w:basedOn w:val="a"/>
    <w:qFormat/>
    <w:rsid w:val="002625C5"/>
    <w:pPr>
      <w:suppressAutoHyphens/>
      <w:spacing w:before="100" w:after="100" w:line="240" w:lineRule="auto"/>
      <w:ind w:left="360"/>
    </w:pPr>
    <w:rPr>
      <w:rFonts w:ascii="Times New Roman" w:eastAsia="Arial" w:hAnsi="Times New Roman" w:cs="Courier New"/>
      <w:sz w:val="24"/>
      <w:szCs w:val="24"/>
      <w:lang w:eastAsia="en-US"/>
    </w:rPr>
  </w:style>
  <w:style w:type="paragraph" w:customStyle="1" w:styleId="H1">
    <w:name w:val="H1"/>
    <w:basedOn w:val="a"/>
    <w:qFormat/>
    <w:rsid w:val="002625C5"/>
    <w:pPr>
      <w:keepNext/>
      <w:suppressAutoHyphens/>
      <w:spacing w:before="100" w:after="100" w:line="240" w:lineRule="auto"/>
      <w:outlineLvl w:val="1"/>
    </w:pPr>
    <w:rPr>
      <w:rFonts w:ascii="Times New Roman" w:eastAsia="Arial" w:hAnsi="Times New Roman" w:cs="Courier New"/>
      <w:b/>
      <w:kern w:val="2"/>
      <w:sz w:val="48"/>
      <w:szCs w:val="24"/>
      <w:lang w:eastAsia="en-US"/>
    </w:rPr>
  </w:style>
  <w:style w:type="paragraph" w:customStyle="1" w:styleId="H2">
    <w:name w:val="H2"/>
    <w:basedOn w:val="a"/>
    <w:qFormat/>
    <w:rsid w:val="002625C5"/>
    <w:pPr>
      <w:keepNext/>
      <w:suppressAutoHyphens/>
      <w:spacing w:before="100" w:after="100" w:line="240" w:lineRule="auto"/>
      <w:outlineLvl w:val="2"/>
    </w:pPr>
    <w:rPr>
      <w:rFonts w:ascii="Times New Roman" w:eastAsia="Arial" w:hAnsi="Times New Roman" w:cs="Courier New"/>
      <w:b/>
      <w:sz w:val="36"/>
      <w:szCs w:val="24"/>
      <w:lang w:eastAsia="en-US"/>
    </w:rPr>
  </w:style>
  <w:style w:type="paragraph" w:customStyle="1" w:styleId="H3">
    <w:name w:val="H3"/>
    <w:basedOn w:val="a"/>
    <w:qFormat/>
    <w:rsid w:val="002625C5"/>
    <w:pPr>
      <w:keepNext/>
      <w:suppressAutoHyphens/>
      <w:spacing w:before="100" w:after="100" w:line="240" w:lineRule="auto"/>
      <w:outlineLvl w:val="3"/>
    </w:pPr>
    <w:rPr>
      <w:rFonts w:ascii="Times New Roman" w:eastAsia="Arial" w:hAnsi="Times New Roman" w:cs="Courier New"/>
      <w:b/>
      <w:sz w:val="28"/>
      <w:szCs w:val="24"/>
      <w:lang w:eastAsia="en-US"/>
    </w:rPr>
  </w:style>
  <w:style w:type="paragraph" w:customStyle="1" w:styleId="H4">
    <w:name w:val="H4"/>
    <w:basedOn w:val="a"/>
    <w:qFormat/>
    <w:rsid w:val="002625C5"/>
    <w:pPr>
      <w:keepNext/>
      <w:suppressAutoHyphens/>
      <w:spacing w:before="100" w:after="100" w:line="240" w:lineRule="auto"/>
      <w:outlineLvl w:val="4"/>
    </w:pPr>
    <w:rPr>
      <w:rFonts w:ascii="Times New Roman" w:eastAsia="Arial" w:hAnsi="Times New Roman" w:cs="Courier New"/>
      <w:b/>
      <w:sz w:val="24"/>
      <w:szCs w:val="24"/>
      <w:lang w:eastAsia="en-US"/>
    </w:rPr>
  </w:style>
  <w:style w:type="paragraph" w:customStyle="1" w:styleId="H5">
    <w:name w:val="H5"/>
    <w:basedOn w:val="a"/>
    <w:qFormat/>
    <w:rsid w:val="002625C5"/>
    <w:pPr>
      <w:keepNext/>
      <w:suppressAutoHyphens/>
      <w:spacing w:before="100" w:after="100" w:line="240" w:lineRule="auto"/>
      <w:outlineLvl w:val="5"/>
    </w:pPr>
    <w:rPr>
      <w:rFonts w:ascii="Times New Roman" w:eastAsia="Arial" w:hAnsi="Times New Roman" w:cs="Courier New"/>
      <w:b/>
      <w:sz w:val="20"/>
      <w:szCs w:val="24"/>
      <w:lang w:eastAsia="en-US"/>
    </w:rPr>
  </w:style>
  <w:style w:type="paragraph" w:customStyle="1" w:styleId="H6">
    <w:name w:val="H6"/>
    <w:basedOn w:val="a"/>
    <w:qFormat/>
    <w:rsid w:val="002625C5"/>
    <w:pPr>
      <w:keepNext/>
      <w:suppressAutoHyphens/>
      <w:spacing w:before="100" w:after="100" w:line="240" w:lineRule="auto"/>
      <w:outlineLvl w:val="6"/>
    </w:pPr>
    <w:rPr>
      <w:rFonts w:ascii="Times New Roman" w:eastAsia="Arial" w:hAnsi="Times New Roman" w:cs="Courier New"/>
      <w:b/>
      <w:sz w:val="16"/>
      <w:szCs w:val="24"/>
      <w:lang w:eastAsia="en-US"/>
    </w:rPr>
  </w:style>
  <w:style w:type="paragraph" w:customStyle="1" w:styleId="Address">
    <w:name w:val="Address"/>
    <w:basedOn w:val="a"/>
    <w:qFormat/>
    <w:rsid w:val="002625C5"/>
    <w:pPr>
      <w:suppressAutoHyphens/>
      <w:spacing w:before="100" w:after="100" w:line="240" w:lineRule="auto"/>
    </w:pPr>
    <w:rPr>
      <w:rFonts w:ascii="Times New Roman" w:eastAsia="Arial" w:hAnsi="Times New Roman" w:cs="Courier New"/>
      <w:i/>
      <w:sz w:val="24"/>
      <w:szCs w:val="24"/>
      <w:lang w:eastAsia="en-US"/>
    </w:rPr>
  </w:style>
  <w:style w:type="paragraph" w:customStyle="1" w:styleId="Blockquote">
    <w:name w:val="Blockquote"/>
    <w:basedOn w:val="a"/>
    <w:qFormat/>
    <w:rsid w:val="002625C5"/>
    <w:pPr>
      <w:suppressAutoHyphens/>
      <w:spacing w:before="100" w:after="100" w:line="240" w:lineRule="auto"/>
      <w:ind w:left="360" w:right="360"/>
    </w:pPr>
    <w:rPr>
      <w:rFonts w:ascii="Times New Roman" w:eastAsia="Arial" w:hAnsi="Times New Roman" w:cs="Courier New"/>
      <w:sz w:val="24"/>
      <w:szCs w:val="24"/>
      <w:lang w:eastAsia="en-US"/>
    </w:rPr>
  </w:style>
  <w:style w:type="paragraph" w:customStyle="1" w:styleId="Preformatted">
    <w:name w:val="Preformatted"/>
    <w:basedOn w:val="a"/>
    <w:qFormat/>
    <w:rsid w:val="002625C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Arial" w:hAnsi="Courier New" w:cs="Courier New"/>
      <w:sz w:val="20"/>
      <w:szCs w:val="24"/>
      <w:lang w:eastAsia="en-US"/>
    </w:rPr>
  </w:style>
  <w:style w:type="paragraph" w:customStyle="1" w:styleId="z-BottomofForm">
    <w:name w:val="z-Bottom of Form"/>
    <w:qFormat/>
    <w:rsid w:val="002625C5"/>
    <w:pPr>
      <w:pBdr>
        <w:top w:val="double" w:sz="2" w:space="0" w:color="000000"/>
      </w:pBdr>
      <w:suppressAutoHyphens/>
      <w:jc w:val="center"/>
    </w:pPr>
    <w:rPr>
      <w:rFonts w:ascii="Arial" w:eastAsia="Arial" w:hAnsi="Arial" w:cs="Courier New"/>
      <w:vanish/>
      <w:sz w:val="16"/>
      <w:szCs w:val="24"/>
      <w:lang w:eastAsia="en-US"/>
    </w:rPr>
  </w:style>
  <w:style w:type="paragraph" w:customStyle="1" w:styleId="z-TopofForm">
    <w:name w:val="z-Top of Form"/>
    <w:qFormat/>
    <w:rsid w:val="002625C5"/>
    <w:pPr>
      <w:pBdr>
        <w:bottom w:val="double" w:sz="2" w:space="0" w:color="000000"/>
      </w:pBdr>
      <w:suppressAutoHyphens/>
      <w:jc w:val="center"/>
    </w:pPr>
    <w:rPr>
      <w:rFonts w:ascii="Arial" w:eastAsia="Arial" w:hAnsi="Arial" w:cs="Courier New"/>
      <w:vanish/>
      <w:sz w:val="16"/>
      <w:szCs w:val="24"/>
      <w:lang w:eastAsia="en-US"/>
    </w:rPr>
  </w:style>
  <w:style w:type="paragraph" w:customStyle="1" w:styleId="afd">
    <w:name w:val="Верхний и нижний колонтитулы"/>
    <w:basedOn w:val="a"/>
    <w:qFormat/>
    <w:rsid w:val="002625C5"/>
    <w:pPr>
      <w:suppressAutoHyphens/>
      <w:spacing w:before="100" w:after="100" w:line="240" w:lineRule="auto"/>
    </w:pPr>
    <w:rPr>
      <w:rFonts w:ascii="Times New Roman" w:eastAsia="Arial" w:hAnsi="Times New Roman" w:cs="Courier New"/>
      <w:sz w:val="24"/>
      <w:szCs w:val="24"/>
      <w:lang w:eastAsia="en-US"/>
    </w:rPr>
  </w:style>
  <w:style w:type="paragraph" w:customStyle="1" w:styleId="msonormal0">
    <w:name w:val="msonormal"/>
    <w:basedOn w:val="a"/>
    <w:qFormat/>
    <w:rsid w:val="002625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2625C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8">
    <w:name w:val="xl68"/>
    <w:basedOn w:val="a"/>
    <w:qFormat/>
    <w:rsid w:val="002625C5"/>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9">
    <w:name w:val="xl69"/>
    <w:basedOn w:val="a"/>
    <w:qFormat/>
    <w:rsid w:val="002625C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0">
    <w:name w:val="xl70"/>
    <w:basedOn w:val="a"/>
    <w:qFormat/>
    <w:rsid w:val="002625C5"/>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1">
    <w:name w:val="xl71"/>
    <w:basedOn w:val="a"/>
    <w:qFormat/>
    <w:rsid w:val="002625C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2">
    <w:name w:val="xl72"/>
    <w:basedOn w:val="a"/>
    <w:qFormat/>
    <w:rsid w:val="002625C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3">
    <w:name w:val="xl73"/>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4">
    <w:name w:val="xl7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75">
    <w:name w:val="xl75"/>
    <w:basedOn w:val="a"/>
    <w:qFormat/>
    <w:rsid w:val="002625C5"/>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76">
    <w:name w:val="xl76"/>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77">
    <w:name w:val="xl7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8">
    <w:name w:val="xl7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
    <w:name w:val="xl7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
    <w:name w:val="xl80"/>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2">
    <w:name w:val="xl82"/>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5">
    <w:name w:val="xl85"/>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6">
    <w:name w:val="xl86"/>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
    <w:name w:val="xl8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
    <w:name w:val="xl88"/>
    <w:basedOn w:val="a"/>
    <w:qFormat/>
    <w:rsid w:val="002625C5"/>
    <w:pPr>
      <w:pBdr>
        <w:top w:val="single" w:sz="4" w:space="0" w:color="000000"/>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9">
    <w:name w:val="xl89"/>
    <w:basedOn w:val="a"/>
    <w:qFormat/>
    <w:rsid w:val="002625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a"/>
    <w:qFormat/>
    <w:rsid w:val="002625C5"/>
    <w:pPr>
      <w:pBdr>
        <w:top w:val="single" w:sz="4" w:space="0" w:color="000000"/>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3">
    <w:name w:val="xl93"/>
    <w:basedOn w:val="a"/>
    <w:qFormat/>
    <w:rsid w:val="002625C5"/>
    <w:pPr>
      <w:pBdr>
        <w:top w:val="single" w:sz="4" w:space="0" w:color="000000"/>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
    <w:qFormat/>
    <w:rsid w:val="002625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6">
    <w:name w:val="xl96"/>
    <w:basedOn w:val="a"/>
    <w:qFormat/>
    <w:rsid w:val="002625C5"/>
    <w:pPr>
      <w:pBdr>
        <w:top w:val="single" w:sz="4" w:space="0" w:color="000000"/>
        <w:left w:val="single" w:sz="4" w:space="0" w:color="000000"/>
        <w:bottom w:val="single" w:sz="4" w:space="0" w:color="000000"/>
        <w:right w:val="single" w:sz="4" w:space="0" w:color="000000"/>
      </w:pBdr>
      <w:shd w:val="clear" w:color="FFCC99" w:fill="FFA6A6"/>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7">
    <w:name w:val="xl9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8">
    <w:name w:val="xl9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0">
    <w:name w:val="xl100"/>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1">
    <w:name w:val="xl101"/>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3">
    <w:name w:val="xl103"/>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04">
    <w:name w:val="xl10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5">
    <w:name w:val="xl105"/>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6">
    <w:name w:val="xl106"/>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7">
    <w:name w:val="xl10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8">
    <w:name w:val="xl10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9">
    <w:name w:val="xl10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0">
    <w:name w:val="xl110"/>
    <w:basedOn w:val="a"/>
    <w:qFormat/>
    <w:rsid w:val="002625C5"/>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1">
    <w:name w:val="xl111"/>
    <w:basedOn w:val="a"/>
    <w:qFormat/>
    <w:rsid w:val="002625C5"/>
    <w:pP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qFormat/>
    <w:rsid w:val="002625C5"/>
    <w:pPr>
      <w:pBdr>
        <w:top w:val="single" w:sz="4" w:space="0" w:color="000000"/>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a"/>
    <w:qFormat/>
    <w:rsid w:val="002625C5"/>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4">
    <w:name w:val="xl114"/>
    <w:basedOn w:val="a"/>
    <w:qFormat/>
    <w:rsid w:val="002625C5"/>
    <w:pPr>
      <w:pBdr>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
    <w:qFormat/>
    <w:rsid w:val="002625C5"/>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
    <w:qFormat/>
    <w:rsid w:val="002625C5"/>
    <w:pPr>
      <w:pBdr>
        <w:top w:val="single" w:sz="4" w:space="0" w:color="000000"/>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7">
    <w:name w:val="xl117"/>
    <w:basedOn w:val="a"/>
    <w:qFormat/>
    <w:rsid w:val="002625C5"/>
    <w:pP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8">
    <w:name w:val="xl11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9">
    <w:name w:val="xl119"/>
    <w:basedOn w:val="a"/>
    <w:qFormat/>
    <w:rsid w:val="002625C5"/>
    <w:pPr>
      <w:pBdr>
        <w:left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0">
    <w:name w:val="xl120"/>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
    <w:qFormat/>
    <w:rsid w:val="002625C5"/>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2">
    <w:name w:val="xl122"/>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3">
    <w:name w:val="xl123"/>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4">
    <w:name w:val="xl12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25">
    <w:name w:val="xl125"/>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6">
    <w:name w:val="xl126"/>
    <w:basedOn w:val="a"/>
    <w:qFormat/>
    <w:rsid w:val="002625C5"/>
    <w:pP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27">
    <w:name w:val="xl127"/>
    <w:basedOn w:val="a"/>
    <w:qFormat/>
    <w:rsid w:val="002625C5"/>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8">
    <w:name w:val="xl12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29">
    <w:name w:val="xl12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font5">
    <w:name w:val="font5"/>
    <w:basedOn w:val="a"/>
    <w:qFormat/>
    <w:rsid w:val="002625C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6">
    <w:name w:val="font6"/>
    <w:basedOn w:val="a"/>
    <w:qFormat/>
    <w:rsid w:val="002625C5"/>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27">
    <w:name w:val="xl327"/>
    <w:basedOn w:val="a"/>
    <w:qFormat/>
    <w:rsid w:val="002625C5"/>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28">
    <w:name w:val="xl328"/>
    <w:basedOn w:val="a"/>
    <w:qFormat/>
    <w:rsid w:val="002625C5"/>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329">
    <w:name w:val="xl329"/>
    <w:basedOn w:val="a"/>
    <w:qFormat/>
    <w:rsid w:val="002625C5"/>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0">
    <w:name w:val="xl330"/>
    <w:basedOn w:val="a"/>
    <w:qFormat/>
    <w:rsid w:val="002625C5"/>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1">
    <w:name w:val="xl331"/>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2">
    <w:name w:val="xl332"/>
    <w:basedOn w:val="a"/>
    <w:qFormat/>
    <w:rsid w:val="002625C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3">
    <w:name w:val="xl333"/>
    <w:basedOn w:val="a"/>
    <w:qFormat/>
    <w:rsid w:val="002625C5"/>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34">
    <w:name w:val="xl33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35">
    <w:name w:val="xl33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6">
    <w:name w:val="xl33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7">
    <w:name w:val="xl33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8">
    <w:name w:val="xl338"/>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9">
    <w:name w:val="xl33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40">
    <w:name w:val="xl340"/>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1">
    <w:name w:val="xl341"/>
    <w:basedOn w:val="a"/>
    <w:qFormat/>
    <w:rsid w:val="002625C5"/>
    <w:pPr>
      <w:pBdr>
        <w:top w:val="single" w:sz="4" w:space="0" w:color="000000"/>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2">
    <w:name w:val="xl342"/>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43">
    <w:name w:val="xl34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4">
    <w:name w:val="xl34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5">
    <w:name w:val="xl34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6">
    <w:name w:val="xl34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47">
    <w:name w:val="xl34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8">
    <w:name w:val="xl348"/>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49">
    <w:name w:val="xl34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50">
    <w:name w:val="xl350"/>
    <w:basedOn w:val="a"/>
    <w:qFormat/>
    <w:rsid w:val="002625C5"/>
    <w:pPr>
      <w:pBdr>
        <w:top w:val="single" w:sz="4" w:space="0" w:color="000000"/>
        <w:left w:val="single" w:sz="4" w:space="0" w:color="000000"/>
        <w:bottom w:val="single" w:sz="4" w:space="0" w:color="000000"/>
        <w:right w:val="single" w:sz="4" w:space="0" w:color="000000"/>
      </w:pBdr>
      <w:shd w:val="clear" w:color="00808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51">
    <w:name w:val="xl351"/>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2">
    <w:name w:val="xl352"/>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3">
    <w:name w:val="xl35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4">
    <w:name w:val="xl35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5">
    <w:name w:val="xl355"/>
    <w:basedOn w:val="a"/>
    <w:qFormat/>
    <w:rsid w:val="002625C5"/>
    <w:pPr>
      <w:pBdr>
        <w:top w:val="single" w:sz="4" w:space="0" w:color="000000"/>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6">
    <w:name w:val="xl35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57">
    <w:name w:val="xl35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58">
    <w:name w:val="xl358"/>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9">
    <w:name w:val="xl35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60">
    <w:name w:val="xl360"/>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61">
    <w:name w:val="xl361"/>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362">
    <w:name w:val="xl362"/>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363">
    <w:name w:val="xl363"/>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64">
    <w:name w:val="xl36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65">
    <w:name w:val="xl36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66">
    <w:name w:val="xl366"/>
    <w:basedOn w:val="a"/>
    <w:qFormat/>
    <w:rsid w:val="002625C5"/>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pPr>
    <w:rPr>
      <w:rFonts w:ascii="Arial CYR" w:eastAsia="Times New Roman" w:hAnsi="Arial CYR" w:cs="Arial CYR"/>
      <w:color w:val="000000"/>
      <w:sz w:val="24"/>
      <w:szCs w:val="24"/>
    </w:rPr>
  </w:style>
  <w:style w:type="paragraph" w:customStyle="1" w:styleId="xl367">
    <w:name w:val="xl36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368">
    <w:name w:val="xl36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69">
    <w:name w:val="xl36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70">
    <w:name w:val="xl370"/>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71">
    <w:name w:val="xl371"/>
    <w:basedOn w:val="a"/>
    <w:qFormat/>
    <w:rsid w:val="002625C5"/>
    <w:pPr>
      <w:pBdr>
        <w:top w:val="single" w:sz="4" w:space="0" w:color="000000"/>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72">
    <w:name w:val="xl372"/>
    <w:basedOn w:val="a"/>
    <w:qFormat/>
    <w:rsid w:val="002625C5"/>
    <w:pPr>
      <w:pBdr>
        <w:top w:val="single" w:sz="4" w:space="0" w:color="000000"/>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73">
    <w:name w:val="xl373"/>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74">
    <w:name w:val="xl37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75">
    <w:name w:val="xl375"/>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76">
    <w:name w:val="xl376"/>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7">
    <w:name w:val="xl37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8">
    <w:name w:val="xl37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379">
    <w:name w:val="xl37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0">
    <w:name w:val="xl380"/>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381">
    <w:name w:val="xl381"/>
    <w:basedOn w:val="a"/>
    <w:qFormat/>
    <w:rsid w:val="002625C5"/>
    <w:pPr>
      <w:pBdr>
        <w:top w:val="single" w:sz="4" w:space="0" w:color="000000"/>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2">
    <w:name w:val="xl382"/>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3">
    <w:name w:val="xl38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4">
    <w:name w:val="xl384"/>
    <w:basedOn w:val="a"/>
    <w:qFormat/>
    <w:rsid w:val="002625C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85">
    <w:name w:val="xl385"/>
    <w:basedOn w:val="a"/>
    <w:qFormat/>
    <w:rsid w:val="002625C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86">
    <w:name w:val="xl386"/>
    <w:basedOn w:val="a"/>
    <w:qFormat/>
    <w:rsid w:val="002625C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87">
    <w:name w:val="xl387"/>
    <w:basedOn w:val="a"/>
    <w:qFormat/>
    <w:rsid w:val="002625C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88">
    <w:name w:val="xl388"/>
    <w:basedOn w:val="a"/>
    <w:qFormat/>
    <w:rsid w:val="002625C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89">
    <w:name w:val="xl389"/>
    <w:basedOn w:val="a"/>
    <w:qFormat/>
    <w:rsid w:val="002625C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90">
    <w:name w:val="xl390"/>
    <w:basedOn w:val="a"/>
    <w:qFormat/>
    <w:rsid w:val="002625C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91">
    <w:name w:val="xl391"/>
    <w:basedOn w:val="a"/>
    <w:qFormat/>
    <w:rsid w:val="002625C5"/>
    <w:pPr>
      <w:pBdr>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2">
    <w:name w:val="xl392"/>
    <w:basedOn w:val="a"/>
    <w:qFormat/>
    <w:rsid w:val="002625C5"/>
    <w:pPr>
      <w:pBdr>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3">
    <w:name w:val="xl39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394">
    <w:name w:val="xl394"/>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5">
    <w:name w:val="xl39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6">
    <w:name w:val="xl396"/>
    <w:basedOn w:val="a"/>
    <w:qFormat/>
    <w:rsid w:val="002625C5"/>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97">
    <w:name w:val="xl397"/>
    <w:basedOn w:val="a"/>
    <w:qFormat/>
    <w:rsid w:val="002625C5"/>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98">
    <w:name w:val="xl398"/>
    <w:basedOn w:val="a"/>
    <w:qFormat/>
    <w:rsid w:val="002625C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9">
    <w:name w:val="xl39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0">
    <w:name w:val="xl400"/>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1">
    <w:name w:val="xl401"/>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02">
    <w:name w:val="xl402"/>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403">
    <w:name w:val="xl40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04">
    <w:name w:val="xl40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05">
    <w:name w:val="xl405"/>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6">
    <w:name w:val="xl406"/>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7">
    <w:name w:val="xl40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408">
    <w:name w:val="xl408"/>
    <w:basedOn w:val="a"/>
    <w:qFormat/>
    <w:rsid w:val="002625C5"/>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409">
    <w:name w:val="xl409"/>
    <w:basedOn w:val="a"/>
    <w:qFormat/>
    <w:rsid w:val="002625C5"/>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410">
    <w:name w:val="xl410"/>
    <w:basedOn w:val="a"/>
    <w:qFormat/>
    <w:rsid w:val="002625C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411">
    <w:name w:val="xl411"/>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412">
    <w:name w:val="xl412"/>
    <w:basedOn w:val="a"/>
    <w:qFormat/>
    <w:rsid w:val="002625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413">
    <w:name w:val="xl41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414">
    <w:name w:val="xl41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415">
    <w:name w:val="xl41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4"/>
      <w:szCs w:val="14"/>
    </w:rPr>
  </w:style>
  <w:style w:type="paragraph" w:customStyle="1" w:styleId="xl416">
    <w:name w:val="xl41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417">
    <w:name w:val="xl41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298">
    <w:name w:val="xl298"/>
    <w:basedOn w:val="a"/>
    <w:qFormat/>
    <w:rsid w:val="002625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9">
    <w:name w:val="xl299"/>
    <w:basedOn w:val="a"/>
    <w:qFormat/>
    <w:rsid w:val="002625C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1">
    <w:name w:val="xl301"/>
    <w:basedOn w:val="a"/>
    <w:qFormat/>
    <w:rsid w:val="002625C5"/>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4"/>
      <w:szCs w:val="14"/>
    </w:rPr>
  </w:style>
  <w:style w:type="paragraph" w:customStyle="1" w:styleId="xl302">
    <w:name w:val="xl302"/>
    <w:basedOn w:val="a"/>
    <w:qFormat/>
    <w:rsid w:val="002625C5"/>
    <w:pPr>
      <w:shd w:val="clear" w:color="000000" w:fill="FFFFFF"/>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303">
    <w:name w:val="xl30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04">
    <w:name w:val="xl30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305">
    <w:name w:val="xl30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06">
    <w:name w:val="xl30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307">
    <w:name w:val="xl30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308">
    <w:name w:val="xl308"/>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4"/>
      <w:szCs w:val="14"/>
    </w:rPr>
  </w:style>
  <w:style w:type="paragraph" w:customStyle="1" w:styleId="xl309">
    <w:name w:val="xl30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310">
    <w:name w:val="xl310"/>
    <w:basedOn w:val="a"/>
    <w:qFormat/>
    <w:rsid w:val="002625C5"/>
    <w:pP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311">
    <w:name w:val="xl311"/>
    <w:basedOn w:val="a"/>
    <w:qFormat/>
    <w:rsid w:val="002625C5"/>
    <w:pP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312">
    <w:name w:val="xl312"/>
    <w:basedOn w:val="a"/>
    <w:qFormat/>
    <w:rsid w:val="002625C5"/>
    <w:pP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313">
    <w:name w:val="xl313"/>
    <w:basedOn w:val="a"/>
    <w:qFormat/>
    <w:rsid w:val="002625C5"/>
    <w:pP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314">
    <w:name w:val="xl314"/>
    <w:basedOn w:val="a"/>
    <w:qFormat/>
    <w:rsid w:val="002625C5"/>
    <w:pPr>
      <w:shd w:val="clear" w:color="000000" w:fill="FFFFFF"/>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315">
    <w:name w:val="xl315"/>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16">
    <w:name w:val="xl316"/>
    <w:basedOn w:val="a"/>
    <w:qFormat/>
    <w:rsid w:val="002625C5"/>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4"/>
      <w:szCs w:val="14"/>
    </w:rPr>
  </w:style>
  <w:style w:type="paragraph" w:customStyle="1" w:styleId="xl317">
    <w:name w:val="xl31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4"/>
      <w:szCs w:val="14"/>
    </w:rPr>
  </w:style>
  <w:style w:type="paragraph" w:customStyle="1" w:styleId="xl318">
    <w:name w:val="xl318"/>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319">
    <w:name w:val="xl31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320">
    <w:name w:val="xl320"/>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321">
    <w:name w:val="xl321"/>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322">
    <w:name w:val="xl322"/>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323">
    <w:name w:val="xl32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14"/>
      <w:szCs w:val="14"/>
    </w:rPr>
  </w:style>
  <w:style w:type="paragraph" w:customStyle="1" w:styleId="xl324">
    <w:name w:val="xl32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25">
    <w:name w:val="xl32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26">
    <w:name w:val="xl32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300">
    <w:name w:val="xl300"/>
    <w:basedOn w:val="a"/>
    <w:qFormat/>
    <w:rsid w:val="002625C5"/>
    <w:pP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fe">
    <w:name w:val="Таблицы (моноширинный)"/>
    <w:basedOn w:val="a"/>
    <w:next w:val="a"/>
    <w:uiPriority w:val="99"/>
    <w:rsid w:val="007B7256"/>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
    <w:name w:val="Прижатый влево"/>
    <w:basedOn w:val="a"/>
    <w:next w:val="a"/>
    <w:uiPriority w:val="99"/>
    <w:rsid w:val="007B7256"/>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customStyle="1" w:styleId="aff0">
    <w:name w:val="Цветовое выделение для Текст"/>
    <w:uiPriority w:val="99"/>
    <w:rsid w:val="007B7256"/>
    <w:rPr>
      <w:rFonts w:ascii="Times New Roman CYR" w:hAnsi="Times New Roman CYR" w:cs="Times New Roman CYR"/>
    </w:rPr>
  </w:style>
  <w:style w:type="paragraph" w:customStyle="1" w:styleId="no-indent">
    <w:name w:val="no-indent"/>
    <w:basedOn w:val="a"/>
    <w:rsid w:val="007B72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D45950"/>
    <w:rPr>
      <w:rFonts w:asciiTheme="majorHAnsi" w:eastAsiaTheme="majorEastAsia" w:hAnsiTheme="majorHAnsi" w:cstheme="majorBidi"/>
      <w:b/>
      <w:bCs/>
      <w:i/>
      <w:i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ossovettorb@mail.ru" TargetMode="External"/><Relationship Id="rId13" Type="http://schemas.openxmlformats.org/officeDocument/2006/relationships/hyperlink" Target="http://internet.garant.ru/document?id=8816657&amp;sub=98" TargetMode="External"/><Relationship Id="rId18" Type="http://schemas.openxmlformats.org/officeDocument/2006/relationships/hyperlink" Target="http://internet.garant.ru/document/redirect/8916657/98"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nternet.garant.ru/document?id=8816657&amp;sub=63" TargetMode="External"/><Relationship Id="rId17" Type="http://schemas.openxmlformats.org/officeDocument/2006/relationships/hyperlink" Target="http://internet.garant.ru/document/redirect/12177515/0" TargetMode="External"/><Relationship Id="rId2" Type="http://schemas.openxmlformats.org/officeDocument/2006/relationships/styles" Target="styles.xml"/><Relationship Id="rId16" Type="http://schemas.openxmlformats.org/officeDocument/2006/relationships/hyperlink" Target="http://internet.garant.ru/document?id=8816657&amp;sub=98"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id=8816657&amp;sub=63" TargetMode="External"/><Relationship Id="rId5" Type="http://schemas.openxmlformats.org/officeDocument/2006/relationships/webSettings" Target="webSettings.xml"/><Relationship Id="rId15" Type="http://schemas.openxmlformats.org/officeDocument/2006/relationships/hyperlink" Target="http://internet.garant.ru/document?id=8816657&amp;sub=63" TargetMode="External"/><Relationship Id="rId23" Type="http://schemas.openxmlformats.org/officeDocument/2006/relationships/theme" Target="theme/theme1.xml"/><Relationship Id="rId10" Type="http://schemas.openxmlformats.org/officeDocument/2006/relationships/hyperlink" Target="http://internet.garant.ru/document?id=8816657&amp;sub=98" TargetMode="External"/><Relationship Id="rId19" Type="http://schemas.openxmlformats.org/officeDocument/2006/relationships/hyperlink" Target="http://internet.garant.ru/document/redirect/8916657/551" TargetMode="External"/><Relationship Id="rId4" Type="http://schemas.openxmlformats.org/officeDocument/2006/relationships/settings" Target="settings.xml"/><Relationship Id="rId9" Type="http://schemas.openxmlformats.org/officeDocument/2006/relationships/hyperlink" Target="http://internet.garant.ru/document?id=8816657&amp;sub=107" TargetMode="External"/><Relationship Id="rId14" Type="http://schemas.openxmlformats.org/officeDocument/2006/relationships/hyperlink" Target="http://internet.garant.ru/document?id=8816657&amp;sub=6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7423</Words>
  <Characters>42317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vadim</cp:lastModifiedBy>
  <cp:revision>2</cp:revision>
  <cp:lastPrinted>2025-03-05T12:46:00Z</cp:lastPrinted>
  <dcterms:created xsi:type="dcterms:W3CDTF">2025-04-03T13:03:00Z</dcterms:created>
  <dcterms:modified xsi:type="dcterms:W3CDTF">2025-04-03T13:03:00Z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FE449DA9AB96426CAB1DD79170F475F4_13</vt:lpwstr>
  </property>
</Properties>
</file>