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D7" w:rsidRPr="00DE7BBF" w:rsidRDefault="00CF6CD7" w:rsidP="00CF6CD7">
      <w:pPr>
        <w:spacing w:after="0"/>
        <w:jc w:val="center"/>
        <w:rPr>
          <w:rFonts w:ascii="Times New Roman CYR" w:eastAsiaTheme="minorEastAsia" w:hAnsi="Times New Roman CYR" w:cs="Times New Roman CYR"/>
          <w:color w:val="auto"/>
          <w:sz w:val="16"/>
          <w:szCs w:val="16"/>
          <w:lang w:eastAsia="ru-RU"/>
        </w:rPr>
      </w:pPr>
      <w:r w:rsidRPr="00DE7BBF">
        <w:rPr>
          <w:rFonts w:ascii="Times New Roman CYR" w:eastAsiaTheme="minorEastAsia" w:hAnsi="Times New Roman CYR" w:cs="Times New Roman CYR"/>
          <w:color w:val="auto"/>
          <w:sz w:val="16"/>
          <w:szCs w:val="16"/>
          <w:lang w:eastAsia="ru-RU"/>
        </w:rPr>
        <w:t>Средства массовой информации свободны</w:t>
      </w:r>
    </w:p>
    <w:p w:rsidR="00CF6CD7" w:rsidRPr="00DE7BBF" w:rsidRDefault="00CF6CD7" w:rsidP="00CF6CD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eastAsiaTheme="minorEastAsia" w:hAnsi="MS Reference Sans Serif" w:cs="MS Reference Sans Serif"/>
          <w:i/>
          <w:iCs/>
          <w:color w:val="auto"/>
          <w:sz w:val="96"/>
          <w:szCs w:val="96"/>
          <w:lang w:eastAsia="ru-RU"/>
        </w:rPr>
      </w:pPr>
      <w:proofErr w:type="spellStart"/>
      <w:r w:rsidRPr="00DE7BBF">
        <w:rPr>
          <w:rFonts w:ascii="MS Reference Sans Serif" w:eastAsiaTheme="minorEastAsia" w:hAnsi="MS Reference Sans Serif" w:cs="MS Reference Sans Serif"/>
          <w:i/>
          <w:iCs/>
          <w:color w:val="auto"/>
          <w:sz w:val="96"/>
          <w:szCs w:val="96"/>
          <w:lang w:eastAsia="ru-RU"/>
        </w:rPr>
        <w:t>Торбеевский</w:t>
      </w:r>
      <w:proofErr w:type="spellEnd"/>
    </w:p>
    <w:p w:rsidR="00CF6CD7" w:rsidRPr="00DE7BBF" w:rsidRDefault="00CF6CD7" w:rsidP="00CF6CD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color w:val="auto"/>
          <w:sz w:val="16"/>
          <w:szCs w:val="16"/>
          <w:lang w:eastAsia="ru-RU"/>
        </w:rPr>
      </w:pPr>
      <w:r w:rsidRPr="00DE7BBF">
        <w:rPr>
          <w:rFonts w:ascii="MS Reference Sans Serif" w:eastAsiaTheme="minorEastAsia" w:hAnsi="MS Reference Sans Serif" w:cs="MS Reference Sans Serif"/>
          <w:i/>
          <w:iCs/>
          <w:color w:val="auto"/>
          <w:sz w:val="96"/>
          <w:szCs w:val="96"/>
          <w:lang w:eastAsia="ru-RU"/>
        </w:rPr>
        <w:t>вестник</w:t>
      </w:r>
    </w:p>
    <w:p w:rsidR="00CF6CD7" w:rsidRPr="00DE7BBF" w:rsidRDefault="00CF6CD7" w:rsidP="00CF6CD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</w:pPr>
    </w:p>
    <w:p w:rsidR="00CF6CD7" w:rsidRPr="00DE7BBF" w:rsidRDefault="0090071B" w:rsidP="00CF6CD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</w:pPr>
      <w:r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  <w:t>4.02.2025</w:t>
      </w:r>
      <w:bookmarkStart w:id="0" w:name="_GoBack"/>
      <w:bookmarkEnd w:id="0"/>
    </w:p>
    <w:p w:rsidR="00CF6CD7" w:rsidRPr="00DE7BBF" w:rsidRDefault="00CF6CD7" w:rsidP="00CF6CD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</w:pPr>
      <w:r w:rsidRPr="00DE7BBF">
        <w:rPr>
          <w:rFonts w:ascii="Times New Roman CYR" w:eastAsiaTheme="minorEastAsia" w:hAnsi="Times New Roman CYR" w:cs="Times New Roman CYR"/>
          <w:b/>
          <w:bCs/>
          <w:i/>
          <w:iCs/>
          <w:color w:val="FF0000"/>
          <w:sz w:val="20"/>
          <w:szCs w:val="20"/>
          <w:lang w:eastAsia="ru-RU"/>
        </w:rPr>
        <w:t xml:space="preserve">№ </w:t>
      </w:r>
      <w:r w:rsidR="0090071B">
        <w:rPr>
          <w:rFonts w:ascii="Times New Roman CYR" w:eastAsiaTheme="minorEastAsia" w:hAnsi="Times New Roman CYR" w:cs="Times New Roman CYR"/>
          <w:b/>
          <w:bCs/>
          <w:i/>
          <w:iCs/>
          <w:color w:val="FF0000"/>
          <w:sz w:val="20"/>
          <w:szCs w:val="20"/>
          <w:lang w:eastAsia="ru-RU"/>
        </w:rPr>
        <w:t>5</w:t>
      </w:r>
    </w:p>
    <w:p w:rsidR="00CF6CD7" w:rsidRPr="00DE7BBF" w:rsidRDefault="00CF6CD7" w:rsidP="00CF6CD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</w:pPr>
      <w:r w:rsidRPr="00DE7BBF"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  <w:t xml:space="preserve">Газета выходит </w:t>
      </w:r>
    </w:p>
    <w:p w:rsidR="00CF6CD7" w:rsidRPr="00DE7BBF" w:rsidRDefault="00CF6CD7" w:rsidP="00CF6CD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</w:pPr>
      <w:r w:rsidRPr="00DE7BBF"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  <w:t>с ноября  2005г.</w:t>
      </w:r>
    </w:p>
    <w:p w:rsidR="00384FD6" w:rsidRDefault="00CF6CD7" w:rsidP="00CF6CD7">
      <w:pPr>
        <w:spacing w:after="0" w:line="240" w:lineRule="auto"/>
        <w:ind w:firstLine="567"/>
        <w:jc w:val="right"/>
        <w:rPr>
          <w:sz w:val="24"/>
          <w:szCs w:val="24"/>
        </w:rPr>
      </w:pPr>
      <w:r w:rsidRPr="00DE7BBF">
        <w:rPr>
          <w:rFonts w:ascii="Times New Roman CYR" w:eastAsiaTheme="minorEastAsia" w:hAnsi="Times New Roman CYR" w:cs="Times New Roman CYR"/>
          <w:i/>
          <w:iCs/>
          <w:color w:val="auto"/>
          <w:sz w:val="18"/>
          <w:szCs w:val="18"/>
          <w:lang w:eastAsia="ru-RU"/>
        </w:rPr>
        <w:t xml:space="preserve">Учредители: местное самоуправление </w:t>
      </w:r>
      <w:proofErr w:type="spellStart"/>
      <w:r w:rsidRPr="00DE7BBF">
        <w:rPr>
          <w:rFonts w:ascii="Times New Roman CYR" w:eastAsiaTheme="minorEastAsia" w:hAnsi="Times New Roman CYR" w:cs="Times New Roman CYR"/>
          <w:i/>
          <w:iCs/>
          <w:color w:val="auto"/>
          <w:sz w:val="18"/>
          <w:szCs w:val="18"/>
          <w:lang w:eastAsia="ru-RU"/>
        </w:rPr>
        <w:t>рп</w:t>
      </w:r>
      <w:proofErr w:type="spellEnd"/>
      <w:r w:rsidRPr="00DE7BBF">
        <w:rPr>
          <w:rFonts w:ascii="Times New Roman CYR" w:eastAsiaTheme="minorEastAsia" w:hAnsi="Times New Roman CYR" w:cs="Times New Roman CYR"/>
          <w:i/>
          <w:iCs/>
          <w:color w:val="auto"/>
          <w:sz w:val="18"/>
          <w:szCs w:val="18"/>
          <w:lang w:eastAsia="ru-RU"/>
        </w:rPr>
        <w:t xml:space="preserve"> Торбеево</w:t>
      </w:r>
    </w:p>
    <w:p w:rsidR="008D6FC5" w:rsidRDefault="008D6FC5">
      <w:pPr>
        <w:spacing w:after="0" w:line="240" w:lineRule="auto"/>
        <w:ind w:firstLine="567"/>
        <w:jc w:val="right"/>
        <w:rPr>
          <w:sz w:val="24"/>
          <w:szCs w:val="24"/>
        </w:rPr>
      </w:pPr>
    </w:p>
    <w:p w:rsidR="008D6FC5" w:rsidRDefault="008D6FC5">
      <w:pPr>
        <w:spacing w:after="0" w:line="240" w:lineRule="auto"/>
        <w:ind w:firstLine="567"/>
        <w:jc w:val="right"/>
        <w:rPr>
          <w:sz w:val="24"/>
          <w:szCs w:val="24"/>
        </w:rPr>
      </w:pPr>
    </w:p>
    <w:p w:rsidR="00384FD6" w:rsidRDefault="00384FD6">
      <w:pPr>
        <w:spacing w:after="0" w:line="240" w:lineRule="auto"/>
        <w:ind w:firstLine="567"/>
        <w:jc w:val="center"/>
        <w:rPr>
          <w:b/>
          <w:sz w:val="24"/>
          <w:szCs w:val="24"/>
        </w:rPr>
      </w:pPr>
    </w:p>
    <w:p w:rsidR="0090071B" w:rsidRPr="0090071B" w:rsidRDefault="0090071B" w:rsidP="0090071B">
      <w:pPr>
        <w:spacing w:after="0" w:line="240" w:lineRule="auto"/>
        <w:ind w:firstLine="567"/>
        <w:jc w:val="center"/>
        <w:rPr>
          <w:rFonts w:eastAsia="Calibri"/>
          <w:b/>
          <w:bCs/>
          <w:sz w:val="24"/>
          <w:szCs w:val="24"/>
        </w:rPr>
      </w:pPr>
      <w:r w:rsidRPr="0090071B">
        <w:rPr>
          <w:rFonts w:eastAsia="Calibri"/>
          <w:b/>
          <w:sz w:val="24"/>
          <w:szCs w:val="24"/>
        </w:rPr>
        <w:t xml:space="preserve">Информационное сообщение о проведении электронного аукциона </w:t>
      </w:r>
      <w:r w:rsidRPr="0090071B">
        <w:rPr>
          <w:rFonts w:eastAsia="Times New Roman"/>
          <w:b/>
          <w:bCs/>
          <w:sz w:val="24"/>
          <w:szCs w:val="24"/>
        </w:rPr>
        <w:t>на право заключения договора аренды земельного участка</w:t>
      </w:r>
    </w:p>
    <w:p w:rsidR="0090071B" w:rsidRPr="0090071B" w:rsidRDefault="0090071B" w:rsidP="00900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/>
          <w:b/>
          <w:sz w:val="24"/>
          <w:szCs w:val="24"/>
        </w:rPr>
      </w:pPr>
    </w:p>
    <w:p w:rsidR="0090071B" w:rsidRPr="0090071B" w:rsidRDefault="0090071B" w:rsidP="0090071B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90071B">
        <w:rPr>
          <w:rFonts w:eastAsia="Calibri"/>
          <w:b/>
          <w:sz w:val="24"/>
          <w:szCs w:val="24"/>
        </w:rPr>
        <w:t>1.</w:t>
      </w:r>
      <w:r w:rsidRPr="0090071B">
        <w:rPr>
          <w:rFonts w:eastAsia="Calibri"/>
          <w:b/>
          <w:color w:val="auto"/>
          <w:sz w:val="24"/>
          <w:szCs w:val="24"/>
        </w:rPr>
        <w:t xml:space="preserve"> Организатор электронного аукциона:</w:t>
      </w:r>
      <w:r w:rsidRPr="0090071B">
        <w:rPr>
          <w:rFonts w:eastAsia="Calibri"/>
          <w:sz w:val="24"/>
          <w:szCs w:val="24"/>
        </w:rPr>
        <w:t xml:space="preserve"> Администрация </w:t>
      </w:r>
      <w:proofErr w:type="spellStart"/>
      <w:r w:rsidRPr="0090071B">
        <w:rPr>
          <w:rFonts w:eastAsia="Calibri"/>
          <w:sz w:val="24"/>
          <w:szCs w:val="24"/>
        </w:rPr>
        <w:t>Торбеевского</w:t>
      </w:r>
      <w:proofErr w:type="spellEnd"/>
      <w:r w:rsidRPr="0090071B">
        <w:rPr>
          <w:rFonts w:eastAsia="Calibri"/>
          <w:sz w:val="24"/>
          <w:szCs w:val="24"/>
        </w:rPr>
        <w:t xml:space="preserve"> городского поселения  </w:t>
      </w:r>
      <w:proofErr w:type="spellStart"/>
      <w:r w:rsidRPr="0090071B">
        <w:rPr>
          <w:rFonts w:eastAsia="Calibri"/>
          <w:sz w:val="24"/>
          <w:szCs w:val="24"/>
        </w:rPr>
        <w:t>Торбеевского</w:t>
      </w:r>
      <w:proofErr w:type="spellEnd"/>
      <w:r w:rsidRPr="0090071B">
        <w:rPr>
          <w:rFonts w:eastAsia="Calibri"/>
          <w:sz w:val="24"/>
          <w:szCs w:val="24"/>
        </w:rPr>
        <w:t xml:space="preserve"> муниципального района Республики Мордовия проводит открытый аукцион с целью заключения договора аренды земельного участка.</w:t>
      </w:r>
    </w:p>
    <w:p w:rsidR="0090071B" w:rsidRPr="0090071B" w:rsidRDefault="0090071B" w:rsidP="0090071B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</w:rPr>
      </w:pPr>
      <w:r w:rsidRPr="0090071B">
        <w:rPr>
          <w:rFonts w:eastAsia="Calibri"/>
          <w:b/>
          <w:sz w:val="24"/>
          <w:szCs w:val="24"/>
        </w:rPr>
        <w:t>2. Информация об Организаторе открытого аукциона.</w:t>
      </w:r>
    </w:p>
    <w:p w:rsidR="0090071B" w:rsidRPr="0090071B" w:rsidRDefault="0090071B" w:rsidP="009007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90071B">
        <w:rPr>
          <w:rFonts w:eastAsia="Calibri"/>
          <w:sz w:val="24"/>
          <w:szCs w:val="24"/>
        </w:rPr>
        <w:t xml:space="preserve">Юридический адрес: 431030, Республика Мордовия, </w:t>
      </w:r>
      <w:proofErr w:type="spellStart"/>
      <w:r w:rsidRPr="0090071B">
        <w:rPr>
          <w:rFonts w:eastAsia="Calibri"/>
          <w:sz w:val="24"/>
          <w:szCs w:val="24"/>
        </w:rPr>
        <w:t>рп</w:t>
      </w:r>
      <w:proofErr w:type="spellEnd"/>
      <w:r w:rsidRPr="0090071B">
        <w:rPr>
          <w:rFonts w:eastAsia="Calibri"/>
          <w:sz w:val="24"/>
          <w:szCs w:val="24"/>
        </w:rPr>
        <w:t xml:space="preserve"> Торбеево, ул. </w:t>
      </w:r>
      <w:proofErr w:type="spellStart"/>
      <w:r w:rsidRPr="0090071B">
        <w:rPr>
          <w:rFonts w:eastAsia="Calibri"/>
          <w:sz w:val="24"/>
          <w:szCs w:val="24"/>
        </w:rPr>
        <w:t>К.Маркса</w:t>
      </w:r>
      <w:proofErr w:type="spellEnd"/>
      <w:r w:rsidRPr="0090071B">
        <w:rPr>
          <w:rFonts w:eastAsia="Calibri"/>
          <w:sz w:val="24"/>
          <w:szCs w:val="24"/>
        </w:rPr>
        <w:t xml:space="preserve">, стр. 7б, </w:t>
      </w:r>
      <w:proofErr w:type="spellStart"/>
      <w:r w:rsidRPr="0090071B">
        <w:rPr>
          <w:rFonts w:eastAsia="Calibri"/>
          <w:sz w:val="24"/>
          <w:szCs w:val="24"/>
        </w:rPr>
        <w:t>помещ</w:t>
      </w:r>
      <w:proofErr w:type="spellEnd"/>
      <w:r w:rsidRPr="0090071B">
        <w:rPr>
          <w:rFonts w:eastAsia="Calibri"/>
          <w:sz w:val="24"/>
          <w:szCs w:val="24"/>
        </w:rPr>
        <w:t>. 2.</w:t>
      </w:r>
    </w:p>
    <w:p w:rsidR="0090071B" w:rsidRPr="0090071B" w:rsidRDefault="0090071B" w:rsidP="009007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90071B">
        <w:rPr>
          <w:rFonts w:eastAsia="Calibri"/>
          <w:sz w:val="24"/>
          <w:szCs w:val="24"/>
        </w:rPr>
        <w:t xml:space="preserve">Адрес электронной почты: </w:t>
      </w:r>
      <w:proofErr w:type="spellStart"/>
      <w:r w:rsidRPr="0090071B">
        <w:rPr>
          <w:rFonts w:eastAsia="Calibri"/>
          <w:sz w:val="24"/>
          <w:szCs w:val="24"/>
          <w:shd w:val="clear" w:color="auto" w:fill="FFFFFF"/>
          <w:lang w:val="en-US"/>
        </w:rPr>
        <w:t>possovettorb</w:t>
      </w:r>
      <w:proofErr w:type="spellEnd"/>
      <w:r w:rsidRPr="0090071B">
        <w:rPr>
          <w:rFonts w:eastAsia="Calibri"/>
          <w:sz w:val="24"/>
          <w:szCs w:val="24"/>
          <w:shd w:val="clear" w:color="auto" w:fill="FFFFFF"/>
        </w:rPr>
        <w:t>@</w:t>
      </w:r>
      <w:r w:rsidRPr="0090071B">
        <w:rPr>
          <w:rFonts w:eastAsia="Calibri"/>
          <w:sz w:val="24"/>
          <w:szCs w:val="24"/>
          <w:shd w:val="clear" w:color="auto" w:fill="FFFFFF"/>
          <w:lang w:val="en-US"/>
        </w:rPr>
        <w:t>mail</w:t>
      </w:r>
      <w:r w:rsidRPr="0090071B">
        <w:rPr>
          <w:rFonts w:eastAsia="Calibri"/>
          <w:sz w:val="24"/>
          <w:szCs w:val="24"/>
          <w:shd w:val="clear" w:color="auto" w:fill="FFFFFF"/>
        </w:rPr>
        <w:t>.</w:t>
      </w:r>
      <w:proofErr w:type="spellStart"/>
      <w:r w:rsidRPr="0090071B">
        <w:rPr>
          <w:rFonts w:eastAsia="Calibri"/>
          <w:sz w:val="24"/>
          <w:szCs w:val="24"/>
          <w:shd w:val="clear" w:color="auto" w:fill="FFFFFF"/>
          <w:lang w:val="en-US"/>
        </w:rPr>
        <w:t>ru</w:t>
      </w:r>
      <w:proofErr w:type="spellEnd"/>
      <w:r w:rsidRPr="0090071B">
        <w:rPr>
          <w:rFonts w:eastAsia="Calibri"/>
          <w:sz w:val="24"/>
          <w:szCs w:val="24"/>
          <w:shd w:val="clear" w:color="auto" w:fill="FFFFFF"/>
        </w:rPr>
        <w:t>.</w:t>
      </w:r>
    </w:p>
    <w:p w:rsidR="0090071B" w:rsidRPr="0090071B" w:rsidRDefault="0090071B" w:rsidP="009007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90071B">
        <w:rPr>
          <w:rFonts w:eastAsia="Calibri"/>
          <w:sz w:val="24"/>
          <w:szCs w:val="24"/>
        </w:rPr>
        <w:t xml:space="preserve">Официальный сайт в сети Интернет: </w:t>
      </w:r>
      <w:hyperlink r:id="rId8" w:history="1">
        <w:r w:rsidRPr="0090071B">
          <w:rPr>
            <w:rFonts w:eastAsia="Calibri"/>
            <w:color w:val="0000FF"/>
            <w:sz w:val="24"/>
            <w:szCs w:val="24"/>
            <w:u w:val="single"/>
          </w:rPr>
          <w:t>www.torgi.gov.ru</w:t>
        </w:r>
      </w:hyperlink>
      <w:r w:rsidRPr="0090071B">
        <w:rPr>
          <w:rFonts w:eastAsia="Calibri"/>
          <w:sz w:val="24"/>
          <w:szCs w:val="24"/>
        </w:rPr>
        <w:t>.</w:t>
      </w:r>
    </w:p>
    <w:p w:rsidR="0090071B" w:rsidRPr="0090071B" w:rsidRDefault="0090071B" w:rsidP="009007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90071B">
        <w:rPr>
          <w:rFonts w:eastAsia="Calibri"/>
          <w:sz w:val="24"/>
          <w:szCs w:val="24"/>
        </w:rPr>
        <w:t>Контактный телефон: (83456) 2-01-02 в рабочие дни с 8:30 до 17:30 (время московское).</w:t>
      </w:r>
    </w:p>
    <w:p w:rsidR="0090071B" w:rsidRPr="0090071B" w:rsidRDefault="0090071B" w:rsidP="0090071B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90071B">
        <w:rPr>
          <w:rFonts w:eastAsia="Calibri"/>
          <w:b/>
          <w:sz w:val="24"/>
          <w:szCs w:val="24"/>
        </w:rPr>
        <w:t>3. Основание проведения открытого аукциона</w:t>
      </w:r>
      <w:r w:rsidRPr="0090071B">
        <w:rPr>
          <w:rFonts w:eastAsia="Calibri"/>
          <w:sz w:val="24"/>
          <w:szCs w:val="24"/>
        </w:rPr>
        <w:t xml:space="preserve">: Постановление администрации </w:t>
      </w:r>
      <w:proofErr w:type="spellStart"/>
      <w:r w:rsidRPr="0090071B">
        <w:rPr>
          <w:rFonts w:eastAsia="Calibri"/>
          <w:sz w:val="24"/>
          <w:szCs w:val="24"/>
        </w:rPr>
        <w:t>Торбеевского</w:t>
      </w:r>
      <w:proofErr w:type="spellEnd"/>
      <w:r w:rsidRPr="0090071B">
        <w:rPr>
          <w:rFonts w:eastAsia="Calibri"/>
          <w:sz w:val="24"/>
          <w:szCs w:val="24"/>
        </w:rPr>
        <w:t xml:space="preserve"> городского поселения от  4 февраля 2025г.  № 51  «О  проведении электронного аукциона </w:t>
      </w:r>
      <w:r w:rsidRPr="0090071B">
        <w:rPr>
          <w:rFonts w:eastAsia="Calibri"/>
          <w:bCs/>
          <w:sz w:val="24"/>
          <w:szCs w:val="24"/>
        </w:rPr>
        <w:t>на право заключения договора аренды земельного участка</w:t>
      </w:r>
      <w:r w:rsidRPr="0090071B">
        <w:rPr>
          <w:rFonts w:eastAsia="Times New Roman"/>
          <w:bCs/>
          <w:sz w:val="24"/>
          <w:szCs w:val="24"/>
        </w:rPr>
        <w:t>».</w:t>
      </w:r>
    </w:p>
    <w:p w:rsidR="0090071B" w:rsidRPr="0090071B" w:rsidRDefault="0090071B" w:rsidP="009007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90071B">
        <w:rPr>
          <w:rFonts w:eastAsia="Calibri"/>
          <w:sz w:val="24"/>
          <w:szCs w:val="24"/>
        </w:rPr>
        <w:t xml:space="preserve">Настоящий открытый аукцион проводится в </w:t>
      </w:r>
      <w:r w:rsidRPr="0090071B">
        <w:rPr>
          <w:rFonts w:eastAsia="Calibri"/>
          <w:color w:val="000000" w:themeColor="text1"/>
          <w:sz w:val="24"/>
          <w:szCs w:val="24"/>
        </w:rPr>
        <w:t xml:space="preserve">соответствии с </w:t>
      </w:r>
      <w:r w:rsidRPr="0090071B">
        <w:rPr>
          <w:rFonts w:eastAsia="Calibri"/>
          <w:color w:val="000000" w:themeColor="text1"/>
          <w:sz w:val="24"/>
          <w:szCs w:val="24"/>
          <w:shd w:val="clear" w:color="auto" w:fill="FFFFFF"/>
        </w:rPr>
        <w:t>требованиями статей 39.6, 39.11, 39.12 и 39.13 Российской Федерации</w:t>
      </w:r>
      <w:r w:rsidRPr="0090071B">
        <w:rPr>
          <w:rFonts w:eastAsia="Calibri"/>
          <w:color w:val="000000" w:themeColor="text1"/>
          <w:sz w:val="24"/>
          <w:szCs w:val="24"/>
        </w:rPr>
        <w:t xml:space="preserve">, Гражданским кодексом РФ, Бюджетным кодексом РФ </w:t>
      </w:r>
      <w:r w:rsidRPr="0090071B">
        <w:rPr>
          <w:rFonts w:eastAsia="Calibri"/>
          <w:sz w:val="24"/>
          <w:szCs w:val="24"/>
        </w:rPr>
        <w:t>и иными нормативными актами Российской Федерации.</w:t>
      </w:r>
    </w:p>
    <w:p w:rsidR="0090071B" w:rsidRPr="0090071B" w:rsidRDefault="0090071B" w:rsidP="0090071B">
      <w:pPr>
        <w:spacing w:after="0" w:line="240" w:lineRule="auto"/>
        <w:ind w:firstLine="567"/>
        <w:jc w:val="both"/>
        <w:rPr>
          <w:rFonts w:eastAsia="Calibri"/>
          <w:b/>
          <w:color w:val="auto"/>
          <w:sz w:val="24"/>
          <w:szCs w:val="24"/>
        </w:rPr>
      </w:pPr>
      <w:bookmarkStart w:id="1" w:name="sub_13"/>
      <w:r w:rsidRPr="0090071B">
        <w:rPr>
          <w:rFonts w:eastAsia="Calibri"/>
          <w:b/>
          <w:color w:val="auto"/>
          <w:sz w:val="24"/>
          <w:szCs w:val="24"/>
        </w:rPr>
        <w:t>4. Место, дата, время и порядок проведения аукциона:</w:t>
      </w:r>
    </w:p>
    <w:p w:rsidR="0090071B" w:rsidRPr="0090071B" w:rsidRDefault="0090071B" w:rsidP="0090071B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90071B">
        <w:rPr>
          <w:rFonts w:eastAsia="Times New Roman"/>
          <w:sz w:val="24"/>
          <w:szCs w:val="24"/>
          <w:lang w:eastAsia="ru-RU"/>
        </w:rPr>
        <w:t xml:space="preserve">Электронный аукцион проводиться на электронной площадке </w:t>
      </w:r>
      <w:r w:rsidRPr="0090071B">
        <w:rPr>
          <w:rFonts w:eastAsia="Calibri"/>
          <w:sz w:val="24"/>
          <w:szCs w:val="24"/>
        </w:rPr>
        <w:t xml:space="preserve">АО «Единая электронная торговая площадка» </w:t>
      </w:r>
      <w:r w:rsidRPr="0090071B">
        <w:rPr>
          <w:rFonts w:eastAsia="Times New Roman"/>
          <w:sz w:val="24"/>
          <w:szCs w:val="24"/>
          <w:lang w:eastAsia="ru-RU"/>
        </w:rPr>
        <w:t xml:space="preserve"> </w:t>
      </w:r>
      <w:hyperlink r:id="rId9" w:history="1">
        <w:r w:rsidRPr="0090071B">
          <w:rPr>
            <w:rFonts w:eastAsia="Calibri"/>
            <w:color w:val="0000FF"/>
            <w:sz w:val="24"/>
            <w:szCs w:val="24"/>
            <w:u w:val="single"/>
          </w:rPr>
          <w:t>https://etp.roseltorg.ru/</w:t>
        </w:r>
      </w:hyperlink>
      <w:r w:rsidRPr="0090071B">
        <w:rPr>
          <w:rFonts w:eastAsia="Calibri"/>
          <w:sz w:val="24"/>
          <w:szCs w:val="24"/>
        </w:rPr>
        <w:t xml:space="preserve">  </w:t>
      </w:r>
      <w:r w:rsidRPr="0090071B">
        <w:rPr>
          <w:rFonts w:eastAsia="Times New Roman"/>
          <w:sz w:val="24"/>
          <w:szCs w:val="24"/>
          <w:lang w:eastAsia="ru-RU"/>
        </w:rPr>
        <w:t>в информационно-телекоммуникационной сети «Интернет».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493"/>
      </w:tblGrid>
      <w:tr w:rsidR="0090071B" w:rsidRPr="0090071B" w:rsidTr="0090071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1B" w:rsidRPr="0090071B" w:rsidRDefault="0090071B" w:rsidP="0090071B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0071B"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начала регистрации приема заявок на участие в аукционе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1B" w:rsidRPr="0090071B" w:rsidRDefault="0090071B" w:rsidP="0090071B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0071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4 февраля 2025 года в 16:00 по </w:t>
            </w:r>
            <w:proofErr w:type="gramStart"/>
            <w:r w:rsidRPr="0090071B">
              <w:rPr>
                <w:rFonts w:eastAsia="Times New Roman"/>
                <w:b/>
                <w:sz w:val="24"/>
                <w:szCs w:val="24"/>
                <w:lang w:eastAsia="ru-RU"/>
              </w:rPr>
              <w:t>МСК</w:t>
            </w:r>
            <w:proofErr w:type="gramEnd"/>
            <w:r w:rsidRPr="0090071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времени.</w:t>
            </w:r>
          </w:p>
        </w:tc>
      </w:tr>
      <w:tr w:rsidR="0090071B" w:rsidRPr="0090071B" w:rsidTr="0090071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1B" w:rsidRPr="0090071B" w:rsidRDefault="0090071B" w:rsidP="0090071B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0071B"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окончания регистрации приема заявок на участие в аукционе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1B" w:rsidRPr="0090071B" w:rsidRDefault="0090071B" w:rsidP="0090071B">
            <w:pPr>
              <w:tabs>
                <w:tab w:val="left" w:pos="567"/>
              </w:tabs>
              <w:spacing w:after="120"/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071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6 марта 2025 года в 16:00 по </w:t>
            </w:r>
            <w:proofErr w:type="gramStart"/>
            <w:r w:rsidRPr="0090071B">
              <w:rPr>
                <w:rFonts w:eastAsia="Times New Roman"/>
                <w:b/>
                <w:sz w:val="24"/>
                <w:szCs w:val="24"/>
                <w:lang w:eastAsia="ru-RU"/>
              </w:rPr>
              <w:t>МСК</w:t>
            </w:r>
            <w:proofErr w:type="gramEnd"/>
            <w:r w:rsidRPr="0090071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времени.</w:t>
            </w:r>
          </w:p>
          <w:p w:rsidR="0090071B" w:rsidRPr="0090071B" w:rsidRDefault="0090071B" w:rsidP="0090071B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90071B" w:rsidRPr="0090071B" w:rsidTr="0090071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1B" w:rsidRPr="0090071B" w:rsidRDefault="0090071B" w:rsidP="0090071B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0071B">
              <w:rPr>
                <w:rFonts w:eastAsia="Times New Roman"/>
                <w:b/>
                <w:sz w:val="24"/>
                <w:szCs w:val="24"/>
                <w:lang w:eastAsia="ru-RU"/>
              </w:rPr>
              <w:t>Дата определения участников аукциона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1B" w:rsidRPr="0090071B" w:rsidRDefault="0090071B" w:rsidP="0090071B">
            <w:pPr>
              <w:tabs>
                <w:tab w:val="left" w:pos="567"/>
              </w:tabs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0071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7 марта 2025 года. </w:t>
            </w:r>
          </w:p>
          <w:p w:rsidR="0090071B" w:rsidRPr="0090071B" w:rsidRDefault="0090071B" w:rsidP="0090071B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90071B" w:rsidRPr="0090071B" w:rsidTr="0090071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1B" w:rsidRPr="0090071B" w:rsidRDefault="0090071B" w:rsidP="0090071B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0071B"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проведения аукциона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1B" w:rsidRPr="0090071B" w:rsidRDefault="0090071B" w:rsidP="0090071B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0071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10 марта 2025 года в 11:00 по </w:t>
            </w:r>
            <w:proofErr w:type="gramStart"/>
            <w:r w:rsidRPr="0090071B">
              <w:rPr>
                <w:rFonts w:eastAsia="Times New Roman"/>
                <w:b/>
                <w:sz w:val="24"/>
                <w:szCs w:val="24"/>
                <w:lang w:eastAsia="ru-RU"/>
              </w:rPr>
              <w:t>МСК</w:t>
            </w:r>
            <w:proofErr w:type="gramEnd"/>
            <w:r w:rsidRPr="0090071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времени.</w:t>
            </w:r>
          </w:p>
        </w:tc>
      </w:tr>
      <w:tr w:rsidR="0090071B" w:rsidRPr="0090071B" w:rsidTr="0090071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1B" w:rsidRPr="0090071B" w:rsidRDefault="0090071B" w:rsidP="0090071B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0071B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Дата подведения итогов аукциона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71B" w:rsidRPr="0090071B" w:rsidRDefault="0090071B" w:rsidP="0090071B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0071B">
              <w:rPr>
                <w:rFonts w:eastAsia="Times New Roman"/>
                <w:b/>
                <w:sz w:val="24"/>
                <w:szCs w:val="24"/>
                <w:lang w:eastAsia="ru-RU"/>
              </w:rPr>
              <w:t>11 марта 2025 года.</w:t>
            </w:r>
          </w:p>
        </w:tc>
      </w:tr>
    </w:tbl>
    <w:p w:rsidR="0090071B" w:rsidRPr="0090071B" w:rsidRDefault="0090071B" w:rsidP="0090071B">
      <w:pPr>
        <w:spacing w:after="0" w:line="240" w:lineRule="auto"/>
        <w:ind w:firstLine="567"/>
        <w:jc w:val="both"/>
        <w:rPr>
          <w:rFonts w:eastAsia="Calibri"/>
          <w:b/>
          <w:color w:val="auto"/>
          <w:sz w:val="24"/>
          <w:szCs w:val="24"/>
        </w:rPr>
      </w:pPr>
    </w:p>
    <w:p w:rsidR="0090071B" w:rsidRPr="0090071B" w:rsidRDefault="0090071B" w:rsidP="00900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/>
          <w:i/>
          <w:color w:val="auto"/>
          <w:sz w:val="24"/>
          <w:szCs w:val="24"/>
          <w:lang w:eastAsia="ru-RU"/>
        </w:rPr>
      </w:pPr>
      <w:r w:rsidRPr="0090071B">
        <w:rPr>
          <w:rFonts w:eastAsia="Times New Roman"/>
          <w:b/>
          <w:i/>
          <w:color w:val="auto"/>
          <w:sz w:val="24"/>
          <w:szCs w:val="24"/>
          <w:lang w:eastAsia="ru-RU"/>
        </w:rPr>
        <w:t>Порядок проведения электронного аукциона  и о</w:t>
      </w:r>
      <w:r w:rsidRPr="0090071B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>пределение победителя.</w:t>
      </w:r>
    </w:p>
    <w:p w:rsidR="0090071B" w:rsidRPr="0090071B" w:rsidRDefault="0090071B" w:rsidP="0090071B">
      <w:pPr>
        <w:spacing w:after="0" w:line="240" w:lineRule="auto"/>
        <w:ind w:firstLine="540"/>
        <w:jc w:val="both"/>
        <w:rPr>
          <w:rFonts w:eastAsia="Calibri"/>
          <w:sz w:val="24"/>
          <w:szCs w:val="24"/>
        </w:rPr>
      </w:pPr>
      <w:r w:rsidRPr="0090071B">
        <w:rPr>
          <w:rFonts w:eastAsia="Calibri"/>
          <w:sz w:val="24"/>
          <w:szCs w:val="24"/>
        </w:rPr>
        <w:t xml:space="preserve">В электронном аукционе могут участвовать только претенденты, признанные участниками аукциона. </w:t>
      </w:r>
    </w:p>
    <w:p w:rsidR="0090071B" w:rsidRPr="0090071B" w:rsidRDefault="0090071B" w:rsidP="009007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90071B">
        <w:rPr>
          <w:rFonts w:eastAsia="Times New Roman"/>
          <w:sz w:val="24"/>
          <w:szCs w:val="24"/>
          <w:lang w:eastAsia="ru-RU"/>
        </w:rPr>
        <w:t>Подача предложений о цене осуществляется в личном кабинете участника.</w:t>
      </w:r>
    </w:p>
    <w:p w:rsidR="0090071B" w:rsidRPr="0090071B" w:rsidRDefault="0090071B" w:rsidP="009007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90071B">
        <w:rPr>
          <w:rFonts w:eastAsia="Times New Roman"/>
          <w:sz w:val="24"/>
          <w:szCs w:val="24"/>
          <w:lang w:eastAsia="ru-RU"/>
        </w:rPr>
        <w:t>Электронный аукцион проводится в указанные в извещении день и час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90071B" w:rsidRPr="0090071B" w:rsidRDefault="0090071B" w:rsidP="00900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90071B">
        <w:rPr>
          <w:rFonts w:eastAsia="Calibri"/>
          <w:sz w:val="24"/>
          <w:szCs w:val="24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90071B" w:rsidRPr="0090071B" w:rsidRDefault="0090071B" w:rsidP="009007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90071B">
        <w:rPr>
          <w:rFonts w:eastAsia="Times New Roman"/>
          <w:b/>
          <w:sz w:val="24"/>
          <w:szCs w:val="24"/>
          <w:lang w:eastAsia="ru-RU"/>
        </w:rPr>
        <w:t>Победителем аукциона признается участник</w:t>
      </w:r>
      <w:r w:rsidRPr="0090071B">
        <w:rPr>
          <w:rFonts w:eastAsia="Times New Roman"/>
          <w:sz w:val="24"/>
          <w:szCs w:val="24"/>
          <w:lang w:eastAsia="ru-RU"/>
        </w:rPr>
        <w:t>, предложивший наибольший размер ежегодной арендной платы за земельный участок.</w:t>
      </w:r>
    </w:p>
    <w:p w:rsidR="0090071B" w:rsidRPr="0090071B" w:rsidRDefault="0090071B" w:rsidP="009007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90071B">
        <w:rPr>
          <w:rFonts w:eastAsia="Times New Roman"/>
          <w:sz w:val="24"/>
          <w:szCs w:val="24"/>
          <w:lang w:eastAsia="ru-RU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90071B" w:rsidRPr="0090071B" w:rsidRDefault="0090071B" w:rsidP="0090071B">
      <w:pPr>
        <w:spacing w:after="0" w:line="240" w:lineRule="auto"/>
        <w:ind w:firstLine="540"/>
        <w:jc w:val="both"/>
        <w:rPr>
          <w:rFonts w:eastAsia="Calibri"/>
          <w:b/>
          <w:i/>
          <w:sz w:val="24"/>
          <w:szCs w:val="24"/>
        </w:rPr>
      </w:pPr>
      <w:r w:rsidRPr="0090071B">
        <w:rPr>
          <w:rFonts w:eastAsia="Calibri"/>
          <w:b/>
          <w:i/>
          <w:sz w:val="24"/>
          <w:szCs w:val="24"/>
        </w:rPr>
        <w:t xml:space="preserve"> Аукцион признается не состоявшимся в случаях, если:</w:t>
      </w:r>
    </w:p>
    <w:p w:rsidR="0090071B" w:rsidRPr="0090071B" w:rsidRDefault="0090071B" w:rsidP="0090071B">
      <w:pPr>
        <w:spacing w:after="0" w:line="240" w:lineRule="auto"/>
        <w:ind w:firstLine="540"/>
        <w:jc w:val="both"/>
        <w:rPr>
          <w:rFonts w:eastAsia="Calibri"/>
        </w:rPr>
      </w:pPr>
      <w:r w:rsidRPr="0090071B">
        <w:rPr>
          <w:rFonts w:eastAsia="Calibri"/>
          <w:sz w:val="24"/>
          <w:szCs w:val="24"/>
        </w:rPr>
        <w:t xml:space="preserve">- </w:t>
      </w:r>
      <w:proofErr w:type="gramStart"/>
      <w:r w:rsidRPr="0090071B">
        <w:rPr>
          <w:rFonts w:eastAsia="Calibri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90071B">
        <w:rPr>
          <w:rFonts w:eastAsia="Calibri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заявителя,</w:t>
      </w:r>
    </w:p>
    <w:p w:rsidR="0090071B" w:rsidRPr="0090071B" w:rsidRDefault="0090071B" w:rsidP="0090071B">
      <w:pPr>
        <w:spacing w:after="0" w:line="240" w:lineRule="auto"/>
        <w:ind w:firstLine="540"/>
        <w:jc w:val="both"/>
        <w:rPr>
          <w:rFonts w:eastAsia="Calibri"/>
        </w:rPr>
      </w:pPr>
      <w:r w:rsidRPr="0090071B">
        <w:rPr>
          <w:rFonts w:eastAsia="Calibri"/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 w:rsidR="0090071B" w:rsidRPr="0090071B" w:rsidRDefault="0090071B" w:rsidP="0090071B">
      <w:pPr>
        <w:spacing w:after="0" w:line="240" w:lineRule="auto"/>
        <w:ind w:firstLine="540"/>
        <w:jc w:val="both"/>
        <w:rPr>
          <w:rFonts w:eastAsia="Calibri"/>
          <w:sz w:val="24"/>
          <w:szCs w:val="24"/>
        </w:rPr>
      </w:pPr>
      <w:r w:rsidRPr="0090071B">
        <w:rPr>
          <w:rFonts w:eastAsia="Calibri"/>
          <w:sz w:val="24"/>
          <w:szCs w:val="24"/>
        </w:rPr>
        <w:t>- в аукционе участвовал только один участник,</w:t>
      </w:r>
    </w:p>
    <w:p w:rsidR="0090071B" w:rsidRPr="0090071B" w:rsidRDefault="0090071B" w:rsidP="0090071B">
      <w:pPr>
        <w:spacing w:after="0" w:line="240" w:lineRule="auto"/>
        <w:ind w:firstLine="540"/>
        <w:jc w:val="both"/>
        <w:rPr>
          <w:rFonts w:eastAsia="Calibri"/>
          <w:sz w:val="24"/>
          <w:szCs w:val="24"/>
        </w:rPr>
      </w:pPr>
      <w:r w:rsidRPr="0090071B">
        <w:rPr>
          <w:rFonts w:eastAsia="Calibri"/>
          <w:sz w:val="24"/>
          <w:szCs w:val="24"/>
        </w:rPr>
        <w:t>- при проведен</w:t>
      </w:r>
      <w:proofErr w:type="gramStart"/>
      <w:r w:rsidRPr="0090071B">
        <w:rPr>
          <w:rFonts w:eastAsia="Calibri"/>
          <w:sz w:val="24"/>
          <w:szCs w:val="24"/>
        </w:rPr>
        <w:t>ии ау</w:t>
      </w:r>
      <w:proofErr w:type="gramEnd"/>
      <w:r w:rsidRPr="0090071B">
        <w:rPr>
          <w:rFonts w:eastAsia="Calibri"/>
          <w:sz w:val="24"/>
          <w:szCs w:val="24"/>
        </w:rPr>
        <w:t>кциона не присутствовал ни один из участников аукциона,</w:t>
      </w:r>
    </w:p>
    <w:p w:rsidR="0090071B" w:rsidRPr="0090071B" w:rsidRDefault="0090071B" w:rsidP="0090071B">
      <w:pPr>
        <w:spacing w:after="0" w:line="240" w:lineRule="auto"/>
        <w:ind w:firstLine="540"/>
        <w:jc w:val="both"/>
        <w:rPr>
          <w:rFonts w:eastAsia="Calibri"/>
          <w:sz w:val="24"/>
          <w:szCs w:val="24"/>
        </w:rPr>
      </w:pPr>
      <w:r w:rsidRPr="0090071B">
        <w:rPr>
          <w:rFonts w:eastAsia="Calibri"/>
          <w:sz w:val="24"/>
          <w:szCs w:val="24"/>
        </w:rPr>
        <w:t xml:space="preserve">-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90071B">
        <w:rPr>
          <w:rFonts w:eastAsia="Calibri"/>
          <w:sz w:val="24"/>
          <w:szCs w:val="24"/>
        </w:rPr>
        <w:t>которое</w:t>
      </w:r>
      <w:proofErr w:type="gramEnd"/>
      <w:r w:rsidRPr="0090071B">
        <w:rPr>
          <w:rFonts w:eastAsia="Calibri"/>
          <w:sz w:val="24"/>
          <w:szCs w:val="24"/>
        </w:rPr>
        <w:t xml:space="preserve"> предусматривало бы более высокую цену предмета аукциона.</w:t>
      </w:r>
    </w:p>
    <w:p w:rsidR="0090071B" w:rsidRPr="0090071B" w:rsidRDefault="0090071B" w:rsidP="00900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/>
          <w:i/>
          <w:color w:val="auto"/>
          <w:sz w:val="24"/>
          <w:szCs w:val="24"/>
          <w:lang w:eastAsia="ru-RU"/>
        </w:rPr>
      </w:pPr>
      <w:r w:rsidRPr="0090071B">
        <w:rPr>
          <w:rFonts w:eastAsia="Times New Roman"/>
          <w:b/>
          <w:i/>
          <w:color w:val="auto"/>
          <w:sz w:val="24"/>
          <w:szCs w:val="24"/>
          <w:lang w:eastAsia="ru-RU"/>
        </w:rPr>
        <w:t>Оформление результатов аукциона.</w:t>
      </w:r>
    </w:p>
    <w:p w:rsidR="0090071B" w:rsidRPr="0090071B" w:rsidRDefault="0090071B" w:rsidP="0090071B">
      <w:pPr>
        <w:spacing w:after="0" w:line="240" w:lineRule="auto"/>
        <w:ind w:firstLine="540"/>
        <w:jc w:val="both"/>
        <w:rPr>
          <w:rFonts w:eastAsia="Calibri"/>
          <w:sz w:val="24"/>
          <w:szCs w:val="24"/>
        </w:rPr>
      </w:pPr>
      <w:r w:rsidRPr="0090071B">
        <w:rPr>
          <w:rFonts w:eastAsia="Calibri"/>
          <w:sz w:val="24"/>
          <w:szCs w:val="24"/>
        </w:rPr>
        <w:t xml:space="preserve">Результаты аукциона оформляются протоколом, который составляет организатор аукциона.  </w:t>
      </w:r>
    </w:p>
    <w:p w:rsidR="0090071B" w:rsidRPr="0090071B" w:rsidRDefault="0090071B" w:rsidP="00900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bCs/>
          <w:iCs/>
          <w:sz w:val="24"/>
          <w:szCs w:val="24"/>
          <w:lang w:eastAsia="ru-RU"/>
        </w:rPr>
      </w:pPr>
      <w:r w:rsidRPr="0090071B">
        <w:rPr>
          <w:rFonts w:eastAsia="Calibri"/>
          <w:bCs/>
          <w:iCs/>
          <w:sz w:val="24"/>
          <w:szCs w:val="24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90071B" w:rsidRPr="0090071B" w:rsidRDefault="0090071B" w:rsidP="009007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90071B">
        <w:rPr>
          <w:rFonts w:eastAsia="Times New Roman"/>
          <w:sz w:val="24"/>
          <w:szCs w:val="24"/>
          <w:lang w:eastAsia="ru-RU"/>
        </w:rPr>
        <w:t>Допускается взимание оператором электронной площадки с победителя электронного аукциона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0071B" w:rsidRPr="0090071B" w:rsidRDefault="0090071B" w:rsidP="0090071B">
      <w:pPr>
        <w:spacing w:after="0" w:line="240" w:lineRule="auto"/>
        <w:ind w:firstLine="567"/>
        <w:jc w:val="both"/>
        <w:rPr>
          <w:rFonts w:eastAsia="Calibri"/>
          <w:b/>
          <w:bCs/>
          <w:kern w:val="36"/>
          <w:sz w:val="24"/>
          <w:szCs w:val="24"/>
        </w:rPr>
      </w:pPr>
      <w:r w:rsidRPr="0090071B">
        <w:rPr>
          <w:rFonts w:eastAsia="Calibri"/>
          <w:b/>
          <w:bCs/>
          <w:kern w:val="36"/>
          <w:sz w:val="24"/>
          <w:szCs w:val="24"/>
        </w:rPr>
        <w:t>5. Предмет электронного аукциона:</w:t>
      </w:r>
    </w:p>
    <w:p w:rsidR="0090071B" w:rsidRPr="0090071B" w:rsidRDefault="0090071B" w:rsidP="0090071B">
      <w:pPr>
        <w:spacing w:after="0" w:line="240" w:lineRule="auto"/>
        <w:ind w:firstLine="567"/>
        <w:jc w:val="both"/>
        <w:rPr>
          <w:rFonts w:eastAsia="Calibri"/>
          <w:b/>
          <w:bCs/>
          <w:iCs/>
          <w:sz w:val="24"/>
          <w:szCs w:val="24"/>
        </w:rPr>
      </w:pPr>
      <w:r w:rsidRPr="0090071B">
        <w:rPr>
          <w:rFonts w:eastAsia="BatangChe"/>
        </w:rPr>
        <w:lastRenderedPageBreak/>
        <w:t xml:space="preserve">Земельный участок, категория земель: Земли населенных пунктов, вид  разрешенного использования: </w:t>
      </w:r>
      <w:proofErr w:type="spellStart"/>
      <w:r w:rsidRPr="0090071B">
        <w:rPr>
          <w:rFonts w:eastAsia="BatangChe"/>
        </w:rPr>
        <w:t>Среднеэтажная</w:t>
      </w:r>
      <w:proofErr w:type="spellEnd"/>
      <w:r w:rsidRPr="0090071B">
        <w:rPr>
          <w:rFonts w:eastAsia="BatangChe"/>
        </w:rPr>
        <w:t xml:space="preserve"> жилая застройка, площадью 4317 (четыре тысячи триста семнадцать) кв. м., с кадастровым номером 13:21:0101004:837, </w:t>
      </w:r>
      <w:proofErr w:type="gramStart"/>
      <w:r w:rsidRPr="0090071B">
        <w:rPr>
          <w:rFonts w:eastAsia="BatangChe"/>
        </w:rPr>
        <w:t>находящийся</w:t>
      </w:r>
      <w:proofErr w:type="gramEnd"/>
      <w:r w:rsidRPr="0090071B">
        <w:rPr>
          <w:rFonts w:eastAsia="BatangChe"/>
        </w:rPr>
        <w:t xml:space="preserve"> по адресу: Республика Мордовия, </w:t>
      </w:r>
      <w:proofErr w:type="spellStart"/>
      <w:r w:rsidRPr="0090071B">
        <w:rPr>
          <w:rFonts w:eastAsia="BatangChe"/>
        </w:rPr>
        <w:t>Торбеевский</w:t>
      </w:r>
      <w:proofErr w:type="spellEnd"/>
      <w:r w:rsidRPr="0090071B">
        <w:rPr>
          <w:rFonts w:eastAsia="BatangChe"/>
        </w:rPr>
        <w:t xml:space="preserve"> район, </w:t>
      </w:r>
      <w:proofErr w:type="spellStart"/>
      <w:r w:rsidRPr="0090071B">
        <w:rPr>
          <w:rFonts w:eastAsia="BatangChe"/>
        </w:rPr>
        <w:t>рп</w:t>
      </w:r>
      <w:proofErr w:type="spellEnd"/>
      <w:r w:rsidRPr="0090071B">
        <w:rPr>
          <w:rFonts w:eastAsia="BatangChe"/>
        </w:rPr>
        <w:t xml:space="preserve">. Торбеево, ул. </w:t>
      </w:r>
      <w:proofErr w:type="gramStart"/>
      <w:r w:rsidRPr="0090071B">
        <w:rPr>
          <w:rFonts w:eastAsia="BatangChe"/>
        </w:rPr>
        <w:t>Спортивная</w:t>
      </w:r>
      <w:proofErr w:type="gramEnd"/>
      <w:r w:rsidRPr="0090071B">
        <w:rPr>
          <w:rFonts w:eastAsia="BatangChe"/>
        </w:rPr>
        <w:t>, д. 6, ограничения прав на земельный участок, предусмотренные статьей 56 Земельного кодекса Российской Федерации; срок действия: с 10.03.2023; реквизиты документа основания: приказ «Об установлении зон санитарной  охраны источников питьевого и хозяйственно-бытового водоснабжения ООО «МПК «</w:t>
      </w:r>
      <w:proofErr w:type="spellStart"/>
      <w:r w:rsidRPr="0090071B">
        <w:rPr>
          <w:rFonts w:eastAsia="BatangChe"/>
        </w:rPr>
        <w:t>Атяшевский</w:t>
      </w:r>
      <w:proofErr w:type="spellEnd"/>
      <w:r w:rsidRPr="0090071B">
        <w:rPr>
          <w:rFonts w:eastAsia="BatangChe"/>
        </w:rPr>
        <w:t xml:space="preserve">»  севернее </w:t>
      </w:r>
      <w:proofErr w:type="spellStart"/>
      <w:r w:rsidRPr="0090071B">
        <w:rPr>
          <w:rFonts w:eastAsia="BatangChe"/>
        </w:rPr>
        <w:t>р.п</w:t>
      </w:r>
      <w:proofErr w:type="spellEnd"/>
      <w:r w:rsidRPr="0090071B">
        <w:rPr>
          <w:rFonts w:eastAsia="BatangChe"/>
        </w:rPr>
        <w:t xml:space="preserve">. Торбеево от 23.12.2022 № 959 </w:t>
      </w:r>
      <w:proofErr w:type="gramStart"/>
      <w:r w:rsidRPr="0090071B">
        <w:rPr>
          <w:rFonts w:eastAsia="BatangChe"/>
        </w:rPr>
        <w:t>выдан</w:t>
      </w:r>
      <w:proofErr w:type="gramEnd"/>
      <w:r w:rsidRPr="0090071B">
        <w:rPr>
          <w:rFonts w:eastAsia="BatangChe"/>
        </w:rPr>
        <w:t>: Министерство лесного, охотничьего хозяйства и природопользования Республики Мордовия (</w:t>
      </w:r>
      <w:proofErr w:type="spellStart"/>
      <w:r w:rsidRPr="0090071B">
        <w:rPr>
          <w:rFonts w:eastAsia="BatangChe"/>
        </w:rPr>
        <w:t>Минлесхоз</w:t>
      </w:r>
      <w:proofErr w:type="spellEnd"/>
      <w:r w:rsidRPr="0090071B">
        <w:rPr>
          <w:rFonts w:eastAsia="BatangChe"/>
        </w:rPr>
        <w:t xml:space="preserve"> Республики Мордовия).</w:t>
      </w:r>
    </w:p>
    <w:p w:rsidR="0090071B" w:rsidRPr="0090071B" w:rsidRDefault="0090071B" w:rsidP="0090071B">
      <w:pPr>
        <w:spacing w:after="0" w:line="240" w:lineRule="auto"/>
        <w:ind w:firstLine="567"/>
        <w:jc w:val="both"/>
        <w:rPr>
          <w:rFonts w:eastAsia="Calibri"/>
          <w:bCs/>
          <w:iCs/>
          <w:sz w:val="24"/>
          <w:szCs w:val="24"/>
        </w:rPr>
      </w:pPr>
      <w:r w:rsidRPr="0090071B">
        <w:rPr>
          <w:rFonts w:eastAsia="Calibri"/>
          <w:b/>
          <w:bCs/>
          <w:iCs/>
          <w:sz w:val="24"/>
          <w:szCs w:val="24"/>
        </w:rPr>
        <w:t xml:space="preserve"> Земельный участок </w:t>
      </w:r>
      <w:r w:rsidRPr="0090071B">
        <w:rPr>
          <w:rFonts w:eastAsia="Calibri"/>
          <w:bCs/>
          <w:iCs/>
          <w:sz w:val="24"/>
          <w:szCs w:val="24"/>
        </w:rPr>
        <w:t xml:space="preserve">никому не продан, не является предметом судебного разбирательства, не находится под арестом, запрещением. </w:t>
      </w:r>
    </w:p>
    <w:p w:rsidR="0090071B" w:rsidRPr="0090071B" w:rsidRDefault="0090071B" w:rsidP="0090071B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eastAsia="Calibri"/>
          <w:bCs/>
          <w:iCs/>
          <w:sz w:val="24"/>
          <w:szCs w:val="24"/>
        </w:rPr>
      </w:pPr>
      <w:r w:rsidRPr="0090071B">
        <w:rPr>
          <w:rFonts w:eastAsia="Calibri"/>
          <w:bCs/>
          <w:iCs/>
          <w:sz w:val="24"/>
          <w:szCs w:val="24"/>
        </w:rPr>
        <w:t>Земельный участок образован из земель или земельного участка, государственная собственность на которые не разграничена.</w:t>
      </w:r>
    </w:p>
    <w:p w:rsidR="0090071B" w:rsidRPr="0090071B" w:rsidRDefault="0090071B" w:rsidP="0090071B"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eastAsia="Times New Roman"/>
          <w:b/>
          <w:bCs/>
          <w:w w:val="105"/>
          <w:sz w:val="24"/>
          <w:szCs w:val="24"/>
          <w:lang w:eastAsia="ru-RU" w:bidi="ru-RU"/>
        </w:rPr>
      </w:pPr>
      <w:r w:rsidRPr="0090071B">
        <w:rPr>
          <w:rFonts w:eastAsia="Times New Roman"/>
          <w:b/>
          <w:bCs/>
          <w:w w:val="105"/>
          <w:sz w:val="24"/>
          <w:szCs w:val="24"/>
          <w:lang w:eastAsia="ru-RU" w:bidi="ru-RU"/>
        </w:rPr>
        <w:t>Минимальные и (или) максимальные допустимые параметры разрешенного строительства объекта капитального строительства:</w:t>
      </w:r>
    </w:p>
    <w:p w:rsidR="0090071B" w:rsidRPr="0090071B" w:rsidRDefault="0090071B" w:rsidP="0090071B">
      <w:pPr>
        <w:widowControl w:val="0"/>
        <w:tabs>
          <w:tab w:val="left" w:pos="720"/>
        </w:tabs>
        <w:adjustRightInd w:val="0"/>
        <w:jc w:val="both"/>
        <w:rPr>
          <w:rFonts w:eastAsia="Calibri"/>
          <w:b/>
          <w:color w:val="auto"/>
          <w:sz w:val="24"/>
          <w:szCs w:val="24"/>
        </w:rPr>
      </w:pPr>
    </w:p>
    <w:p w:rsidR="0090071B" w:rsidRPr="0090071B" w:rsidRDefault="0090071B" w:rsidP="0090071B">
      <w:pPr>
        <w:widowControl w:val="0"/>
        <w:tabs>
          <w:tab w:val="left" w:pos="720"/>
        </w:tabs>
        <w:adjustRightInd w:val="0"/>
        <w:jc w:val="both"/>
        <w:rPr>
          <w:rFonts w:eastAsia="Calibri"/>
          <w:b/>
          <w:color w:val="auto"/>
          <w:sz w:val="24"/>
          <w:szCs w:val="24"/>
        </w:rPr>
      </w:pPr>
    </w:p>
    <w:p w:rsidR="0090071B" w:rsidRPr="0090071B" w:rsidRDefault="0090071B" w:rsidP="0090071B">
      <w:pPr>
        <w:spacing w:after="0"/>
        <w:rPr>
          <w:rFonts w:eastAsia="Calibri"/>
          <w:b/>
          <w:color w:val="auto"/>
          <w:sz w:val="24"/>
          <w:szCs w:val="24"/>
        </w:rPr>
        <w:sectPr w:rsidR="0090071B" w:rsidRPr="0090071B">
          <w:pgSz w:w="11906" w:h="16838"/>
          <w:pgMar w:top="1134" w:right="567" w:bottom="1134" w:left="1134" w:header="709" w:footer="709" w:gutter="0"/>
          <w:cols w:space="720"/>
        </w:sectPr>
      </w:pPr>
    </w:p>
    <w:p w:rsidR="0090071B" w:rsidRPr="0090071B" w:rsidRDefault="0090071B" w:rsidP="0090071B">
      <w:pPr>
        <w:widowControl w:val="0"/>
        <w:tabs>
          <w:tab w:val="left" w:pos="720"/>
        </w:tabs>
        <w:adjustRightInd w:val="0"/>
        <w:jc w:val="both"/>
        <w:rPr>
          <w:rFonts w:eastAsia="Calibri"/>
          <w:b/>
          <w:color w:val="auto"/>
          <w:sz w:val="24"/>
          <w:szCs w:val="24"/>
        </w:rPr>
      </w:pPr>
    </w:p>
    <w:p w:rsidR="0090071B" w:rsidRPr="0090071B" w:rsidRDefault="0090071B" w:rsidP="0090071B">
      <w:pPr>
        <w:widowControl w:val="0"/>
        <w:tabs>
          <w:tab w:val="left" w:pos="720"/>
        </w:tabs>
        <w:adjustRightInd w:val="0"/>
        <w:ind w:left="-851"/>
        <w:jc w:val="both"/>
        <w:rPr>
          <w:rFonts w:eastAsia="Calibri"/>
          <w:b/>
          <w:color w:val="auto"/>
          <w:sz w:val="24"/>
          <w:szCs w:val="24"/>
        </w:rPr>
      </w:pPr>
      <w:r w:rsidRPr="0090071B">
        <w:rPr>
          <w:rFonts w:eastAsia="Calibri"/>
          <w:b/>
          <w:color w:val="auto"/>
          <w:sz w:val="24"/>
          <w:szCs w:val="24"/>
        </w:rPr>
        <w:t xml:space="preserve">   </w:t>
      </w:r>
    </w:p>
    <w:tbl>
      <w:tblPr>
        <w:tblW w:w="150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11"/>
        <w:gridCol w:w="992"/>
        <w:gridCol w:w="993"/>
        <w:gridCol w:w="1134"/>
        <w:gridCol w:w="1417"/>
        <w:gridCol w:w="1276"/>
        <w:gridCol w:w="1559"/>
        <w:gridCol w:w="1988"/>
      </w:tblGrid>
      <w:tr w:rsidR="0090071B" w:rsidRPr="0090071B" w:rsidTr="0090071B">
        <w:trPr>
          <w:trHeight w:val="96"/>
          <w:tblHeader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90071B" w:rsidRPr="0090071B" w:rsidRDefault="0090071B" w:rsidP="0090071B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</w:pPr>
            <w:r w:rsidRPr="0090071B">
              <w:rPr>
                <w:rFonts w:eastAsia="Times New Roman"/>
                <w:b/>
                <w:color w:val="auto"/>
                <w:sz w:val="24"/>
                <w:szCs w:val="24"/>
                <w:lang w:eastAsia="ar-SA"/>
              </w:rPr>
              <w:t>Основные виды разрешенного использования</w:t>
            </w:r>
          </w:p>
        </w:tc>
      </w:tr>
      <w:tr w:rsidR="0090071B" w:rsidRPr="0090071B" w:rsidTr="0090071B">
        <w:trPr>
          <w:trHeight w:val="285"/>
          <w:tblHeader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90071B" w:rsidRPr="0090071B" w:rsidRDefault="0090071B" w:rsidP="0090071B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</w:pPr>
            <w:r w:rsidRPr="0090071B"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  <w:t>Наименование и код ВРИ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90071B" w:rsidRPr="0090071B" w:rsidRDefault="0090071B" w:rsidP="0090071B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</w:pPr>
            <w:r w:rsidRPr="0090071B"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  <w:t>Описание ВРИ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90071B" w:rsidRPr="0090071B" w:rsidRDefault="0090071B" w:rsidP="0090071B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</w:pPr>
            <w:r w:rsidRPr="0090071B"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  <w:t>Предельные размеры земельных участков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90071B" w:rsidRPr="0090071B" w:rsidRDefault="0090071B" w:rsidP="0090071B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</w:pPr>
            <w:r w:rsidRPr="0090071B"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  <w:t>Предельное количество этажей. Предельная высота.</w:t>
            </w:r>
          </w:p>
          <w:p w:rsidR="0090071B" w:rsidRPr="0090071B" w:rsidRDefault="0090071B" w:rsidP="0090071B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</w:pPr>
            <w:r w:rsidRPr="0090071B"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  <w:t>(</w:t>
            </w:r>
            <w:proofErr w:type="spellStart"/>
            <w:r w:rsidRPr="0090071B"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  <w:t>эт</w:t>
            </w:r>
            <w:proofErr w:type="spellEnd"/>
            <w:r w:rsidRPr="0090071B"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  <w:t>./м.)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90071B" w:rsidRPr="0090071B" w:rsidRDefault="0090071B" w:rsidP="0090071B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</w:pPr>
            <w:r w:rsidRPr="0090071B"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  <w:t>Максимальный процент застройки в границах земельного участка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90071B" w:rsidRPr="0090071B" w:rsidRDefault="0090071B" w:rsidP="0090071B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90071B"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  <w:t>Min</w:t>
            </w:r>
            <w:proofErr w:type="spellEnd"/>
            <w:r w:rsidRPr="0090071B"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  <w:t xml:space="preserve"> отступы от границ земельного участка (</w:t>
            </w:r>
            <w:proofErr w:type="gramStart"/>
            <w:r w:rsidRPr="0090071B"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  <w:t>м</w:t>
            </w:r>
            <w:proofErr w:type="gramEnd"/>
            <w:r w:rsidRPr="0090071B"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90071B" w:rsidRPr="0090071B" w:rsidRDefault="0090071B" w:rsidP="0090071B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</w:pPr>
            <w:r w:rsidRPr="0090071B"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  <w:t>Наименование ВРИ объекта капитального строительства</w:t>
            </w:r>
          </w:p>
        </w:tc>
      </w:tr>
      <w:tr w:rsidR="0090071B" w:rsidRPr="0090071B" w:rsidTr="0090071B">
        <w:trPr>
          <w:trHeight w:val="163"/>
          <w:tblHeader/>
        </w:trPr>
        <w:tc>
          <w:tcPr>
            <w:tcW w:w="15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1B" w:rsidRPr="0090071B" w:rsidRDefault="0090071B" w:rsidP="0090071B">
            <w:pPr>
              <w:spacing w:after="0" w:line="240" w:lineRule="auto"/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1B" w:rsidRPr="0090071B" w:rsidRDefault="0090071B" w:rsidP="0090071B">
            <w:pPr>
              <w:spacing w:after="0" w:line="240" w:lineRule="auto"/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90071B" w:rsidRPr="0090071B" w:rsidRDefault="0090071B" w:rsidP="0090071B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</w:pPr>
            <w:r w:rsidRPr="0090071B"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  <w:t>Площадь (кв. 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90071B" w:rsidRPr="0090071B" w:rsidRDefault="0090071B" w:rsidP="0090071B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</w:pPr>
            <w:r w:rsidRPr="0090071B"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  <w:t>Длина границы земельного участка вдоль фронта улицы (проезда) (</w:t>
            </w:r>
            <w:proofErr w:type="gramStart"/>
            <w:r w:rsidRPr="0090071B"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  <w:t>м</w:t>
            </w:r>
            <w:proofErr w:type="gramEnd"/>
            <w:r w:rsidRPr="0090071B"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  <w:t xml:space="preserve">.)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1B" w:rsidRPr="0090071B" w:rsidRDefault="0090071B" w:rsidP="0090071B">
            <w:pPr>
              <w:spacing w:after="0" w:line="240" w:lineRule="auto"/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1B" w:rsidRPr="0090071B" w:rsidRDefault="0090071B" w:rsidP="0090071B">
            <w:pPr>
              <w:spacing w:after="0" w:line="240" w:lineRule="auto"/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1B" w:rsidRPr="0090071B" w:rsidRDefault="0090071B" w:rsidP="0090071B">
            <w:pPr>
              <w:spacing w:after="0" w:line="240" w:lineRule="auto"/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1B" w:rsidRPr="0090071B" w:rsidRDefault="0090071B" w:rsidP="0090071B">
            <w:pPr>
              <w:spacing w:after="0" w:line="240" w:lineRule="auto"/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</w:tr>
      <w:tr w:rsidR="0090071B" w:rsidRPr="0090071B" w:rsidTr="0090071B">
        <w:trPr>
          <w:trHeight w:val="270"/>
          <w:tblHeader/>
        </w:trPr>
        <w:tc>
          <w:tcPr>
            <w:tcW w:w="15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1B" w:rsidRPr="0090071B" w:rsidRDefault="0090071B" w:rsidP="0090071B">
            <w:pPr>
              <w:spacing w:after="0" w:line="240" w:lineRule="auto"/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1B" w:rsidRPr="0090071B" w:rsidRDefault="0090071B" w:rsidP="0090071B">
            <w:pPr>
              <w:spacing w:after="0" w:line="240" w:lineRule="auto"/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90071B" w:rsidRPr="0090071B" w:rsidRDefault="0090071B" w:rsidP="0090071B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</w:pPr>
            <w:r w:rsidRPr="0090071B">
              <w:rPr>
                <w:rFonts w:eastAsia="Times New Roman"/>
                <w:b/>
                <w:color w:val="auto"/>
                <w:sz w:val="20"/>
                <w:szCs w:val="20"/>
                <w:lang w:val="en-US" w:eastAsia="ar-SA"/>
              </w:rPr>
              <w:t>m</w:t>
            </w:r>
            <w:proofErr w:type="spellStart"/>
            <w:r w:rsidRPr="0090071B"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  <w:t>in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90071B" w:rsidRPr="0090071B" w:rsidRDefault="0090071B" w:rsidP="0090071B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</w:pPr>
            <w:r w:rsidRPr="0090071B">
              <w:rPr>
                <w:rFonts w:eastAsia="Times New Roman"/>
                <w:b/>
                <w:color w:val="auto"/>
                <w:sz w:val="20"/>
                <w:szCs w:val="20"/>
                <w:lang w:val="en-US" w:eastAsia="ar-SA"/>
              </w:rPr>
              <w:t>m</w:t>
            </w:r>
            <w:proofErr w:type="spellStart"/>
            <w:r w:rsidRPr="0090071B"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  <w:t>ax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90071B" w:rsidRPr="0090071B" w:rsidRDefault="0090071B" w:rsidP="0090071B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</w:pPr>
            <w:r w:rsidRPr="0090071B">
              <w:rPr>
                <w:rFonts w:eastAsia="Times New Roman"/>
                <w:b/>
                <w:color w:val="auto"/>
                <w:sz w:val="20"/>
                <w:szCs w:val="20"/>
                <w:lang w:val="en-US" w:eastAsia="ar-SA"/>
              </w:rPr>
              <w:t>m</w:t>
            </w:r>
            <w:proofErr w:type="spellStart"/>
            <w:r w:rsidRPr="0090071B"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  <w:t>in</w:t>
            </w:r>
            <w:proofErr w:type="spellEnd"/>
            <w:r w:rsidRPr="0090071B"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  <w:t xml:space="preserve"> /</w:t>
            </w:r>
            <w:r w:rsidRPr="0090071B">
              <w:rPr>
                <w:rFonts w:eastAsia="Times New Roman"/>
                <w:b/>
                <w:color w:val="auto"/>
                <w:sz w:val="20"/>
                <w:szCs w:val="20"/>
                <w:lang w:val="en-US" w:eastAsia="ar-SA"/>
              </w:rPr>
              <w:t xml:space="preserve"> m</w:t>
            </w:r>
            <w:proofErr w:type="spellStart"/>
            <w:r w:rsidRPr="0090071B"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  <w:t>ax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1B" w:rsidRPr="0090071B" w:rsidRDefault="0090071B" w:rsidP="0090071B">
            <w:pPr>
              <w:spacing w:after="0" w:line="240" w:lineRule="auto"/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1B" w:rsidRPr="0090071B" w:rsidRDefault="0090071B" w:rsidP="0090071B">
            <w:pPr>
              <w:spacing w:after="0" w:line="240" w:lineRule="auto"/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1B" w:rsidRPr="0090071B" w:rsidRDefault="0090071B" w:rsidP="0090071B">
            <w:pPr>
              <w:spacing w:after="0" w:line="240" w:lineRule="auto"/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1B" w:rsidRPr="0090071B" w:rsidRDefault="0090071B" w:rsidP="0090071B">
            <w:pPr>
              <w:spacing w:after="0" w:line="240" w:lineRule="auto"/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</w:tr>
      <w:tr w:rsidR="0090071B" w:rsidRPr="0090071B" w:rsidTr="0090071B">
        <w:trPr>
          <w:trHeight w:val="233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1B" w:rsidRPr="0090071B" w:rsidRDefault="0090071B" w:rsidP="0090071B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90071B">
              <w:rPr>
                <w:rFonts w:eastAsia="Times New Roman"/>
                <w:iCs/>
                <w:color w:val="auto"/>
                <w:sz w:val="20"/>
                <w:szCs w:val="24"/>
                <w:lang w:eastAsia="ru-RU"/>
              </w:rPr>
              <w:t>Среднеэтажная</w:t>
            </w:r>
            <w:proofErr w:type="spellEnd"/>
            <w:r w:rsidRPr="0090071B">
              <w:rPr>
                <w:rFonts w:eastAsia="Times New Roman"/>
                <w:iCs/>
                <w:color w:val="auto"/>
                <w:sz w:val="20"/>
                <w:szCs w:val="24"/>
                <w:lang w:eastAsia="ru-RU"/>
              </w:rPr>
              <w:t xml:space="preserve"> жилая застройка</w:t>
            </w:r>
            <w:r w:rsidRPr="0090071B">
              <w:rPr>
                <w:rFonts w:eastAsia="Times New Roman"/>
                <w:iCs/>
                <w:color w:val="auto"/>
                <w:sz w:val="20"/>
                <w:szCs w:val="24"/>
                <w:lang w:val="en-US" w:eastAsia="ru-RU"/>
              </w:rPr>
              <w:t xml:space="preserve"> 2</w:t>
            </w:r>
            <w:r w:rsidRPr="0090071B">
              <w:rPr>
                <w:rFonts w:eastAsia="Times New Roman"/>
                <w:iCs/>
                <w:color w:val="auto"/>
                <w:sz w:val="20"/>
                <w:szCs w:val="24"/>
                <w:lang w:eastAsia="ru-RU"/>
              </w:rPr>
              <w:t>.5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1B" w:rsidRPr="0090071B" w:rsidRDefault="0090071B" w:rsidP="0090071B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proofErr w:type="gramStart"/>
            <w:r w:rsidRPr="0090071B">
              <w:rPr>
                <w:rFonts w:eastAsia="Times New Roman"/>
                <w:iCs/>
                <w:color w:val="auto"/>
                <w:sz w:val="20"/>
                <w:szCs w:val="20"/>
                <w:lang w:eastAsia="ar-SA"/>
              </w:rPr>
              <w:t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1B" w:rsidRPr="0090071B" w:rsidRDefault="0090071B" w:rsidP="0090071B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90071B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 xml:space="preserve">1500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1B" w:rsidRPr="0090071B" w:rsidRDefault="0090071B" w:rsidP="0090071B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90071B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1B" w:rsidRPr="0090071B" w:rsidRDefault="0090071B" w:rsidP="0090071B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90071B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не подлежат установлению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1B" w:rsidRPr="0090071B" w:rsidRDefault="0090071B" w:rsidP="0090071B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90071B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8/32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1B" w:rsidRPr="0090071B" w:rsidRDefault="0090071B" w:rsidP="0090071B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90071B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40 %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1B" w:rsidRPr="0090071B" w:rsidRDefault="0090071B" w:rsidP="0090071B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90071B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1B" w:rsidRPr="0090071B" w:rsidRDefault="0090071B" w:rsidP="0090071B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ru-RU"/>
              </w:rPr>
            </w:pPr>
            <w:r w:rsidRPr="0090071B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 xml:space="preserve">- </w:t>
            </w:r>
            <w:proofErr w:type="spellStart"/>
            <w:r w:rsidRPr="0090071B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Среднеэтажный</w:t>
            </w:r>
            <w:proofErr w:type="spellEnd"/>
          </w:p>
          <w:p w:rsidR="0090071B" w:rsidRPr="0090071B" w:rsidRDefault="0090071B" w:rsidP="0090071B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ru-RU"/>
              </w:rPr>
            </w:pPr>
            <w:r w:rsidRPr="0090071B">
              <w:rPr>
                <w:rFonts w:eastAsia="Times New Roman"/>
                <w:color w:val="auto"/>
                <w:sz w:val="20"/>
                <w:szCs w:val="20"/>
                <w:lang w:eastAsia="ar-SA" w:bidi="ru-RU"/>
              </w:rPr>
              <w:t>жилой дом;</w:t>
            </w:r>
          </w:p>
          <w:p w:rsidR="0090071B" w:rsidRPr="0090071B" w:rsidRDefault="0090071B" w:rsidP="0090071B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ru-RU"/>
              </w:rPr>
            </w:pPr>
            <w:r w:rsidRPr="0090071B">
              <w:rPr>
                <w:rFonts w:eastAsia="Times New Roman"/>
                <w:color w:val="auto"/>
                <w:sz w:val="20"/>
                <w:szCs w:val="20"/>
                <w:lang w:eastAsia="ar-SA" w:bidi="ru-RU"/>
              </w:rPr>
              <w:t xml:space="preserve">- Спортивная площадка; </w:t>
            </w:r>
          </w:p>
          <w:p w:rsidR="0090071B" w:rsidRPr="0090071B" w:rsidRDefault="0090071B" w:rsidP="0090071B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ru-RU"/>
              </w:rPr>
            </w:pPr>
            <w:r w:rsidRPr="0090071B">
              <w:rPr>
                <w:rFonts w:eastAsia="Times New Roman"/>
                <w:color w:val="auto"/>
                <w:sz w:val="20"/>
                <w:szCs w:val="20"/>
                <w:lang w:eastAsia="ar-SA" w:bidi="ru-RU"/>
              </w:rPr>
              <w:t>- Детская площадка;</w:t>
            </w:r>
          </w:p>
          <w:p w:rsidR="0090071B" w:rsidRPr="0090071B" w:rsidRDefault="0090071B" w:rsidP="0090071B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ru-RU"/>
              </w:rPr>
            </w:pPr>
            <w:r w:rsidRPr="0090071B">
              <w:rPr>
                <w:rFonts w:eastAsia="Times New Roman"/>
                <w:color w:val="auto"/>
                <w:sz w:val="20"/>
                <w:szCs w:val="20"/>
                <w:lang w:eastAsia="ar-SA" w:bidi="ru-RU"/>
              </w:rPr>
              <w:t>- Площадка для отдыха;</w:t>
            </w:r>
          </w:p>
          <w:p w:rsidR="0090071B" w:rsidRPr="0090071B" w:rsidRDefault="0090071B" w:rsidP="0090071B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ru-RU"/>
              </w:rPr>
            </w:pPr>
            <w:r w:rsidRPr="0090071B">
              <w:rPr>
                <w:rFonts w:eastAsia="Times New Roman"/>
                <w:color w:val="auto"/>
                <w:sz w:val="20"/>
                <w:szCs w:val="20"/>
                <w:lang w:eastAsia="ar-SA" w:bidi="ru-RU"/>
              </w:rPr>
              <w:t>- Подземные гаражи;</w:t>
            </w:r>
          </w:p>
          <w:p w:rsidR="0090071B" w:rsidRPr="0090071B" w:rsidRDefault="0090071B" w:rsidP="0090071B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ru-RU"/>
              </w:rPr>
            </w:pPr>
            <w:r w:rsidRPr="0090071B">
              <w:rPr>
                <w:rFonts w:eastAsia="Times New Roman"/>
                <w:color w:val="auto"/>
                <w:sz w:val="20"/>
                <w:szCs w:val="20"/>
                <w:lang w:eastAsia="ar-SA" w:bidi="ru-RU"/>
              </w:rPr>
              <w:t>-Автостоянки;</w:t>
            </w:r>
          </w:p>
          <w:p w:rsidR="0090071B" w:rsidRPr="0090071B" w:rsidRDefault="0090071B" w:rsidP="0090071B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ru-RU"/>
              </w:rPr>
            </w:pPr>
            <w:r w:rsidRPr="0090071B">
              <w:rPr>
                <w:rFonts w:eastAsia="Times New Roman"/>
                <w:color w:val="auto"/>
                <w:sz w:val="20"/>
                <w:szCs w:val="20"/>
                <w:lang w:eastAsia="ar-SA" w:bidi="ru-RU"/>
              </w:rPr>
              <w:t>- Объекты обслуживания жилой застройки;</w:t>
            </w:r>
          </w:p>
          <w:p w:rsidR="0090071B" w:rsidRPr="0090071B" w:rsidRDefault="0090071B" w:rsidP="0090071B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</w:p>
        </w:tc>
      </w:tr>
    </w:tbl>
    <w:p w:rsidR="0090071B" w:rsidRPr="0090071B" w:rsidRDefault="0090071B" w:rsidP="0090071B">
      <w:pPr>
        <w:spacing w:after="0"/>
        <w:rPr>
          <w:rFonts w:eastAsia="Calibri"/>
          <w:b/>
          <w:color w:val="auto"/>
          <w:sz w:val="24"/>
          <w:szCs w:val="24"/>
        </w:rPr>
        <w:sectPr w:rsidR="0090071B" w:rsidRPr="0090071B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90071B" w:rsidRPr="0090071B" w:rsidRDefault="0090071B" w:rsidP="0090071B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eastAsia="Times New Roman"/>
          <w:b/>
          <w:color w:val="auto"/>
          <w:sz w:val="24"/>
          <w:szCs w:val="24"/>
          <w:shd w:val="clear" w:color="auto" w:fill="FFFFFF"/>
          <w:lang w:eastAsia="ar-SA"/>
        </w:rPr>
      </w:pPr>
    </w:p>
    <w:p w:rsidR="0090071B" w:rsidRPr="0090071B" w:rsidRDefault="0090071B" w:rsidP="0090071B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eastAsia="Times New Roman"/>
          <w:b/>
          <w:color w:val="auto"/>
          <w:sz w:val="24"/>
          <w:szCs w:val="24"/>
          <w:shd w:val="clear" w:color="auto" w:fill="FFFFFF"/>
          <w:lang w:eastAsia="ar-SA"/>
        </w:rPr>
      </w:pPr>
      <w:r w:rsidRPr="0090071B">
        <w:rPr>
          <w:rFonts w:eastAsia="Times New Roman"/>
          <w:b/>
          <w:color w:val="auto"/>
          <w:sz w:val="24"/>
          <w:szCs w:val="24"/>
          <w:shd w:val="clear" w:color="auto" w:fill="FFFFFF"/>
          <w:lang w:eastAsia="ar-SA"/>
        </w:rPr>
        <w:t>Вспомогательные виды разрешенного использования</w:t>
      </w:r>
    </w:p>
    <w:p w:rsidR="0090071B" w:rsidRPr="0090071B" w:rsidRDefault="0090071B" w:rsidP="0090071B">
      <w:pPr>
        <w:widowControl w:val="0"/>
        <w:suppressAutoHyphens/>
        <w:overflowPunct w:val="0"/>
        <w:autoSpaceDE w:val="0"/>
        <w:spacing w:after="0" w:line="240" w:lineRule="auto"/>
        <w:ind w:firstLine="567"/>
        <w:rPr>
          <w:rFonts w:eastAsia="Times New Roman"/>
          <w:color w:val="auto"/>
          <w:sz w:val="24"/>
          <w:szCs w:val="24"/>
          <w:lang w:eastAsia="ar-SA"/>
        </w:rPr>
      </w:pPr>
    </w:p>
    <w:p w:rsidR="0090071B" w:rsidRPr="0090071B" w:rsidRDefault="0090071B" w:rsidP="0090071B">
      <w:pPr>
        <w:widowControl w:val="0"/>
        <w:suppressAutoHyphens/>
        <w:overflowPunct w:val="0"/>
        <w:autoSpaceDE w:val="0"/>
        <w:spacing w:after="0" w:line="240" w:lineRule="auto"/>
        <w:ind w:firstLine="567"/>
        <w:rPr>
          <w:rFonts w:eastAsia="Times New Roman"/>
          <w:color w:val="auto"/>
          <w:sz w:val="24"/>
          <w:szCs w:val="24"/>
          <w:lang w:eastAsia="ar-SA"/>
        </w:rPr>
      </w:pPr>
      <w:r w:rsidRPr="0090071B">
        <w:rPr>
          <w:rFonts w:eastAsia="Times New Roman"/>
          <w:color w:val="auto"/>
          <w:sz w:val="24"/>
          <w:szCs w:val="24"/>
          <w:lang w:eastAsia="ar-SA"/>
        </w:rPr>
        <w:t>- Не подлежат установлению.</w:t>
      </w:r>
    </w:p>
    <w:p w:rsidR="0090071B" w:rsidRPr="0090071B" w:rsidRDefault="0090071B" w:rsidP="0090071B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/>
          <w:color w:val="auto"/>
          <w:sz w:val="24"/>
          <w:szCs w:val="24"/>
          <w:lang w:eastAsia="ar-SA"/>
        </w:rPr>
      </w:pPr>
    </w:p>
    <w:p w:rsidR="0090071B" w:rsidRPr="0090071B" w:rsidRDefault="0090071B" w:rsidP="0090071B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/>
          <w:color w:val="auto"/>
          <w:sz w:val="24"/>
          <w:szCs w:val="24"/>
          <w:lang w:eastAsia="ar-SA"/>
        </w:rPr>
      </w:pPr>
      <w:r w:rsidRPr="0090071B">
        <w:rPr>
          <w:rFonts w:eastAsia="Times New Roman"/>
          <w:b/>
          <w:color w:val="auto"/>
          <w:sz w:val="24"/>
          <w:szCs w:val="24"/>
          <w:lang w:eastAsia="ar-SA"/>
        </w:rPr>
        <w:t>ОГРАНИЧЕНИЯ ИСПОЛЬЗОВАНИЯ ЗЕМЕЛЬНЫХ УЧАСТКОВ И ОБЪЕКТОВ КАПИТАЛЬНОГО СТРОИТЕЛЬСТВА:</w:t>
      </w:r>
    </w:p>
    <w:p w:rsidR="0090071B" w:rsidRPr="0090071B" w:rsidRDefault="0090071B" w:rsidP="0090071B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eastAsia="Times New Roman"/>
          <w:color w:val="auto"/>
          <w:sz w:val="20"/>
          <w:szCs w:val="20"/>
          <w:lang w:eastAsia="ar-SA"/>
        </w:rPr>
      </w:pPr>
    </w:p>
    <w:p w:rsidR="0090071B" w:rsidRPr="0090071B" w:rsidRDefault="0090071B" w:rsidP="0090071B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color w:val="auto"/>
          <w:lang w:eastAsia="ar-SA"/>
        </w:rPr>
      </w:pPr>
      <w:r w:rsidRPr="0090071B">
        <w:rPr>
          <w:rFonts w:eastAsia="Times New Roman"/>
          <w:color w:val="auto"/>
          <w:lang w:eastAsia="ar-SA"/>
        </w:rPr>
        <w:t>Размещение встроенных, пристроенных и встроенно-пристроенных объектов осуществлять в соответствии с требованиями СП 54.13330.2011 «СНиП 31-01-2003 «Здания жилые многоквартирные».</w:t>
      </w:r>
    </w:p>
    <w:p w:rsidR="0090071B" w:rsidRPr="0090071B" w:rsidRDefault="0090071B" w:rsidP="0090071B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color w:val="auto"/>
          <w:lang w:eastAsia="ar-SA"/>
        </w:rPr>
      </w:pPr>
      <w:r w:rsidRPr="0090071B">
        <w:rPr>
          <w:rFonts w:eastAsia="Times New Roman"/>
          <w:color w:val="auto"/>
          <w:lang w:eastAsia="ar-SA"/>
        </w:rPr>
        <w:t>Не допускается размещение жилой застройки, объектов учебно-образовательного назначения и объектов здравоохранения в санитарно-защитных зонах, установленных в предусмотренном действующим законодательством порядке.</w:t>
      </w:r>
    </w:p>
    <w:p w:rsidR="0090071B" w:rsidRPr="0090071B" w:rsidRDefault="0090071B" w:rsidP="0090071B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color w:val="auto"/>
          <w:lang w:eastAsia="ar-SA"/>
        </w:rPr>
      </w:pPr>
      <w:r w:rsidRPr="0090071B">
        <w:rPr>
          <w:rFonts w:eastAsia="Times New Roman"/>
          <w:color w:val="auto"/>
          <w:lang w:eastAsia="ar-SA"/>
        </w:rPr>
        <w:t>Использование земельных участков в границах охранных зон объектов электросетевого хозяйства осуществлять в соответствии с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90071B" w:rsidRPr="0090071B" w:rsidRDefault="0090071B" w:rsidP="0090071B">
      <w:pPr>
        <w:widowControl w:val="0"/>
        <w:suppressAutoHyphens/>
        <w:overflowPunct w:val="0"/>
        <w:autoSpaceDE w:val="0"/>
        <w:spacing w:after="0" w:line="240" w:lineRule="auto"/>
        <w:ind w:firstLine="567"/>
        <w:rPr>
          <w:rFonts w:eastAsia="Times New Roman"/>
          <w:color w:val="auto"/>
          <w:lang w:eastAsia="ar-SA"/>
        </w:rPr>
      </w:pPr>
      <w:r w:rsidRPr="0090071B">
        <w:rPr>
          <w:rFonts w:eastAsia="Times New Roman"/>
          <w:color w:val="auto"/>
          <w:lang w:eastAsia="ar-SA"/>
        </w:rPr>
        <w:t>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требований, определенных статьей 23 настоящих Правил.</w:t>
      </w:r>
    </w:p>
    <w:p w:rsidR="0090071B" w:rsidRPr="0090071B" w:rsidRDefault="0090071B" w:rsidP="0090071B">
      <w:pPr>
        <w:tabs>
          <w:tab w:val="left" w:pos="1320"/>
        </w:tabs>
        <w:rPr>
          <w:rFonts w:eastAsia="Calibri"/>
        </w:rPr>
      </w:pPr>
      <w:r w:rsidRPr="0090071B">
        <w:rPr>
          <w:rFonts w:eastAsia="Calibri"/>
          <w:b/>
          <w:sz w:val="24"/>
          <w:szCs w:val="24"/>
        </w:rPr>
        <w:t>Информация о возможности подключения к сетям инженерно-технического обеспечения</w:t>
      </w:r>
      <w:r w:rsidRPr="0090071B">
        <w:rPr>
          <w:rFonts w:eastAsia="Calibri"/>
          <w:b/>
          <w:bCs/>
          <w:sz w:val="24"/>
          <w:szCs w:val="24"/>
        </w:rPr>
        <w:t>: приложены отдельным документом к документации.</w:t>
      </w:r>
    </w:p>
    <w:p w:rsidR="0090071B" w:rsidRPr="0090071B" w:rsidRDefault="0090071B" w:rsidP="0090071B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shd w:val="clear" w:color="auto" w:fill="FFFFFF"/>
        </w:rPr>
      </w:pPr>
      <w:r w:rsidRPr="0090071B">
        <w:rPr>
          <w:rFonts w:eastAsia="Calibri"/>
          <w:b/>
          <w:bCs/>
          <w:kern w:val="36"/>
          <w:sz w:val="24"/>
          <w:szCs w:val="24"/>
        </w:rPr>
        <w:t xml:space="preserve">6. </w:t>
      </w:r>
      <w:r w:rsidRPr="0090071B">
        <w:rPr>
          <w:rFonts w:eastAsia="Calibri"/>
          <w:b/>
          <w:sz w:val="24"/>
          <w:szCs w:val="24"/>
          <w:shd w:val="clear" w:color="auto" w:fill="FFFFFF"/>
        </w:rPr>
        <w:t xml:space="preserve">Начальная цена предмета электронного аукциона: </w:t>
      </w:r>
    </w:p>
    <w:p w:rsidR="0090071B" w:rsidRPr="0090071B" w:rsidRDefault="0090071B" w:rsidP="0090071B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shd w:val="clear" w:color="auto" w:fill="FFFFFF"/>
        </w:rPr>
      </w:pPr>
      <w:proofErr w:type="gramStart"/>
      <w:r w:rsidRPr="0090071B">
        <w:rPr>
          <w:rFonts w:eastAsia="Calibri"/>
        </w:rPr>
        <w:t>Определить начальную цену предмета электронного аукциона (арендной платы за пользование земельным участком), указанного в п.1.1. настоящего постановления, рассчитанную согласно п.14 ст. 39.11 Земельного кодекса Российской Федерации в размере полутора процентов кадастровой стоимости такого земельного участка,  в  размере 21 457 (двадцать одна тысяча четыреста пятьдесят семь) рублей 42  копейки в год.</w:t>
      </w:r>
      <w:proofErr w:type="gramEnd"/>
    </w:p>
    <w:p w:rsidR="0090071B" w:rsidRPr="0090071B" w:rsidRDefault="0090071B" w:rsidP="0090071B">
      <w:pPr>
        <w:spacing w:after="0" w:line="240" w:lineRule="auto"/>
        <w:ind w:firstLine="567"/>
        <w:jc w:val="both"/>
        <w:rPr>
          <w:rFonts w:eastAsia="Calibri"/>
          <w:b/>
          <w:bCs/>
          <w:kern w:val="36"/>
          <w:sz w:val="24"/>
          <w:szCs w:val="24"/>
        </w:rPr>
      </w:pPr>
      <w:r w:rsidRPr="0090071B">
        <w:rPr>
          <w:rFonts w:eastAsia="Calibri"/>
          <w:b/>
          <w:sz w:val="24"/>
          <w:szCs w:val="24"/>
          <w:shd w:val="clear" w:color="auto" w:fill="FFFFFF"/>
        </w:rPr>
        <w:t xml:space="preserve">7. "Шаг аукциона": </w:t>
      </w:r>
      <w:r w:rsidRPr="0090071B">
        <w:rPr>
          <w:rFonts w:eastAsia="Calibri"/>
          <w:sz w:val="24"/>
          <w:szCs w:val="24"/>
          <w:shd w:val="clear" w:color="auto" w:fill="FFFFFF"/>
        </w:rPr>
        <w:t>3% от начальной цены в сторону увеличения</w:t>
      </w:r>
      <w:r w:rsidRPr="0090071B">
        <w:rPr>
          <w:rFonts w:eastAsia="Calibri"/>
          <w:b/>
          <w:sz w:val="24"/>
          <w:szCs w:val="24"/>
          <w:shd w:val="clear" w:color="auto" w:fill="FFFFFF"/>
        </w:rPr>
        <w:t>.</w:t>
      </w:r>
    </w:p>
    <w:p w:rsidR="0090071B" w:rsidRPr="0090071B" w:rsidRDefault="0090071B" w:rsidP="0090071B">
      <w:pPr>
        <w:spacing w:after="0" w:line="240" w:lineRule="auto"/>
        <w:ind w:firstLine="567"/>
        <w:jc w:val="both"/>
        <w:rPr>
          <w:rFonts w:eastAsia="Calibri"/>
          <w:b/>
          <w:bCs/>
          <w:sz w:val="24"/>
          <w:szCs w:val="24"/>
        </w:rPr>
      </w:pPr>
      <w:r w:rsidRPr="0090071B">
        <w:rPr>
          <w:rFonts w:eastAsia="Calibri"/>
          <w:b/>
          <w:bCs/>
          <w:kern w:val="36"/>
          <w:sz w:val="24"/>
          <w:szCs w:val="24"/>
        </w:rPr>
        <w:t xml:space="preserve">8. </w:t>
      </w:r>
      <w:r w:rsidRPr="0090071B">
        <w:rPr>
          <w:rFonts w:eastAsia="Calibri"/>
          <w:b/>
          <w:bCs/>
          <w:sz w:val="24"/>
          <w:szCs w:val="24"/>
        </w:rPr>
        <w:t xml:space="preserve">Требования к содержанию и форме заявки. </w:t>
      </w:r>
    </w:p>
    <w:p w:rsidR="0090071B" w:rsidRPr="0090071B" w:rsidRDefault="0090071B" w:rsidP="0090071B">
      <w:pPr>
        <w:spacing w:after="0" w:line="240" w:lineRule="auto"/>
        <w:ind w:right="-2" w:firstLine="567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90071B">
        <w:rPr>
          <w:rFonts w:eastAsia="Times New Roman"/>
          <w:b/>
          <w:i/>
          <w:sz w:val="24"/>
          <w:szCs w:val="24"/>
          <w:lang w:eastAsia="ru-RU"/>
        </w:rPr>
        <w:t xml:space="preserve">Для участия в аукционе заявители лично или через представителя по доверенности  предоставляют </w:t>
      </w:r>
      <w:r w:rsidRPr="0090071B">
        <w:rPr>
          <w:rFonts w:eastAsia="Calibri"/>
          <w:b/>
          <w:i/>
          <w:sz w:val="24"/>
          <w:szCs w:val="24"/>
          <w:lang w:eastAsia="ru-RU"/>
        </w:rPr>
        <w:t>в установленный в извещении о проведен</w:t>
      </w:r>
      <w:proofErr w:type="gramStart"/>
      <w:r w:rsidRPr="0090071B">
        <w:rPr>
          <w:rFonts w:eastAsia="Calibri"/>
          <w:b/>
          <w:i/>
          <w:sz w:val="24"/>
          <w:szCs w:val="24"/>
          <w:lang w:eastAsia="ru-RU"/>
        </w:rPr>
        <w:t>ии ау</w:t>
      </w:r>
      <w:proofErr w:type="gramEnd"/>
      <w:r w:rsidRPr="0090071B">
        <w:rPr>
          <w:rFonts w:eastAsia="Calibri"/>
          <w:b/>
          <w:i/>
          <w:sz w:val="24"/>
          <w:szCs w:val="24"/>
          <w:lang w:eastAsia="ru-RU"/>
        </w:rPr>
        <w:t>кциона срок</w:t>
      </w:r>
      <w:r w:rsidRPr="0090071B">
        <w:rPr>
          <w:rFonts w:eastAsia="Times New Roman"/>
          <w:b/>
          <w:i/>
          <w:sz w:val="24"/>
          <w:szCs w:val="24"/>
          <w:lang w:eastAsia="ru-RU"/>
        </w:rPr>
        <w:t xml:space="preserve"> следующие документы:</w:t>
      </w:r>
    </w:p>
    <w:p w:rsidR="0090071B" w:rsidRPr="0090071B" w:rsidRDefault="0090071B" w:rsidP="0090071B"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 w:rsidRPr="0090071B">
        <w:rPr>
          <w:rFonts w:eastAsia="Times New Roman"/>
          <w:sz w:val="24"/>
          <w:szCs w:val="24"/>
          <w:lang w:eastAsia="ru-RU"/>
        </w:rPr>
        <w:t>1) заявка на участие в аукционе по установленной в извещении о проведен</w:t>
      </w:r>
      <w:proofErr w:type="gramStart"/>
      <w:r w:rsidRPr="0090071B">
        <w:rPr>
          <w:rFonts w:eastAsia="Times New Roman"/>
          <w:sz w:val="24"/>
          <w:szCs w:val="24"/>
          <w:lang w:eastAsia="ru-RU"/>
        </w:rPr>
        <w:t>ии ау</w:t>
      </w:r>
      <w:proofErr w:type="gramEnd"/>
      <w:r w:rsidRPr="0090071B">
        <w:rPr>
          <w:rFonts w:eastAsia="Times New Roman"/>
          <w:sz w:val="24"/>
          <w:szCs w:val="24"/>
          <w:lang w:eastAsia="ru-RU"/>
        </w:rPr>
        <w:t>кциона форме с указанием банковских реквизитов счета для возврата задатка;</w:t>
      </w:r>
    </w:p>
    <w:p w:rsidR="0090071B" w:rsidRPr="0090071B" w:rsidRDefault="0090071B" w:rsidP="0090071B"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 w:rsidRPr="0090071B">
        <w:rPr>
          <w:rFonts w:eastAsia="Times New Roman"/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 w:rsidR="0090071B" w:rsidRPr="0090071B" w:rsidRDefault="0090071B" w:rsidP="0090071B"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 w:rsidRPr="0090071B">
        <w:rPr>
          <w:rFonts w:eastAsia="Times New Roman"/>
          <w:sz w:val="24"/>
          <w:szCs w:val="24"/>
          <w:lang w:eastAsia="ru-RU"/>
        </w:rPr>
        <w:t>3) надлежащим образом заверенный перевод на русский язык документов                                  о государственной регистрации юридического лица в соответствии с законодательством иностранного государства в случае, если заявитель является иностранным юридическим лицом;</w:t>
      </w:r>
    </w:p>
    <w:p w:rsidR="0090071B" w:rsidRPr="0090071B" w:rsidRDefault="0090071B" w:rsidP="0090071B"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 w:rsidRPr="0090071B">
        <w:rPr>
          <w:rFonts w:eastAsia="Times New Roman"/>
          <w:sz w:val="24"/>
          <w:szCs w:val="24"/>
          <w:lang w:eastAsia="ru-RU"/>
        </w:rPr>
        <w:t xml:space="preserve">4) документы, подтверждающие внесение задатка.  </w:t>
      </w:r>
    </w:p>
    <w:p w:rsidR="0090071B" w:rsidRPr="0090071B" w:rsidRDefault="0090071B" w:rsidP="00900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90071B">
        <w:rPr>
          <w:rFonts w:eastAsia="Calibri"/>
          <w:sz w:val="24"/>
          <w:szCs w:val="24"/>
          <w:lang w:eastAsia="ru-RU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hyperlink r:id="rId10" w:history="1">
        <w:r w:rsidRPr="0090071B">
          <w:rPr>
            <w:rFonts w:eastAsia="Calibri"/>
            <w:color w:val="0000FF"/>
            <w:sz w:val="24"/>
            <w:szCs w:val="24"/>
            <w:u w:val="single"/>
            <w:lang w:eastAsia="ru-RU"/>
          </w:rPr>
          <w:t xml:space="preserve">пункте </w:t>
        </w:r>
      </w:hyperlink>
      <w:r w:rsidRPr="0090071B">
        <w:rPr>
          <w:rFonts w:eastAsia="Calibri"/>
          <w:sz w:val="24"/>
          <w:szCs w:val="24"/>
          <w:lang w:eastAsia="ru-RU"/>
        </w:rPr>
        <w:t xml:space="preserve">8, </w:t>
      </w:r>
      <w:r w:rsidRPr="0090071B">
        <w:rPr>
          <w:rFonts w:eastAsia="Calibri"/>
          <w:sz w:val="24"/>
          <w:szCs w:val="24"/>
        </w:rPr>
        <w:t xml:space="preserve">начиная </w:t>
      </w:r>
      <w:proofErr w:type="gramStart"/>
      <w:r w:rsidRPr="0090071B">
        <w:rPr>
          <w:rFonts w:eastAsia="Calibri"/>
          <w:sz w:val="24"/>
          <w:szCs w:val="24"/>
        </w:rPr>
        <w:t>с даты начала</w:t>
      </w:r>
      <w:proofErr w:type="gramEnd"/>
      <w:r w:rsidRPr="0090071B">
        <w:rPr>
          <w:rFonts w:eastAsia="Calibri"/>
          <w:sz w:val="24"/>
          <w:szCs w:val="24"/>
        </w:rPr>
        <w:t xml:space="preserve"> приема заявок по дату окончания приема заявок, указанных в настоящем извещении по форме, приложенной к информационному сообщению</w:t>
      </w:r>
      <w:r w:rsidRPr="0090071B">
        <w:rPr>
          <w:rFonts w:eastAsia="Calibri"/>
          <w:b/>
          <w:i/>
          <w:sz w:val="24"/>
          <w:szCs w:val="24"/>
        </w:rPr>
        <w:t xml:space="preserve">. </w:t>
      </w:r>
      <w:r w:rsidRPr="0090071B">
        <w:rPr>
          <w:rFonts w:eastAsia="Calibri"/>
          <w:sz w:val="24"/>
          <w:szCs w:val="24"/>
          <w:lang w:eastAsia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90071B" w:rsidRPr="0090071B" w:rsidRDefault="0090071B" w:rsidP="00900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90071B">
        <w:rPr>
          <w:rFonts w:eastAsia="Times New Roman"/>
          <w:color w:val="auto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90071B" w:rsidRPr="0090071B" w:rsidRDefault="0090071B" w:rsidP="00900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color w:val="auto"/>
          <w:sz w:val="24"/>
          <w:szCs w:val="24"/>
          <w:lang w:eastAsia="ru-RU"/>
        </w:rPr>
      </w:pPr>
      <w:r w:rsidRPr="0090071B">
        <w:rPr>
          <w:rFonts w:eastAsia="Calibri"/>
          <w:color w:val="auto"/>
          <w:sz w:val="24"/>
          <w:szCs w:val="24"/>
          <w:lang w:eastAsia="ru-RU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 электронной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90071B" w:rsidRPr="0090071B" w:rsidRDefault="0090071B" w:rsidP="00900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bCs/>
          <w:iCs/>
          <w:sz w:val="24"/>
          <w:szCs w:val="24"/>
          <w:lang w:eastAsia="ru-RU"/>
        </w:rPr>
      </w:pPr>
      <w:proofErr w:type="gramStart"/>
      <w:r w:rsidRPr="0090071B">
        <w:rPr>
          <w:rFonts w:eastAsia="Calibri"/>
          <w:bCs/>
          <w:iCs/>
          <w:sz w:val="24"/>
          <w:szCs w:val="24"/>
          <w:lang w:eastAsia="ru-RU"/>
        </w:rPr>
        <w:lastRenderedPageBreak/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90071B">
        <w:rPr>
          <w:rFonts w:eastAsia="Calibri"/>
          <w:bCs/>
          <w:iCs/>
          <w:sz w:val="24"/>
          <w:szCs w:val="24"/>
          <w:lang w:eastAsia="ru-RU"/>
        </w:rPr>
        <w:t xml:space="preserve"> подписания организатором аукциона протокола рассмотрения заявок. </w:t>
      </w:r>
    </w:p>
    <w:p w:rsidR="0090071B" w:rsidRPr="0090071B" w:rsidRDefault="0090071B" w:rsidP="0090071B">
      <w:pPr>
        <w:spacing w:after="0" w:line="240" w:lineRule="auto"/>
        <w:ind w:firstLine="539"/>
        <w:jc w:val="both"/>
        <w:rPr>
          <w:rFonts w:eastAsia="Calibri"/>
          <w:sz w:val="24"/>
          <w:szCs w:val="24"/>
        </w:rPr>
      </w:pPr>
      <w:r w:rsidRPr="0090071B">
        <w:rPr>
          <w:rFonts w:eastAsia="Calibri"/>
          <w:sz w:val="24"/>
          <w:szCs w:val="24"/>
        </w:rPr>
        <w:t>Заявитель не допускается к участию в аукционе в следующих случаях:</w:t>
      </w:r>
    </w:p>
    <w:p w:rsidR="0090071B" w:rsidRPr="0090071B" w:rsidRDefault="0090071B" w:rsidP="00900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90071B">
        <w:rPr>
          <w:rFonts w:eastAsia="Calibri"/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90071B" w:rsidRPr="0090071B" w:rsidRDefault="0090071B" w:rsidP="00900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90071B">
        <w:rPr>
          <w:rFonts w:eastAsia="Calibri"/>
          <w:sz w:val="24"/>
          <w:szCs w:val="24"/>
          <w:lang w:eastAsia="ru-RU"/>
        </w:rPr>
        <w:t xml:space="preserve">2) </w:t>
      </w:r>
      <w:proofErr w:type="gramStart"/>
      <w:r w:rsidRPr="0090071B">
        <w:rPr>
          <w:rFonts w:eastAsia="Calibri"/>
          <w:sz w:val="24"/>
          <w:szCs w:val="24"/>
          <w:lang w:eastAsia="ru-RU"/>
        </w:rPr>
        <w:t>не поступление</w:t>
      </w:r>
      <w:proofErr w:type="gramEnd"/>
      <w:r w:rsidRPr="0090071B">
        <w:rPr>
          <w:rFonts w:eastAsia="Calibri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90071B" w:rsidRPr="0090071B" w:rsidRDefault="0090071B" w:rsidP="00900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90071B">
        <w:rPr>
          <w:rFonts w:eastAsia="Calibri"/>
          <w:sz w:val="24"/>
          <w:szCs w:val="24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90071B" w:rsidRPr="0090071B" w:rsidRDefault="0090071B" w:rsidP="00900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90071B">
        <w:rPr>
          <w:rFonts w:eastAsia="Calibri"/>
          <w:sz w:val="24"/>
          <w:szCs w:val="24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90071B" w:rsidRPr="0090071B" w:rsidRDefault="0090071B" w:rsidP="00900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90071B">
        <w:rPr>
          <w:rFonts w:eastAsia="Calibri"/>
          <w:sz w:val="24"/>
          <w:szCs w:val="24"/>
          <w:lang w:eastAsia="ru-RU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90071B">
        <w:rPr>
          <w:rFonts w:eastAsia="Calibri"/>
          <w:sz w:val="24"/>
          <w:szCs w:val="24"/>
          <w:lang w:eastAsia="ru-RU"/>
        </w:rPr>
        <w:t>позднее</w:t>
      </w:r>
      <w:proofErr w:type="gramEnd"/>
      <w:r w:rsidRPr="0090071B">
        <w:rPr>
          <w:rFonts w:eastAsia="Calibri"/>
          <w:sz w:val="24"/>
          <w:szCs w:val="24"/>
          <w:lang w:eastAsia="ru-RU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90071B" w:rsidRPr="0090071B" w:rsidRDefault="0090071B" w:rsidP="00900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4"/>
          <w:szCs w:val="24"/>
          <w:lang w:eastAsia="ru-RU"/>
        </w:rPr>
      </w:pPr>
      <w:proofErr w:type="gramStart"/>
      <w:r w:rsidRPr="0090071B">
        <w:rPr>
          <w:rFonts w:eastAsia="Calibri"/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  <w:proofErr w:type="gramEnd"/>
    </w:p>
    <w:p w:rsidR="0090071B" w:rsidRPr="0090071B" w:rsidRDefault="0090071B" w:rsidP="0090071B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shd w:val="clear" w:color="auto" w:fill="FFFFFF"/>
        </w:rPr>
      </w:pPr>
      <w:r w:rsidRPr="0090071B">
        <w:rPr>
          <w:rFonts w:eastAsia="Calibri"/>
          <w:b/>
          <w:bCs/>
          <w:kern w:val="36"/>
          <w:sz w:val="24"/>
          <w:szCs w:val="24"/>
        </w:rPr>
        <w:t xml:space="preserve">9. </w:t>
      </w:r>
      <w:r w:rsidRPr="0090071B">
        <w:rPr>
          <w:rFonts w:eastAsia="Calibri"/>
          <w:b/>
          <w:sz w:val="24"/>
          <w:szCs w:val="24"/>
          <w:shd w:val="clear" w:color="auto" w:fill="FFFFFF"/>
        </w:rPr>
        <w:t>Размер задатка: 20% от начальной цены.</w:t>
      </w:r>
    </w:p>
    <w:p w:rsidR="0090071B" w:rsidRPr="0090071B" w:rsidRDefault="0090071B" w:rsidP="00900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/>
          <w:i/>
          <w:color w:val="auto"/>
          <w:sz w:val="24"/>
          <w:szCs w:val="24"/>
          <w:lang w:eastAsia="ru-RU"/>
        </w:rPr>
      </w:pPr>
      <w:r w:rsidRPr="0090071B">
        <w:rPr>
          <w:rFonts w:eastAsia="Times New Roman"/>
          <w:b/>
          <w:color w:val="auto"/>
          <w:sz w:val="24"/>
          <w:szCs w:val="24"/>
          <w:shd w:val="clear" w:color="auto" w:fill="FFFFFF"/>
          <w:lang w:eastAsia="ru-RU"/>
        </w:rPr>
        <w:t xml:space="preserve">10. </w:t>
      </w:r>
      <w:r w:rsidRPr="0090071B">
        <w:rPr>
          <w:rFonts w:eastAsia="Times New Roman"/>
          <w:b/>
          <w:i/>
          <w:color w:val="auto"/>
          <w:sz w:val="24"/>
          <w:szCs w:val="24"/>
          <w:lang w:eastAsia="ru-RU"/>
        </w:rPr>
        <w:t>Порядок внесения задатка:</w:t>
      </w:r>
    </w:p>
    <w:p w:rsidR="0090071B" w:rsidRPr="0090071B" w:rsidRDefault="0090071B" w:rsidP="00900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4"/>
          <w:szCs w:val="24"/>
          <w:highlight w:val="yellow"/>
          <w:lang w:eastAsia="ru-RU"/>
        </w:rPr>
      </w:pPr>
      <w:r w:rsidRPr="0090071B">
        <w:rPr>
          <w:rFonts w:eastAsia="Calibri"/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90071B" w:rsidRPr="0090071B" w:rsidRDefault="0090071B" w:rsidP="0090071B">
      <w:pPr>
        <w:spacing w:after="0" w:line="240" w:lineRule="auto"/>
        <w:ind w:firstLine="567"/>
        <w:jc w:val="both"/>
        <w:rPr>
          <w:rFonts w:eastAsia="Calibri"/>
          <w:b/>
          <w:i/>
          <w:sz w:val="24"/>
          <w:szCs w:val="24"/>
          <w:u w:val="single"/>
        </w:rPr>
      </w:pPr>
      <w:r w:rsidRPr="0090071B">
        <w:rPr>
          <w:rFonts w:eastAsia="Calibri"/>
          <w:sz w:val="24"/>
          <w:szCs w:val="24"/>
        </w:rPr>
        <w:t xml:space="preserve">Порядок внесения задатка – единовременно, безналичный расчет, путем перечисления суммы задатка на </w:t>
      </w:r>
      <w:r w:rsidRPr="0090071B">
        <w:rPr>
          <w:rFonts w:eastAsia="Calibri"/>
          <w:b/>
          <w:sz w:val="24"/>
          <w:szCs w:val="24"/>
        </w:rPr>
        <w:t>личный лицевой счет претендента</w:t>
      </w:r>
      <w:r w:rsidRPr="0090071B">
        <w:rPr>
          <w:rFonts w:eastAsia="Calibri"/>
          <w:sz w:val="24"/>
          <w:szCs w:val="24"/>
        </w:rPr>
        <w:t xml:space="preserve"> (покупателя, арендатора) отраженный в назначении платежа во вкладке «Финансы» - «Состояние лицевого счета» оператора электронных торгов АО «Единая электронная торговая площадка» </w:t>
      </w:r>
      <w:r w:rsidRPr="0090071B">
        <w:rPr>
          <w:rFonts w:eastAsia="Calibri"/>
          <w:b/>
          <w:i/>
          <w:sz w:val="24"/>
          <w:szCs w:val="24"/>
          <w:u w:val="single"/>
        </w:rPr>
        <w:t xml:space="preserve">по реквизитам: </w:t>
      </w:r>
    </w:p>
    <w:tbl>
      <w:tblPr>
        <w:tblW w:w="9989" w:type="dxa"/>
        <w:tblCellSpacing w:w="15" w:type="dxa"/>
        <w:tblLook w:val="04A0" w:firstRow="1" w:lastRow="0" w:firstColumn="1" w:lastColumn="0" w:noHBand="0" w:noVBand="1"/>
      </w:tblPr>
      <w:tblGrid>
        <w:gridCol w:w="3285"/>
        <w:gridCol w:w="6704"/>
      </w:tblGrid>
      <w:tr w:rsidR="0090071B" w:rsidRPr="0090071B" w:rsidTr="0090071B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0071B" w:rsidRPr="0090071B" w:rsidRDefault="0090071B" w:rsidP="0090071B">
            <w:pPr>
              <w:spacing w:after="0" w:line="240" w:lineRule="auto"/>
              <w:ind w:left="567"/>
              <w:rPr>
                <w:rFonts w:eastAsia="Calibri"/>
                <w:b/>
                <w:bCs/>
                <w:sz w:val="24"/>
                <w:szCs w:val="24"/>
              </w:rPr>
            </w:pPr>
            <w:r w:rsidRPr="0090071B">
              <w:rPr>
                <w:rFonts w:eastAsia="Calibri"/>
                <w:b/>
                <w:bCs/>
                <w:sz w:val="24"/>
                <w:szCs w:val="24"/>
              </w:rPr>
              <w:t>Расчетный счет: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0071B" w:rsidRPr="0090071B" w:rsidRDefault="0090071B" w:rsidP="0090071B">
            <w:pPr>
              <w:spacing w:after="0" w:line="240" w:lineRule="auto"/>
              <w:ind w:left="567"/>
              <w:rPr>
                <w:rFonts w:eastAsia="Calibri"/>
                <w:sz w:val="24"/>
                <w:szCs w:val="24"/>
              </w:rPr>
            </w:pPr>
            <w:r w:rsidRPr="0090071B">
              <w:rPr>
                <w:rFonts w:eastAsia="Calibri"/>
                <w:sz w:val="24"/>
                <w:szCs w:val="24"/>
              </w:rPr>
              <w:t>40702810510050001273</w:t>
            </w:r>
          </w:p>
        </w:tc>
      </w:tr>
      <w:tr w:rsidR="0090071B" w:rsidRPr="0090071B" w:rsidTr="0090071B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0071B" w:rsidRPr="0090071B" w:rsidRDefault="0090071B" w:rsidP="0090071B">
            <w:pPr>
              <w:spacing w:after="0" w:line="240" w:lineRule="auto"/>
              <w:ind w:left="567"/>
              <w:rPr>
                <w:rFonts w:eastAsia="Calibri"/>
                <w:b/>
                <w:bCs/>
                <w:sz w:val="24"/>
                <w:szCs w:val="24"/>
              </w:rPr>
            </w:pPr>
            <w:r w:rsidRPr="0090071B">
              <w:rPr>
                <w:rFonts w:eastAsia="Calibri"/>
                <w:b/>
                <w:bCs/>
                <w:sz w:val="24"/>
                <w:szCs w:val="24"/>
              </w:rPr>
              <w:t>Корреспондентский счет: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0071B" w:rsidRPr="0090071B" w:rsidRDefault="0090071B" w:rsidP="0090071B">
            <w:pPr>
              <w:spacing w:after="0" w:line="240" w:lineRule="auto"/>
              <w:ind w:left="567"/>
              <w:rPr>
                <w:rFonts w:eastAsia="Calibri"/>
                <w:sz w:val="24"/>
                <w:szCs w:val="24"/>
              </w:rPr>
            </w:pPr>
            <w:r w:rsidRPr="0090071B">
              <w:rPr>
                <w:rFonts w:eastAsia="Calibri"/>
                <w:sz w:val="24"/>
                <w:szCs w:val="24"/>
              </w:rPr>
              <w:t>30101810145250000411</w:t>
            </w:r>
          </w:p>
        </w:tc>
      </w:tr>
      <w:tr w:rsidR="0090071B" w:rsidRPr="0090071B" w:rsidTr="0090071B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0071B" w:rsidRPr="0090071B" w:rsidRDefault="0090071B" w:rsidP="0090071B">
            <w:pPr>
              <w:spacing w:after="0" w:line="240" w:lineRule="auto"/>
              <w:ind w:left="567"/>
              <w:rPr>
                <w:rFonts w:eastAsia="Calibri"/>
                <w:b/>
                <w:bCs/>
                <w:sz w:val="24"/>
                <w:szCs w:val="24"/>
              </w:rPr>
            </w:pPr>
            <w:r w:rsidRPr="0090071B">
              <w:rPr>
                <w:rFonts w:eastAsia="Calibri"/>
                <w:b/>
                <w:bCs/>
                <w:sz w:val="24"/>
                <w:szCs w:val="24"/>
              </w:rPr>
              <w:t>БИК: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0071B" w:rsidRPr="0090071B" w:rsidRDefault="0090071B" w:rsidP="0090071B">
            <w:pPr>
              <w:spacing w:after="0" w:line="240" w:lineRule="auto"/>
              <w:ind w:left="567"/>
              <w:rPr>
                <w:rFonts w:eastAsia="Calibri"/>
                <w:sz w:val="24"/>
                <w:szCs w:val="24"/>
              </w:rPr>
            </w:pPr>
            <w:r w:rsidRPr="0090071B">
              <w:rPr>
                <w:rFonts w:eastAsia="Calibri"/>
                <w:sz w:val="24"/>
                <w:szCs w:val="24"/>
              </w:rPr>
              <w:t>044525411</w:t>
            </w:r>
          </w:p>
        </w:tc>
      </w:tr>
      <w:tr w:rsidR="0090071B" w:rsidRPr="0090071B" w:rsidTr="0090071B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0071B" w:rsidRPr="0090071B" w:rsidRDefault="0090071B" w:rsidP="0090071B">
            <w:pPr>
              <w:spacing w:after="0" w:line="240" w:lineRule="auto"/>
              <w:ind w:left="567"/>
              <w:rPr>
                <w:rFonts w:eastAsia="Calibri"/>
                <w:b/>
                <w:bCs/>
                <w:sz w:val="24"/>
                <w:szCs w:val="24"/>
              </w:rPr>
            </w:pPr>
            <w:r w:rsidRPr="0090071B">
              <w:rPr>
                <w:rFonts w:eastAsia="Calibri"/>
                <w:b/>
                <w:bCs/>
                <w:sz w:val="24"/>
                <w:szCs w:val="24"/>
              </w:rPr>
              <w:t>ИНН: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0071B" w:rsidRPr="0090071B" w:rsidRDefault="0090071B" w:rsidP="0090071B">
            <w:pPr>
              <w:spacing w:after="0" w:line="240" w:lineRule="auto"/>
              <w:ind w:left="567"/>
              <w:rPr>
                <w:rFonts w:eastAsia="Calibri"/>
                <w:sz w:val="24"/>
                <w:szCs w:val="24"/>
              </w:rPr>
            </w:pPr>
            <w:r w:rsidRPr="0090071B">
              <w:rPr>
                <w:rFonts w:eastAsia="Calibri"/>
                <w:sz w:val="24"/>
                <w:szCs w:val="24"/>
              </w:rPr>
              <w:t>7707704692</w:t>
            </w:r>
          </w:p>
        </w:tc>
      </w:tr>
      <w:tr w:rsidR="0090071B" w:rsidRPr="0090071B" w:rsidTr="0090071B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0071B" w:rsidRPr="0090071B" w:rsidRDefault="0090071B" w:rsidP="0090071B">
            <w:pPr>
              <w:spacing w:after="0" w:line="240" w:lineRule="auto"/>
              <w:ind w:left="567"/>
              <w:rPr>
                <w:rFonts w:eastAsia="Calibri"/>
                <w:b/>
                <w:bCs/>
                <w:sz w:val="24"/>
                <w:szCs w:val="24"/>
              </w:rPr>
            </w:pPr>
            <w:r w:rsidRPr="0090071B">
              <w:rPr>
                <w:rFonts w:eastAsia="Calibri"/>
                <w:b/>
                <w:bCs/>
                <w:sz w:val="24"/>
                <w:szCs w:val="24"/>
              </w:rPr>
              <w:t>КПП: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0071B" w:rsidRPr="0090071B" w:rsidRDefault="0090071B" w:rsidP="0090071B">
            <w:pPr>
              <w:spacing w:after="0" w:line="240" w:lineRule="auto"/>
              <w:ind w:left="567"/>
              <w:rPr>
                <w:rFonts w:eastAsia="Calibri"/>
                <w:sz w:val="24"/>
                <w:szCs w:val="24"/>
              </w:rPr>
            </w:pPr>
            <w:r w:rsidRPr="0090071B">
              <w:rPr>
                <w:rFonts w:eastAsia="Calibri"/>
                <w:sz w:val="24"/>
                <w:szCs w:val="24"/>
              </w:rPr>
              <w:t>772501001</w:t>
            </w:r>
          </w:p>
        </w:tc>
      </w:tr>
      <w:tr w:rsidR="0090071B" w:rsidRPr="0090071B" w:rsidTr="0090071B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0071B" w:rsidRPr="0090071B" w:rsidRDefault="0090071B" w:rsidP="0090071B">
            <w:pPr>
              <w:spacing w:after="0" w:line="240" w:lineRule="auto"/>
              <w:ind w:left="567"/>
              <w:rPr>
                <w:rFonts w:eastAsia="Calibri"/>
                <w:b/>
                <w:bCs/>
                <w:sz w:val="24"/>
                <w:szCs w:val="24"/>
              </w:rPr>
            </w:pPr>
            <w:r w:rsidRPr="0090071B">
              <w:rPr>
                <w:rFonts w:eastAsia="Calibri"/>
                <w:b/>
                <w:bCs/>
                <w:sz w:val="24"/>
                <w:szCs w:val="24"/>
              </w:rPr>
              <w:t>Наименование банка: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0071B" w:rsidRPr="0090071B" w:rsidRDefault="0090071B" w:rsidP="0090071B">
            <w:pPr>
              <w:spacing w:after="0" w:line="240" w:lineRule="auto"/>
              <w:ind w:left="567"/>
              <w:rPr>
                <w:rFonts w:eastAsia="Calibri"/>
                <w:sz w:val="24"/>
                <w:szCs w:val="24"/>
              </w:rPr>
            </w:pPr>
            <w:r w:rsidRPr="0090071B">
              <w:rPr>
                <w:rFonts w:eastAsia="Calibri"/>
                <w:sz w:val="24"/>
                <w:szCs w:val="24"/>
              </w:rPr>
              <w:t>Филиал "Центральный" Банка ВТБ (ПАО) в г. Москве</w:t>
            </w:r>
          </w:p>
        </w:tc>
      </w:tr>
      <w:tr w:rsidR="0090071B" w:rsidRPr="0090071B" w:rsidTr="0090071B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0071B" w:rsidRPr="0090071B" w:rsidRDefault="0090071B" w:rsidP="0090071B">
            <w:pPr>
              <w:spacing w:after="0" w:line="240" w:lineRule="auto"/>
              <w:ind w:left="567"/>
              <w:rPr>
                <w:rFonts w:eastAsia="Calibri"/>
                <w:b/>
                <w:bCs/>
                <w:sz w:val="24"/>
                <w:szCs w:val="24"/>
              </w:rPr>
            </w:pPr>
            <w:r w:rsidRPr="0090071B">
              <w:rPr>
                <w:rFonts w:eastAsia="Calibri"/>
                <w:b/>
                <w:bCs/>
                <w:sz w:val="24"/>
                <w:szCs w:val="24"/>
              </w:rPr>
              <w:t>Наименование получателя: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0071B" w:rsidRPr="0090071B" w:rsidRDefault="0090071B" w:rsidP="0090071B">
            <w:pPr>
              <w:spacing w:after="0" w:line="240" w:lineRule="auto"/>
              <w:ind w:left="567"/>
              <w:rPr>
                <w:rFonts w:eastAsia="Calibri"/>
                <w:sz w:val="24"/>
                <w:szCs w:val="24"/>
              </w:rPr>
            </w:pPr>
            <w:r w:rsidRPr="0090071B">
              <w:rPr>
                <w:rFonts w:eastAsia="Calibri"/>
                <w:sz w:val="24"/>
                <w:szCs w:val="24"/>
              </w:rPr>
              <w:t>АО «Единая электронная торговая площадка»</w:t>
            </w:r>
          </w:p>
        </w:tc>
      </w:tr>
      <w:tr w:rsidR="0090071B" w:rsidRPr="0090071B" w:rsidTr="0090071B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0071B" w:rsidRPr="0090071B" w:rsidRDefault="0090071B" w:rsidP="0090071B">
            <w:pPr>
              <w:spacing w:after="0" w:line="240" w:lineRule="auto"/>
              <w:ind w:left="567"/>
              <w:rPr>
                <w:rFonts w:eastAsia="Calibri"/>
                <w:b/>
                <w:bCs/>
                <w:sz w:val="24"/>
                <w:szCs w:val="24"/>
              </w:rPr>
            </w:pPr>
            <w:r w:rsidRPr="0090071B">
              <w:rPr>
                <w:rFonts w:eastAsia="Calibri"/>
                <w:b/>
                <w:bCs/>
                <w:sz w:val="24"/>
                <w:szCs w:val="24"/>
              </w:rPr>
              <w:t>Назначение платежа: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0071B" w:rsidRPr="0090071B" w:rsidRDefault="0090071B" w:rsidP="0090071B">
            <w:pPr>
              <w:spacing w:after="0" w:line="240" w:lineRule="auto"/>
              <w:ind w:left="567"/>
              <w:rPr>
                <w:rFonts w:eastAsia="Calibri"/>
                <w:sz w:val="24"/>
                <w:szCs w:val="24"/>
              </w:rPr>
            </w:pPr>
            <w:r w:rsidRPr="0090071B">
              <w:rPr>
                <w:rFonts w:eastAsia="Calibri"/>
                <w:sz w:val="24"/>
                <w:szCs w:val="24"/>
              </w:rPr>
      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«ВАШ СЧЕТ»</w:t>
            </w:r>
          </w:p>
        </w:tc>
      </w:tr>
    </w:tbl>
    <w:p w:rsidR="0090071B" w:rsidRPr="0090071B" w:rsidRDefault="0090071B" w:rsidP="00900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90071B">
        <w:rPr>
          <w:rFonts w:eastAsia="Times New Roman"/>
          <w:color w:val="auto"/>
          <w:sz w:val="24"/>
          <w:szCs w:val="24"/>
          <w:lang w:eastAsia="ru-RU"/>
        </w:rPr>
        <w:lastRenderedPageBreak/>
        <w:t>Задаток должен поступить на указанный счет Организатора до дня рассмотрения заявок на участие в аукционе. Документом, подтверждающим поступление задатка, является выписка со счета Организатора торгов.</w:t>
      </w:r>
    </w:p>
    <w:p w:rsidR="0090071B" w:rsidRPr="0090071B" w:rsidRDefault="0090071B" w:rsidP="0090071B">
      <w:pPr>
        <w:spacing w:after="0" w:line="240" w:lineRule="auto"/>
        <w:ind w:firstLine="567"/>
        <w:jc w:val="both"/>
        <w:rPr>
          <w:rFonts w:eastAsia="Calibri"/>
        </w:rPr>
      </w:pPr>
      <w:r w:rsidRPr="0090071B">
        <w:rPr>
          <w:rFonts w:eastAsia="Calibri"/>
          <w:sz w:val="24"/>
          <w:szCs w:val="24"/>
        </w:rPr>
        <w:t>Задаток засчитывается в счет оплаты ежегодной арендной платы за земельный участок в случаях, если:</w:t>
      </w:r>
    </w:p>
    <w:p w:rsidR="0090071B" w:rsidRPr="0090071B" w:rsidRDefault="0090071B" w:rsidP="0090071B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90071B">
        <w:rPr>
          <w:rFonts w:eastAsia="Calibri"/>
          <w:sz w:val="24"/>
          <w:szCs w:val="24"/>
        </w:rPr>
        <w:t xml:space="preserve">- задаток внесен лицом, признанным победителем аукциона, </w:t>
      </w:r>
    </w:p>
    <w:p w:rsidR="0090071B" w:rsidRPr="0090071B" w:rsidRDefault="0090071B" w:rsidP="0090071B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90071B">
        <w:rPr>
          <w:rFonts w:eastAsia="Calibri"/>
          <w:sz w:val="24"/>
          <w:szCs w:val="24"/>
        </w:rPr>
        <w:t>- задаток внесен лицом, признанным единственным участником аукциона, с которым договор аренды заключается в соответствии с пунктами 13, 14 статьи 39.12 Земельного кодекса Российской Федерации,</w:t>
      </w:r>
    </w:p>
    <w:p w:rsidR="0090071B" w:rsidRPr="0090071B" w:rsidRDefault="0090071B" w:rsidP="0090071B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90071B">
        <w:rPr>
          <w:rFonts w:eastAsia="Calibri"/>
          <w:sz w:val="24"/>
          <w:szCs w:val="24"/>
        </w:rPr>
        <w:t>- задаток внесен лицом, признанным участником аукциона, и данное лицо является единственным принявшим участие в аукционе участником,</w:t>
      </w:r>
      <w:r w:rsidRPr="0090071B">
        <w:rPr>
          <w:rFonts w:eastAsia="Calibri"/>
          <w:b/>
          <w:bCs/>
          <w:kern w:val="36"/>
          <w:sz w:val="24"/>
          <w:szCs w:val="24"/>
        </w:rPr>
        <w:t xml:space="preserve"> </w:t>
      </w:r>
      <w:r w:rsidRPr="0090071B">
        <w:rPr>
          <w:rFonts w:eastAsia="Calibri"/>
          <w:sz w:val="24"/>
          <w:szCs w:val="24"/>
        </w:rPr>
        <w:t>с которым договор аренды заключается в соответствии с пунктом 20 статьи 39.12 Земельного кодекса Российской Федерации.</w:t>
      </w:r>
    </w:p>
    <w:p w:rsidR="0090071B" w:rsidRPr="0090071B" w:rsidRDefault="0090071B" w:rsidP="0090071B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90071B">
        <w:rPr>
          <w:rFonts w:eastAsia="Calibri"/>
          <w:sz w:val="24"/>
          <w:szCs w:val="24"/>
        </w:rPr>
        <w:t>Задатки, внесенные этими лицами, не заключившими в установленном порядке договоры аренды земельных участков вследствие уклонения от заключения указанных договоров, не возвращаются.</w:t>
      </w:r>
    </w:p>
    <w:p w:rsidR="0090071B" w:rsidRPr="0090071B" w:rsidRDefault="0090071B" w:rsidP="0090071B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90071B">
        <w:rPr>
          <w:rFonts w:eastAsia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90071B" w:rsidRPr="0090071B" w:rsidRDefault="0090071B" w:rsidP="0090071B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90071B">
        <w:rPr>
          <w:rFonts w:eastAsia="Times New Roman"/>
          <w:sz w:val="24"/>
          <w:szCs w:val="24"/>
          <w:lang w:eastAsia="ru-RU"/>
        </w:rPr>
        <w:t xml:space="preserve">- </w:t>
      </w:r>
      <w:r w:rsidRPr="0090071B">
        <w:rPr>
          <w:rFonts w:eastAsia="Calibri"/>
          <w:sz w:val="24"/>
          <w:szCs w:val="24"/>
          <w:lang w:eastAsia="ru-RU"/>
        </w:rPr>
        <w:t>лица, участвовавшие в аукционе, но не победившие в нем</w:t>
      </w:r>
      <w:r w:rsidRPr="0090071B">
        <w:rPr>
          <w:rFonts w:eastAsia="Times New Roman"/>
          <w:sz w:val="24"/>
          <w:szCs w:val="24"/>
          <w:lang w:eastAsia="ru-RU"/>
        </w:rPr>
        <w:t xml:space="preserve">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  <w:proofErr w:type="gramEnd"/>
    </w:p>
    <w:p w:rsidR="0090071B" w:rsidRPr="0090071B" w:rsidRDefault="0090071B" w:rsidP="009007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0071B">
        <w:rPr>
          <w:rFonts w:eastAsia="Times New Roman"/>
          <w:sz w:val="24"/>
          <w:szCs w:val="24"/>
          <w:lang w:eastAsia="ru-RU"/>
        </w:rPr>
        <w:t xml:space="preserve">- в случае если заявитель </w:t>
      </w:r>
      <w:r w:rsidRPr="0090071B">
        <w:rPr>
          <w:rFonts w:eastAsia="Calibri"/>
          <w:sz w:val="24"/>
          <w:szCs w:val="24"/>
          <w:lang w:eastAsia="ru-RU"/>
        </w:rPr>
        <w:t>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 w:rsidR="0090071B" w:rsidRPr="0090071B" w:rsidRDefault="0090071B" w:rsidP="0090071B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0071B">
        <w:rPr>
          <w:rFonts w:eastAsia="Calibri"/>
          <w:sz w:val="24"/>
          <w:szCs w:val="24"/>
          <w:lang w:eastAsia="ru-RU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90071B" w:rsidRPr="0090071B" w:rsidRDefault="0090071B" w:rsidP="0090071B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90071B">
        <w:rPr>
          <w:rFonts w:eastAsia="Times New Roman"/>
          <w:sz w:val="24"/>
          <w:szCs w:val="24"/>
          <w:lang w:eastAsia="ru-RU"/>
        </w:rPr>
        <w:t xml:space="preserve">- </w:t>
      </w:r>
      <w:r w:rsidRPr="0090071B">
        <w:rPr>
          <w:rFonts w:eastAsia="Calibri"/>
          <w:sz w:val="24"/>
          <w:szCs w:val="24"/>
          <w:lang w:eastAsia="ru-RU"/>
        </w:rPr>
        <w:t xml:space="preserve">заявителю, не допущенному к участию в аукционе - </w:t>
      </w:r>
      <w:proofErr w:type="spellStart"/>
      <w:r w:rsidRPr="0090071B">
        <w:rPr>
          <w:rFonts w:eastAsia="Calibri"/>
          <w:sz w:val="24"/>
          <w:szCs w:val="24"/>
          <w:lang w:eastAsia="ru-RU"/>
        </w:rPr>
        <w:t>разблокируются</w:t>
      </w:r>
      <w:proofErr w:type="spellEnd"/>
      <w:r w:rsidRPr="0090071B">
        <w:rPr>
          <w:rFonts w:eastAsia="Calibri"/>
          <w:sz w:val="24"/>
          <w:szCs w:val="24"/>
          <w:lang w:eastAsia="ru-RU"/>
        </w:rPr>
        <w:t xml:space="preserve"> его личные денежные средства на счете</w:t>
      </w:r>
      <w:r w:rsidRPr="0090071B">
        <w:rPr>
          <w:rFonts w:eastAsia="Times New Roman"/>
          <w:sz w:val="24"/>
          <w:szCs w:val="24"/>
          <w:lang w:eastAsia="ru-RU"/>
        </w:rPr>
        <w:t xml:space="preserve"> - в течение 3 (трех) рабочих дней со дня </w:t>
      </w:r>
      <w:r w:rsidRPr="0090071B">
        <w:rPr>
          <w:rFonts w:eastAsia="Calibri"/>
          <w:sz w:val="24"/>
          <w:szCs w:val="24"/>
          <w:lang w:eastAsia="ru-RU"/>
        </w:rPr>
        <w:t>оформления протокола приема заявок на участие в аукционе</w:t>
      </w:r>
      <w:r w:rsidRPr="0090071B">
        <w:rPr>
          <w:rFonts w:eastAsia="Times New Roman"/>
          <w:sz w:val="24"/>
          <w:szCs w:val="24"/>
          <w:lang w:eastAsia="ru-RU"/>
        </w:rPr>
        <w:t>.</w:t>
      </w:r>
    </w:p>
    <w:p w:rsidR="0090071B" w:rsidRPr="0090071B" w:rsidRDefault="0090071B" w:rsidP="0090071B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</w:rPr>
      </w:pPr>
      <w:r w:rsidRPr="0090071B">
        <w:rPr>
          <w:rFonts w:eastAsia="Calibri"/>
          <w:b/>
          <w:bCs/>
          <w:kern w:val="36"/>
          <w:sz w:val="24"/>
          <w:szCs w:val="24"/>
        </w:rPr>
        <w:t>11. Срок аренды земельного участка: 3 года.</w:t>
      </w:r>
    </w:p>
    <w:p w:rsidR="0090071B" w:rsidRPr="0090071B" w:rsidRDefault="0090071B" w:rsidP="0090071B">
      <w:pPr>
        <w:spacing w:after="0" w:line="240" w:lineRule="auto"/>
        <w:jc w:val="both"/>
        <w:rPr>
          <w:rFonts w:eastAsia="Calibri"/>
          <w:sz w:val="24"/>
          <w:szCs w:val="24"/>
        </w:rPr>
      </w:pPr>
      <w:bookmarkStart w:id="2" w:name="sub_56"/>
      <w:bookmarkEnd w:id="1"/>
      <w:r w:rsidRPr="0090071B">
        <w:rPr>
          <w:rFonts w:eastAsia="Calibri"/>
          <w:b/>
          <w:sz w:val="24"/>
          <w:szCs w:val="24"/>
        </w:rPr>
        <w:t xml:space="preserve">         12. Отказ от проведения аукциона</w:t>
      </w:r>
      <w:r w:rsidRPr="0090071B">
        <w:rPr>
          <w:rFonts w:eastAsia="Calibri"/>
          <w:sz w:val="24"/>
          <w:szCs w:val="24"/>
        </w:rPr>
        <w:t>. Уполномоченный орган принимает решение об отказе в проведен</w:t>
      </w:r>
      <w:proofErr w:type="gramStart"/>
      <w:r w:rsidRPr="0090071B">
        <w:rPr>
          <w:rFonts w:eastAsia="Calibri"/>
          <w:sz w:val="24"/>
          <w:szCs w:val="24"/>
        </w:rPr>
        <w:t>ии ау</w:t>
      </w:r>
      <w:proofErr w:type="gramEnd"/>
      <w:r w:rsidRPr="0090071B">
        <w:rPr>
          <w:rFonts w:eastAsia="Calibri"/>
          <w:sz w:val="24"/>
          <w:szCs w:val="24"/>
        </w:rPr>
        <w:t xml:space="preserve">кциона в случае выявления обстоятельств, предусмотренных </w:t>
      </w:r>
      <w:hyperlink r:id="rId11" w:anchor="sub_39118" w:history="1">
        <w:r w:rsidRPr="0090071B">
          <w:rPr>
            <w:rFonts w:eastAsia="Calibri"/>
            <w:color w:val="106BBE"/>
            <w:sz w:val="24"/>
            <w:szCs w:val="24"/>
            <w:u w:val="single"/>
          </w:rPr>
          <w:t>пунктом 8</w:t>
        </w:r>
      </w:hyperlink>
      <w:r w:rsidRPr="0090071B">
        <w:rPr>
          <w:rFonts w:eastAsia="Calibri"/>
          <w:sz w:val="24"/>
          <w:szCs w:val="24"/>
        </w:rPr>
        <w:t xml:space="preserve"> статьи 39.11 Земельного кодекса РФ. Извещение об отказе в проведен</w:t>
      </w:r>
      <w:proofErr w:type="gramStart"/>
      <w:r w:rsidRPr="0090071B">
        <w:rPr>
          <w:rFonts w:eastAsia="Calibri"/>
          <w:sz w:val="24"/>
          <w:szCs w:val="24"/>
        </w:rPr>
        <w:t>ии ау</w:t>
      </w:r>
      <w:proofErr w:type="gramEnd"/>
      <w:r w:rsidRPr="0090071B">
        <w:rPr>
          <w:rFonts w:eastAsia="Calibri"/>
          <w:sz w:val="24"/>
          <w:szCs w:val="24"/>
        </w:rPr>
        <w:t xml:space="preserve">кциона размещается на </w:t>
      </w:r>
      <w:hyperlink r:id="rId12" w:history="1">
        <w:r w:rsidRPr="0090071B">
          <w:rPr>
            <w:rFonts w:eastAsia="Calibri"/>
            <w:color w:val="106BBE"/>
            <w:sz w:val="24"/>
            <w:szCs w:val="24"/>
            <w:u w:val="single"/>
          </w:rPr>
          <w:t>официальном сайте</w:t>
        </w:r>
      </w:hyperlink>
      <w:r w:rsidRPr="0090071B">
        <w:rPr>
          <w:rFonts w:eastAsia="Calibri"/>
          <w:sz w:val="24"/>
          <w:szCs w:val="24"/>
        </w:rPr>
        <w:t xml:space="preserve">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90071B">
        <w:rPr>
          <w:rFonts w:eastAsia="Calibri"/>
          <w:sz w:val="24"/>
          <w:szCs w:val="24"/>
        </w:rPr>
        <w:t>ии ау</w:t>
      </w:r>
      <w:proofErr w:type="gramEnd"/>
      <w:r w:rsidRPr="0090071B">
        <w:rPr>
          <w:rFonts w:eastAsia="Calibri"/>
          <w:sz w:val="24"/>
          <w:szCs w:val="24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90071B" w:rsidRPr="0090071B" w:rsidRDefault="0090071B" w:rsidP="0090071B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b/>
          <w:color w:val="auto"/>
          <w:sz w:val="24"/>
          <w:szCs w:val="24"/>
          <w:lang w:eastAsia="ru-RU"/>
        </w:rPr>
      </w:pPr>
      <w:r w:rsidRPr="0090071B">
        <w:rPr>
          <w:rFonts w:eastAsia="Times New Roman"/>
          <w:b/>
          <w:color w:val="auto"/>
          <w:sz w:val="24"/>
          <w:szCs w:val="24"/>
          <w:lang w:eastAsia="ru-RU"/>
        </w:rPr>
        <w:t>13.  Заявитель не допускается к участию в аукционе по следующим основаниям:</w:t>
      </w:r>
    </w:p>
    <w:p w:rsidR="0090071B" w:rsidRPr="0090071B" w:rsidRDefault="0090071B" w:rsidP="0090071B">
      <w:pPr>
        <w:spacing w:after="0" w:line="240" w:lineRule="auto"/>
        <w:jc w:val="both"/>
        <w:rPr>
          <w:rFonts w:eastAsia="Calibri"/>
          <w:sz w:val="24"/>
          <w:szCs w:val="24"/>
        </w:rPr>
      </w:pPr>
      <w:bookmarkStart w:id="3" w:name="sub_391281"/>
      <w:r w:rsidRPr="0090071B">
        <w:rPr>
          <w:rFonts w:eastAsia="Calibri"/>
          <w:sz w:val="24"/>
          <w:szCs w:val="24"/>
        </w:rPr>
        <w:t xml:space="preserve">            1) непредставление необходимых для участия в аукционе документов или представление недостоверных сведений;</w:t>
      </w:r>
    </w:p>
    <w:p w:rsidR="0090071B" w:rsidRPr="0090071B" w:rsidRDefault="0090071B" w:rsidP="00900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/>
          <w:sz w:val="24"/>
          <w:szCs w:val="24"/>
        </w:rPr>
      </w:pPr>
      <w:bookmarkStart w:id="4" w:name="sub_391282"/>
      <w:bookmarkEnd w:id="3"/>
      <w:r w:rsidRPr="0090071B">
        <w:rPr>
          <w:rFonts w:eastAsia="Calibri"/>
          <w:sz w:val="24"/>
          <w:szCs w:val="24"/>
        </w:rPr>
        <w:t xml:space="preserve">2) </w:t>
      </w:r>
      <w:proofErr w:type="spellStart"/>
      <w:r w:rsidRPr="0090071B">
        <w:rPr>
          <w:rFonts w:eastAsia="Calibri"/>
          <w:sz w:val="24"/>
          <w:szCs w:val="24"/>
        </w:rPr>
        <w:t>непоступление</w:t>
      </w:r>
      <w:proofErr w:type="spellEnd"/>
      <w:r w:rsidRPr="0090071B">
        <w:rPr>
          <w:rFonts w:eastAsia="Calibri"/>
          <w:sz w:val="24"/>
          <w:szCs w:val="24"/>
        </w:rPr>
        <w:t xml:space="preserve"> задатка на дату рассмотрения заявок на участие в аукционе;</w:t>
      </w:r>
    </w:p>
    <w:p w:rsidR="0090071B" w:rsidRPr="0090071B" w:rsidRDefault="0090071B" w:rsidP="00900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/>
          <w:sz w:val="24"/>
          <w:szCs w:val="24"/>
        </w:rPr>
      </w:pPr>
      <w:bookmarkStart w:id="5" w:name="sub_391283"/>
      <w:bookmarkEnd w:id="4"/>
      <w:r w:rsidRPr="0090071B">
        <w:rPr>
          <w:rFonts w:eastAsia="Calibri"/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5"/>
    <w:p w:rsidR="0090071B" w:rsidRPr="0090071B" w:rsidRDefault="0090071B" w:rsidP="00900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/>
          <w:sz w:val="24"/>
          <w:szCs w:val="24"/>
        </w:rPr>
      </w:pPr>
      <w:r w:rsidRPr="0090071B">
        <w:rPr>
          <w:rFonts w:eastAsia="Calibri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90071B" w:rsidRPr="0090071B" w:rsidRDefault="0090071B" w:rsidP="0090071B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90071B">
        <w:rPr>
          <w:rFonts w:eastAsia="Times New Roman"/>
          <w:color w:val="auto"/>
          <w:sz w:val="24"/>
          <w:szCs w:val="24"/>
          <w:lang w:eastAsia="ru-RU"/>
        </w:rPr>
        <w:t>Отказ в допуске к участию в торгах по иным основаниям, кроме указанных в п.8 ст.39.12 Земельного кодекса РФ оснований, не допускается.</w:t>
      </w:r>
    </w:p>
    <w:bookmarkEnd w:id="2"/>
    <w:p w:rsidR="0090071B" w:rsidRPr="0090071B" w:rsidRDefault="0090071B" w:rsidP="0090071B">
      <w:pPr>
        <w:spacing w:after="0" w:line="240" w:lineRule="auto"/>
        <w:ind w:left="709" w:hanging="142"/>
        <w:jc w:val="both"/>
        <w:rPr>
          <w:rFonts w:eastAsia="Calibri"/>
          <w:b/>
          <w:bCs/>
          <w:i/>
          <w:sz w:val="24"/>
          <w:szCs w:val="24"/>
        </w:rPr>
      </w:pPr>
      <w:r w:rsidRPr="0090071B">
        <w:rPr>
          <w:rFonts w:eastAsia="Calibri"/>
          <w:b/>
          <w:bCs/>
          <w:i/>
          <w:sz w:val="24"/>
          <w:szCs w:val="24"/>
        </w:rPr>
        <w:t>14. Порядок заключения договора аренды земельного участка.</w:t>
      </w:r>
    </w:p>
    <w:p w:rsidR="0090071B" w:rsidRPr="0090071B" w:rsidRDefault="0090071B" w:rsidP="00900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proofErr w:type="gramStart"/>
      <w:r w:rsidRPr="0090071B">
        <w:rPr>
          <w:rFonts w:eastAsia="Calibri"/>
          <w:sz w:val="24"/>
          <w:szCs w:val="24"/>
          <w:lang w:eastAsia="ru-RU"/>
        </w:rPr>
        <w:lastRenderedPageBreak/>
        <w:t xml:space="preserve">По результатам проведения электронного аукциона </w:t>
      </w:r>
      <w:r w:rsidRPr="0090071B">
        <w:rPr>
          <w:rFonts w:eastAsia="Times New Roman"/>
          <w:sz w:val="24"/>
          <w:szCs w:val="24"/>
          <w:lang w:eastAsia="ru-RU"/>
        </w:rPr>
        <w:t xml:space="preserve">Победитель аукциона обязан заключить договор аренды земельного участка по цене и на условиях, предложенных победителем аукциона в печатной форме вне электронной площадки </w:t>
      </w:r>
      <w:r w:rsidRPr="0090071B">
        <w:rPr>
          <w:rFonts w:eastAsia="Times New Roman"/>
          <w:i/>
          <w:sz w:val="24"/>
          <w:szCs w:val="24"/>
          <w:lang w:eastAsia="ru-RU"/>
        </w:rPr>
        <w:t>не ранее чем через 10</w:t>
      </w:r>
      <w:r w:rsidRPr="0090071B">
        <w:rPr>
          <w:rFonts w:eastAsia="Times New Roman"/>
          <w:sz w:val="24"/>
          <w:szCs w:val="24"/>
          <w:lang w:eastAsia="ru-RU"/>
        </w:rPr>
        <w:t xml:space="preserve"> дней </w:t>
      </w:r>
      <w:r w:rsidRPr="0090071B">
        <w:rPr>
          <w:rFonts w:eastAsia="Calibri"/>
          <w:sz w:val="24"/>
          <w:szCs w:val="24"/>
          <w:lang w:eastAsia="ru-RU"/>
        </w:rPr>
        <w:t>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proofErr w:type="gramEnd"/>
    </w:p>
    <w:p w:rsidR="0090071B" w:rsidRPr="0090071B" w:rsidRDefault="0090071B" w:rsidP="00900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lang w:eastAsia="ru-RU"/>
        </w:rPr>
      </w:pPr>
      <w:r w:rsidRPr="0090071B">
        <w:rPr>
          <w:rFonts w:eastAsia="Calibri"/>
          <w:sz w:val="24"/>
          <w:szCs w:val="24"/>
          <w:lang w:eastAsia="ru-RU"/>
        </w:rPr>
        <w:t>В случае</w:t>
      </w:r>
      <w:proofErr w:type="gramStart"/>
      <w:r w:rsidRPr="0090071B">
        <w:rPr>
          <w:rFonts w:eastAsia="Calibri"/>
          <w:sz w:val="24"/>
          <w:szCs w:val="24"/>
          <w:lang w:eastAsia="ru-RU"/>
        </w:rPr>
        <w:t>,</w:t>
      </w:r>
      <w:proofErr w:type="gramEnd"/>
      <w:r w:rsidRPr="0090071B">
        <w:rPr>
          <w:rFonts w:eastAsia="Calibri"/>
          <w:sz w:val="24"/>
          <w:szCs w:val="24"/>
          <w:lang w:eastAsia="ru-RU"/>
        </w:rPr>
        <w:t xml:space="preserve"> если аукцион признан несостоявшимся и только один заявитель признан участником аукциона, администрация </w:t>
      </w:r>
      <w:proofErr w:type="spellStart"/>
      <w:r w:rsidRPr="0090071B">
        <w:rPr>
          <w:rFonts w:eastAsia="Calibri"/>
          <w:sz w:val="24"/>
          <w:szCs w:val="24"/>
          <w:lang w:eastAsia="ru-RU"/>
        </w:rPr>
        <w:t>Торбеевского</w:t>
      </w:r>
      <w:proofErr w:type="spellEnd"/>
      <w:r w:rsidRPr="0090071B">
        <w:rPr>
          <w:rFonts w:eastAsia="Calibri"/>
          <w:sz w:val="24"/>
          <w:szCs w:val="24"/>
          <w:lang w:eastAsia="ru-RU"/>
        </w:rPr>
        <w:t xml:space="preserve"> городского поселения  </w:t>
      </w:r>
      <w:r w:rsidRPr="0090071B">
        <w:rPr>
          <w:rFonts w:eastAsia="Calibri"/>
          <w:i/>
          <w:sz w:val="24"/>
          <w:szCs w:val="24"/>
          <w:lang w:eastAsia="ru-RU"/>
        </w:rPr>
        <w:t>в течение десяти</w:t>
      </w:r>
      <w:r w:rsidRPr="0090071B">
        <w:rPr>
          <w:rFonts w:eastAsia="Calibri"/>
          <w:sz w:val="24"/>
          <w:szCs w:val="24"/>
          <w:lang w:eastAsia="ru-RU"/>
        </w:rPr>
        <w:t xml:space="preserve">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90071B" w:rsidRPr="0090071B" w:rsidRDefault="0090071B" w:rsidP="00900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90071B">
        <w:rPr>
          <w:rFonts w:eastAsia="Calibri"/>
          <w:sz w:val="24"/>
          <w:szCs w:val="24"/>
          <w:lang w:eastAsia="ru-RU"/>
        </w:rPr>
        <w:t>В случае</w:t>
      </w:r>
      <w:proofErr w:type="gramStart"/>
      <w:r w:rsidRPr="0090071B">
        <w:rPr>
          <w:rFonts w:eastAsia="Calibri"/>
          <w:sz w:val="24"/>
          <w:szCs w:val="24"/>
          <w:lang w:eastAsia="ru-RU"/>
        </w:rPr>
        <w:t>,</w:t>
      </w:r>
      <w:proofErr w:type="gramEnd"/>
      <w:r w:rsidRPr="0090071B">
        <w:rPr>
          <w:rFonts w:eastAsia="Calibri"/>
          <w:sz w:val="24"/>
          <w:szCs w:val="24"/>
          <w:lang w:eastAsia="ru-RU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</w:t>
      </w:r>
      <w:proofErr w:type="spellStart"/>
      <w:r w:rsidRPr="0090071B">
        <w:rPr>
          <w:rFonts w:eastAsia="Calibri"/>
          <w:sz w:val="24"/>
          <w:szCs w:val="24"/>
          <w:lang w:eastAsia="ru-RU"/>
        </w:rPr>
        <w:t>Торбеевского</w:t>
      </w:r>
      <w:proofErr w:type="spellEnd"/>
      <w:r w:rsidRPr="0090071B">
        <w:rPr>
          <w:rFonts w:eastAsia="Calibri"/>
          <w:sz w:val="24"/>
          <w:szCs w:val="24"/>
          <w:lang w:eastAsia="ru-RU"/>
        </w:rPr>
        <w:t xml:space="preserve"> городского поселения   </w:t>
      </w:r>
      <w:r w:rsidRPr="0090071B">
        <w:rPr>
          <w:rFonts w:eastAsia="Calibri"/>
          <w:i/>
          <w:sz w:val="24"/>
          <w:szCs w:val="24"/>
          <w:lang w:eastAsia="ru-RU"/>
        </w:rPr>
        <w:t>в течение десяти дней</w:t>
      </w:r>
      <w:r w:rsidRPr="0090071B">
        <w:rPr>
          <w:rFonts w:eastAsia="Calibri"/>
          <w:sz w:val="24"/>
          <w:szCs w:val="24"/>
          <w:lang w:eastAsia="ru-RU"/>
        </w:rPr>
        <w:t xml:space="preserve"> со дня рассмотрения указанной заявки направляет заявителю два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90071B" w:rsidRPr="0090071B" w:rsidRDefault="0090071B" w:rsidP="00900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90071B">
        <w:rPr>
          <w:rFonts w:eastAsia="Calibri"/>
          <w:sz w:val="24"/>
          <w:szCs w:val="24"/>
          <w:lang w:eastAsia="ru-RU"/>
        </w:rPr>
        <w:t xml:space="preserve">Организатор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90071B">
        <w:rPr>
          <w:rFonts w:eastAsia="Calibri"/>
          <w:sz w:val="24"/>
          <w:szCs w:val="24"/>
          <w:lang w:eastAsia="ru-RU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90071B">
        <w:rPr>
          <w:rFonts w:eastAsia="Calibri"/>
          <w:sz w:val="24"/>
          <w:szCs w:val="24"/>
          <w:lang w:eastAsia="ru-RU"/>
        </w:rPr>
        <w:t xml:space="preserve"> Не допускается заключение указанных договоров </w:t>
      </w:r>
      <w:proofErr w:type="gramStart"/>
      <w:r w:rsidRPr="0090071B">
        <w:rPr>
          <w:rFonts w:eastAsia="Calibri"/>
          <w:sz w:val="24"/>
          <w:szCs w:val="24"/>
          <w:lang w:eastAsia="ru-RU"/>
        </w:rPr>
        <w:t>ранее</w:t>
      </w:r>
      <w:proofErr w:type="gramEnd"/>
      <w:r w:rsidRPr="0090071B">
        <w:rPr>
          <w:rFonts w:eastAsia="Calibri"/>
          <w:sz w:val="24"/>
          <w:szCs w:val="24"/>
          <w:lang w:eastAsia="ru-RU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90071B" w:rsidRPr="0090071B" w:rsidRDefault="0090071B" w:rsidP="00900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90071B">
        <w:rPr>
          <w:rFonts w:eastAsia="Calibri"/>
          <w:sz w:val="24"/>
          <w:szCs w:val="24"/>
          <w:lang w:eastAsia="ru-RU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90071B" w:rsidRPr="0090071B" w:rsidRDefault="0090071B" w:rsidP="0090071B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90071B">
        <w:rPr>
          <w:rFonts w:eastAsia="Calibri"/>
          <w:sz w:val="24"/>
          <w:szCs w:val="24"/>
        </w:rPr>
        <w:t>В случае</w:t>
      </w:r>
      <w:proofErr w:type="gramStart"/>
      <w:r w:rsidRPr="0090071B">
        <w:rPr>
          <w:rFonts w:eastAsia="Calibri"/>
          <w:sz w:val="24"/>
          <w:szCs w:val="24"/>
        </w:rPr>
        <w:t>,</w:t>
      </w:r>
      <w:proofErr w:type="gramEnd"/>
      <w:r w:rsidRPr="0090071B">
        <w:rPr>
          <w:rFonts w:eastAsia="Calibri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</w:t>
      </w:r>
      <w:r w:rsidRPr="0090071B">
        <w:rPr>
          <w:rFonts w:eastAsia="Calibri"/>
          <w:sz w:val="24"/>
          <w:szCs w:val="24"/>
          <w:lang w:eastAsia="ru-RU"/>
        </w:rPr>
        <w:t>администрацию Ромодановского муниципального района</w:t>
      </w:r>
      <w:r w:rsidRPr="0090071B">
        <w:rPr>
          <w:rFonts w:eastAsia="Calibri"/>
          <w:sz w:val="24"/>
          <w:szCs w:val="24"/>
        </w:rPr>
        <w:t xml:space="preserve"> подписанный им договор, Организатор торгов вправе объявить о проведении повторного аукциона или распорядиться земельным участком иным образом в соответствии с действующим законодательством.</w:t>
      </w:r>
    </w:p>
    <w:p w:rsidR="0090071B" w:rsidRPr="0090071B" w:rsidRDefault="0090071B" w:rsidP="0090071B">
      <w:pPr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rFonts w:eastAsia="Calibri"/>
          <w:b/>
          <w:i/>
          <w:spacing w:val="-18"/>
          <w:sz w:val="24"/>
          <w:szCs w:val="24"/>
        </w:rPr>
      </w:pPr>
      <w:r w:rsidRPr="0090071B">
        <w:rPr>
          <w:rFonts w:eastAsia="Calibri"/>
          <w:b/>
          <w:i/>
          <w:spacing w:val="-18"/>
          <w:sz w:val="24"/>
          <w:szCs w:val="24"/>
        </w:rPr>
        <w:t>15. Порядок ознакомления с иной информацией.</w:t>
      </w:r>
    </w:p>
    <w:p w:rsidR="0090071B" w:rsidRPr="0090071B" w:rsidRDefault="0090071B" w:rsidP="0090071B">
      <w:pPr>
        <w:spacing w:after="0" w:line="240" w:lineRule="auto"/>
        <w:ind w:firstLine="544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90071B">
        <w:rPr>
          <w:rFonts w:eastAsia="Times New Roman"/>
          <w:b/>
          <w:bCs/>
          <w:color w:val="auto"/>
          <w:sz w:val="24"/>
          <w:szCs w:val="24"/>
          <w:lang w:eastAsia="ru-RU"/>
        </w:rPr>
        <w:t>Дополнительную информацию:</w:t>
      </w:r>
      <w:r w:rsidRPr="0090071B">
        <w:rPr>
          <w:rFonts w:eastAsia="Times New Roman"/>
          <w:color w:val="auto"/>
          <w:sz w:val="24"/>
          <w:szCs w:val="24"/>
          <w:lang w:eastAsia="ru-RU"/>
        </w:rPr>
        <w:t xml:space="preserve"> можно получить по адресу: Республика Мордовия, </w:t>
      </w:r>
      <w:proofErr w:type="spellStart"/>
      <w:r w:rsidRPr="0090071B">
        <w:rPr>
          <w:rFonts w:eastAsia="Times New Roman"/>
          <w:color w:val="auto"/>
          <w:sz w:val="24"/>
          <w:szCs w:val="24"/>
          <w:lang w:eastAsia="ru-RU"/>
        </w:rPr>
        <w:t>рп</w:t>
      </w:r>
      <w:proofErr w:type="spellEnd"/>
      <w:r w:rsidRPr="0090071B">
        <w:rPr>
          <w:rFonts w:eastAsia="Times New Roman"/>
          <w:color w:val="auto"/>
          <w:sz w:val="24"/>
          <w:szCs w:val="24"/>
          <w:lang w:eastAsia="ru-RU"/>
        </w:rPr>
        <w:t xml:space="preserve"> Торбеево, ул. </w:t>
      </w:r>
      <w:proofErr w:type="spellStart"/>
      <w:r w:rsidRPr="0090071B">
        <w:rPr>
          <w:rFonts w:eastAsia="Times New Roman"/>
          <w:color w:val="auto"/>
          <w:sz w:val="24"/>
          <w:szCs w:val="24"/>
          <w:lang w:eastAsia="ru-RU"/>
        </w:rPr>
        <w:t>К.Маркса</w:t>
      </w:r>
      <w:proofErr w:type="spellEnd"/>
      <w:r w:rsidRPr="0090071B">
        <w:rPr>
          <w:rFonts w:eastAsia="Times New Roman"/>
          <w:color w:val="auto"/>
          <w:sz w:val="24"/>
          <w:szCs w:val="24"/>
          <w:lang w:eastAsia="ru-RU"/>
        </w:rPr>
        <w:t xml:space="preserve">, стр.7б., </w:t>
      </w:r>
      <w:proofErr w:type="spellStart"/>
      <w:r w:rsidRPr="0090071B">
        <w:rPr>
          <w:rFonts w:eastAsia="Times New Roman"/>
          <w:color w:val="auto"/>
          <w:sz w:val="24"/>
          <w:szCs w:val="24"/>
          <w:lang w:eastAsia="ru-RU"/>
        </w:rPr>
        <w:t>помещ</w:t>
      </w:r>
      <w:proofErr w:type="spellEnd"/>
      <w:r w:rsidRPr="0090071B">
        <w:rPr>
          <w:rFonts w:eastAsia="Times New Roman"/>
          <w:color w:val="auto"/>
          <w:sz w:val="24"/>
          <w:szCs w:val="24"/>
          <w:lang w:eastAsia="ru-RU"/>
        </w:rPr>
        <w:t xml:space="preserve">. 2, </w:t>
      </w:r>
      <w:proofErr w:type="spellStart"/>
      <w:r w:rsidRPr="0090071B">
        <w:rPr>
          <w:rFonts w:eastAsia="Times New Roman"/>
          <w:color w:val="auto"/>
          <w:sz w:val="24"/>
          <w:szCs w:val="24"/>
          <w:lang w:eastAsia="ru-RU"/>
        </w:rPr>
        <w:t>каб</w:t>
      </w:r>
      <w:proofErr w:type="spellEnd"/>
      <w:r w:rsidRPr="0090071B">
        <w:rPr>
          <w:rFonts w:eastAsia="Times New Roman"/>
          <w:color w:val="auto"/>
          <w:sz w:val="24"/>
          <w:szCs w:val="24"/>
          <w:lang w:eastAsia="ru-RU"/>
        </w:rPr>
        <w:t>. № 5, № тел.: 8(83456)2-01-02 в период приема заявок и на официальном сайте </w:t>
      </w:r>
      <w:hyperlink r:id="rId13" w:history="1">
        <w:r w:rsidRPr="0090071B">
          <w:rPr>
            <w:rFonts w:eastAsia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90071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0071B">
          <w:rPr>
            <w:rFonts w:eastAsia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proofErr w:type="spellEnd"/>
        <w:r w:rsidRPr="0090071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0071B">
          <w:rPr>
            <w:rFonts w:eastAsia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90071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0071B">
          <w:rPr>
            <w:rFonts w:eastAsia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90071B">
        <w:rPr>
          <w:rFonts w:eastAsia="Times New Roman"/>
          <w:color w:val="auto"/>
          <w:sz w:val="24"/>
          <w:szCs w:val="24"/>
          <w:lang w:eastAsia="ru-RU"/>
        </w:rPr>
        <w:t>.</w:t>
      </w:r>
    </w:p>
    <w:p w:rsidR="0090071B" w:rsidRPr="0090071B" w:rsidRDefault="0090071B" w:rsidP="0090071B">
      <w:pPr>
        <w:spacing w:after="0" w:line="240" w:lineRule="auto"/>
        <w:ind w:firstLine="544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90071B" w:rsidRPr="0090071B" w:rsidRDefault="0090071B" w:rsidP="0090071B">
      <w:pPr>
        <w:spacing w:after="0" w:line="240" w:lineRule="auto"/>
        <w:ind w:firstLine="544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384FD6" w:rsidRDefault="00384FD6" w:rsidP="0090071B">
      <w:pPr>
        <w:spacing w:after="0" w:line="240" w:lineRule="auto"/>
        <w:ind w:firstLine="567"/>
        <w:jc w:val="center"/>
      </w:pPr>
    </w:p>
    <w:sectPr w:rsidR="00384FD6" w:rsidSect="00650EDA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B1D" w:rsidRDefault="005C1B1D">
      <w:pPr>
        <w:spacing w:line="240" w:lineRule="auto"/>
      </w:pPr>
      <w:r>
        <w:separator/>
      </w:r>
    </w:p>
  </w:endnote>
  <w:endnote w:type="continuationSeparator" w:id="0">
    <w:p w:rsidR="005C1B1D" w:rsidRDefault="005C1B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Che">
    <w:altName w:val="Malgun Gothic"/>
    <w:charset w:val="81"/>
    <w:family w:val="modern"/>
    <w:pitch w:val="default"/>
    <w:sig w:usb0="00000000" w:usb1="00000000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B1D" w:rsidRDefault="005C1B1D">
      <w:pPr>
        <w:spacing w:after="0"/>
      </w:pPr>
      <w:r>
        <w:separator/>
      </w:r>
    </w:p>
  </w:footnote>
  <w:footnote w:type="continuationSeparator" w:id="0">
    <w:p w:rsidR="005C1B1D" w:rsidRDefault="005C1B1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F8"/>
    <w:rsid w:val="0000328D"/>
    <w:rsid w:val="00006DD2"/>
    <w:rsid w:val="000123E1"/>
    <w:rsid w:val="000145DE"/>
    <w:rsid w:val="00016BF9"/>
    <w:rsid w:val="00020C04"/>
    <w:rsid w:val="0002318E"/>
    <w:rsid w:val="000247B6"/>
    <w:rsid w:val="0003167B"/>
    <w:rsid w:val="00036F1C"/>
    <w:rsid w:val="00042F90"/>
    <w:rsid w:val="000438A1"/>
    <w:rsid w:val="00047DD1"/>
    <w:rsid w:val="00050FF3"/>
    <w:rsid w:val="00051A6A"/>
    <w:rsid w:val="0005382D"/>
    <w:rsid w:val="000549F3"/>
    <w:rsid w:val="000720A1"/>
    <w:rsid w:val="00084C31"/>
    <w:rsid w:val="0008600D"/>
    <w:rsid w:val="00086E87"/>
    <w:rsid w:val="00087382"/>
    <w:rsid w:val="000927B1"/>
    <w:rsid w:val="000A4D88"/>
    <w:rsid w:val="000B5526"/>
    <w:rsid w:val="000B7731"/>
    <w:rsid w:val="000C35D3"/>
    <w:rsid w:val="000C4C21"/>
    <w:rsid w:val="000C5B1B"/>
    <w:rsid w:val="000D068B"/>
    <w:rsid w:val="000D6096"/>
    <w:rsid w:val="000E1489"/>
    <w:rsid w:val="000E668E"/>
    <w:rsid w:val="000E6FDD"/>
    <w:rsid w:val="00100CE8"/>
    <w:rsid w:val="0010109D"/>
    <w:rsid w:val="00104E8B"/>
    <w:rsid w:val="00105A98"/>
    <w:rsid w:val="00106391"/>
    <w:rsid w:val="0011160A"/>
    <w:rsid w:val="00113DEC"/>
    <w:rsid w:val="001164A5"/>
    <w:rsid w:val="001358D1"/>
    <w:rsid w:val="00143C32"/>
    <w:rsid w:val="00144E5E"/>
    <w:rsid w:val="001451DB"/>
    <w:rsid w:val="00145570"/>
    <w:rsid w:val="00153C83"/>
    <w:rsid w:val="00153E56"/>
    <w:rsid w:val="00155AF0"/>
    <w:rsid w:val="00156C07"/>
    <w:rsid w:val="001600ED"/>
    <w:rsid w:val="00164D78"/>
    <w:rsid w:val="00170E53"/>
    <w:rsid w:val="001731A3"/>
    <w:rsid w:val="00174A32"/>
    <w:rsid w:val="00174D3F"/>
    <w:rsid w:val="0018098F"/>
    <w:rsid w:val="00195F1D"/>
    <w:rsid w:val="001A17D4"/>
    <w:rsid w:val="001B0D28"/>
    <w:rsid w:val="001B12FF"/>
    <w:rsid w:val="001B4912"/>
    <w:rsid w:val="001C12CC"/>
    <w:rsid w:val="001C4672"/>
    <w:rsid w:val="001C61F8"/>
    <w:rsid w:val="001C7139"/>
    <w:rsid w:val="001D0D8D"/>
    <w:rsid w:val="001D6E67"/>
    <w:rsid w:val="001E02E4"/>
    <w:rsid w:val="001E20D1"/>
    <w:rsid w:val="001E2E27"/>
    <w:rsid w:val="001E7282"/>
    <w:rsid w:val="001F01BB"/>
    <w:rsid w:val="001F37FA"/>
    <w:rsid w:val="001F780C"/>
    <w:rsid w:val="002013B1"/>
    <w:rsid w:val="00207861"/>
    <w:rsid w:val="00213C83"/>
    <w:rsid w:val="0021646B"/>
    <w:rsid w:val="00216B41"/>
    <w:rsid w:val="00217843"/>
    <w:rsid w:val="00221417"/>
    <w:rsid w:val="00226BEA"/>
    <w:rsid w:val="00226EA6"/>
    <w:rsid w:val="0023288E"/>
    <w:rsid w:val="002367AB"/>
    <w:rsid w:val="002439CF"/>
    <w:rsid w:val="00243A62"/>
    <w:rsid w:val="0024778B"/>
    <w:rsid w:val="002517C7"/>
    <w:rsid w:val="00252108"/>
    <w:rsid w:val="00255DC2"/>
    <w:rsid w:val="00266E7C"/>
    <w:rsid w:val="00267F69"/>
    <w:rsid w:val="00270CC9"/>
    <w:rsid w:val="00274C2E"/>
    <w:rsid w:val="0027500E"/>
    <w:rsid w:val="002813EF"/>
    <w:rsid w:val="00282687"/>
    <w:rsid w:val="00286C91"/>
    <w:rsid w:val="0028751B"/>
    <w:rsid w:val="00287F42"/>
    <w:rsid w:val="002A235A"/>
    <w:rsid w:val="002A2ECC"/>
    <w:rsid w:val="002B625B"/>
    <w:rsid w:val="002B6AB3"/>
    <w:rsid w:val="002C1456"/>
    <w:rsid w:val="002C1A7B"/>
    <w:rsid w:val="002D236B"/>
    <w:rsid w:val="002E0C4D"/>
    <w:rsid w:val="002E0D24"/>
    <w:rsid w:val="002E341A"/>
    <w:rsid w:val="002E3967"/>
    <w:rsid w:val="002E4E40"/>
    <w:rsid w:val="002E57F8"/>
    <w:rsid w:val="002E6C5D"/>
    <w:rsid w:val="002F08CC"/>
    <w:rsid w:val="002F0A32"/>
    <w:rsid w:val="002F4B42"/>
    <w:rsid w:val="003004E2"/>
    <w:rsid w:val="0030388C"/>
    <w:rsid w:val="00311F09"/>
    <w:rsid w:val="0031241F"/>
    <w:rsid w:val="003133D0"/>
    <w:rsid w:val="00317759"/>
    <w:rsid w:val="00317E21"/>
    <w:rsid w:val="003209FC"/>
    <w:rsid w:val="00324CA3"/>
    <w:rsid w:val="00325C3C"/>
    <w:rsid w:val="00325F51"/>
    <w:rsid w:val="00327E2B"/>
    <w:rsid w:val="00330242"/>
    <w:rsid w:val="00332466"/>
    <w:rsid w:val="00336440"/>
    <w:rsid w:val="003366F5"/>
    <w:rsid w:val="0035430F"/>
    <w:rsid w:val="003641BB"/>
    <w:rsid w:val="00366E2F"/>
    <w:rsid w:val="00370FBC"/>
    <w:rsid w:val="00371AC8"/>
    <w:rsid w:val="00380984"/>
    <w:rsid w:val="00384FD6"/>
    <w:rsid w:val="00386EFB"/>
    <w:rsid w:val="00392C68"/>
    <w:rsid w:val="0039726A"/>
    <w:rsid w:val="003A4632"/>
    <w:rsid w:val="003A4C58"/>
    <w:rsid w:val="003B2B4E"/>
    <w:rsid w:val="003B64B9"/>
    <w:rsid w:val="003C0E13"/>
    <w:rsid w:val="003C2349"/>
    <w:rsid w:val="003C50C1"/>
    <w:rsid w:val="003D24F7"/>
    <w:rsid w:val="003D611D"/>
    <w:rsid w:val="003E0DD4"/>
    <w:rsid w:val="003E38AB"/>
    <w:rsid w:val="003E4249"/>
    <w:rsid w:val="003E4D1F"/>
    <w:rsid w:val="003E7755"/>
    <w:rsid w:val="003F1A01"/>
    <w:rsid w:val="003F4148"/>
    <w:rsid w:val="003F492D"/>
    <w:rsid w:val="004015DF"/>
    <w:rsid w:val="00412FE2"/>
    <w:rsid w:val="0041367E"/>
    <w:rsid w:val="004207A7"/>
    <w:rsid w:val="00430C9B"/>
    <w:rsid w:val="004317FF"/>
    <w:rsid w:val="00434308"/>
    <w:rsid w:val="00443021"/>
    <w:rsid w:val="00443C86"/>
    <w:rsid w:val="00444B36"/>
    <w:rsid w:val="0044690C"/>
    <w:rsid w:val="00450C96"/>
    <w:rsid w:val="004526BA"/>
    <w:rsid w:val="00452D08"/>
    <w:rsid w:val="00455F55"/>
    <w:rsid w:val="00462A85"/>
    <w:rsid w:val="00463960"/>
    <w:rsid w:val="004737BD"/>
    <w:rsid w:val="00483E9C"/>
    <w:rsid w:val="00484587"/>
    <w:rsid w:val="0048761E"/>
    <w:rsid w:val="00497B65"/>
    <w:rsid w:val="004A0BD4"/>
    <w:rsid w:val="004A675E"/>
    <w:rsid w:val="004A6CFA"/>
    <w:rsid w:val="004B0669"/>
    <w:rsid w:val="004B27F7"/>
    <w:rsid w:val="004B49CD"/>
    <w:rsid w:val="004C65A0"/>
    <w:rsid w:val="004D4E3A"/>
    <w:rsid w:val="004D61AE"/>
    <w:rsid w:val="004E0676"/>
    <w:rsid w:val="004E53C2"/>
    <w:rsid w:val="004E741A"/>
    <w:rsid w:val="004F050D"/>
    <w:rsid w:val="004F1158"/>
    <w:rsid w:val="004F3DB8"/>
    <w:rsid w:val="004F4814"/>
    <w:rsid w:val="004F5741"/>
    <w:rsid w:val="00501B36"/>
    <w:rsid w:val="005037D9"/>
    <w:rsid w:val="00505EE9"/>
    <w:rsid w:val="00506AA2"/>
    <w:rsid w:val="00507C81"/>
    <w:rsid w:val="00510392"/>
    <w:rsid w:val="005125A8"/>
    <w:rsid w:val="005145AE"/>
    <w:rsid w:val="005231FD"/>
    <w:rsid w:val="00525DD1"/>
    <w:rsid w:val="00527C7D"/>
    <w:rsid w:val="00533732"/>
    <w:rsid w:val="0053686C"/>
    <w:rsid w:val="005374A0"/>
    <w:rsid w:val="00550C46"/>
    <w:rsid w:val="00551205"/>
    <w:rsid w:val="00555719"/>
    <w:rsid w:val="0056694B"/>
    <w:rsid w:val="005672E1"/>
    <w:rsid w:val="0057722E"/>
    <w:rsid w:val="0058639C"/>
    <w:rsid w:val="005A0698"/>
    <w:rsid w:val="005A1FE3"/>
    <w:rsid w:val="005A2230"/>
    <w:rsid w:val="005B0AE4"/>
    <w:rsid w:val="005B2BB2"/>
    <w:rsid w:val="005B3B95"/>
    <w:rsid w:val="005B76DE"/>
    <w:rsid w:val="005C134D"/>
    <w:rsid w:val="005C1B1D"/>
    <w:rsid w:val="005C3AE1"/>
    <w:rsid w:val="005C5E57"/>
    <w:rsid w:val="005D2C3F"/>
    <w:rsid w:val="005E108B"/>
    <w:rsid w:val="005E4AA3"/>
    <w:rsid w:val="005E4BFD"/>
    <w:rsid w:val="005E5096"/>
    <w:rsid w:val="005E6416"/>
    <w:rsid w:val="005F119C"/>
    <w:rsid w:val="005F12E4"/>
    <w:rsid w:val="005F4557"/>
    <w:rsid w:val="005F5FDB"/>
    <w:rsid w:val="005F746E"/>
    <w:rsid w:val="00603DED"/>
    <w:rsid w:val="00610655"/>
    <w:rsid w:val="0061234E"/>
    <w:rsid w:val="00616E5D"/>
    <w:rsid w:val="00617704"/>
    <w:rsid w:val="0061770B"/>
    <w:rsid w:val="00635E38"/>
    <w:rsid w:val="0064245B"/>
    <w:rsid w:val="00644CCC"/>
    <w:rsid w:val="00646699"/>
    <w:rsid w:val="00646BFF"/>
    <w:rsid w:val="00650EDA"/>
    <w:rsid w:val="00651830"/>
    <w:rsid w:val="00656CE1"/>
    <w:rsid w:val="00660EAB"/>
    <w:rsid w:val="006651B0"/>
    <w:rsid w:val="00665DFD"/>
    <w:rsid w:val="006724BB"/>
    <w:rsid w:val="00680BEC"/>
    <w:rsid w:val="00683DB2"/>
    <w:rsid w:val="0068574D"/>
    <w:rsid w:val="0068610F"/>
    <w:rsid w:val="00686AA7"/>
    <w:rsid w:val="00687075"/>
    <w:rsid w:val="006904F7"/>
    <w:rsid w:val="006B5040"/>
    <w:rsid w:val="006B7F51"/>
    <w:rsid w:val="006C20CC"/>
    <w:rsid w:val="006C36F9"/>
    <w:rsid w:val="006D1B15"/>
    <w:rsid w:val="006D20A1"/>
    <w:rsid w:val="006D45D6"/>
    <w:rsid w:val="006E7AC6"/>
    <w:rsid w:val="006F33EB"/>
    <w:rsid w:val="00710702"/>
    <w:rsid w:val="00711427"/>
    <w:rsid w:val="00712E04"/>
    <w:rsid w:val="007174B2"/>
    <w:rsid w:val="00721C1D"/>
    <w:rsid w:val="00725E91"/>
    <w:rsid w:val="00737FD5"/>
    <w:rsid w:val="00741623"/>
    <w:rsid w:val="007622FE"/>
    <w:rsid w:val="007624B8"/>
    <w:rsid w:val="00766886"/>
    <w:rsid w:val="00767868"/>
    <w:rsid w:val="00767C47"/>
    <w:rsid w:val="00777F09"/>
    <w:rsid w:val="007814EF"/>
    <w:rsid w:val="00792DEF"/>
    <w:rsid w:val="007933FF"/>
    <w:rsid w:val="0079347D"/>
    <w:rsid w:val="00795311"/>
    <w:rsid w:val="007A7D69"/>
    <w:rsid w:val="007B3D54"/>
    <w:rsid w:val="007B5E35"/>
    <w:rsid w:val="007C1048"/>
    <w:rsid w:val="007C5CB2"/>
    <w:rsid w:val="007D46E3"/>
    <w:rsid w:val="007D5C7C"/>
    <w:rsid w:val="007D6E59"/>
    <w:rsid w:val="007D7DDB"/>
    <w:rsid w:val="007E77FA"/>
    <w:rsid w:val="007F2C9C"/>
    <w:rsid w:val="007F39DE"/>
    <w:rsid w:val="007F3BEF"/>
    <w:rsid w:val="007F6CA8"/>
    <w:rsid w:val="008003DA"/>
    <w:rsid w:val="00800A17"/>
    <w:rsid w:val="00802357"/>
    <w:rsid w:val="00802DC2"/>
    <w:rsid w:val="00802F48"/>
    <w:rsid w:val="0080395E"/>
    <w:rsid w:val="00803AAD"/>
    <w:rsid w:val="00805D9E"/>
    <w:rsid w:val="00810510"/>
    <w:rsid w:val="00810BFF"/>
    <w:rsid w:val="008152D6"/>
    <w:rsid w:val="0081667F"/>
    <w:rsid w:val="008202F0"/>
    <w:rsid w:val="0083165D"/>
    <w:rsid w:val="00833105"/>
    <w:rsid w:val="008347C1"/>
    <w:rsid w:val="00834FA8"/>
    <w:rsid w:val="00836BA2"/>
    <w:rsid w:val="00845DF4"/>
    <w:rsid w:val="00851124"/>
    <w:rsid w:val="00854072"/>
    <w:rsid w:val="00854470"/>
    <w:rsid w:val="00857EE0"/>
    <w:rsid w:val="00860A4C"/>
    <w:rsid w:val="00861BF0"/>
    <w:rsid w:val="00863ABE"/>
    <w:rsid w:val="008722CE"/>
    <w:rsid w:val="00872F79"/>
    <w:rsid w:val="00873FC6"/>
    <w:rsid w:val="00884E75"/>
    <w:rsid w:val="00896276"/>
    <w:rsid w:val="008A40FA"/>
    <w:rsid w:val="008A4112"/>
    <w:rsid w:val="008B13F7"/>
    <w:rsid w:val="008C5AF4"/>
    <w:rsid w:val="008C75BD"/>
    <w:rsid w:val="008D24C7"/>
    <w:rsid w:val="008D25AC"/>
    <w:rsid w:val="008D6FC5"/>
    <w:rsid w:val="008E74A0"/>
    <w:rsid w:val="008E7F82"/>
    <w:rsid w:val="008F1788"/>
    <w:rsid w:val="008F6AC1"/>
    <w:rsid w:val="0090071B"/>
    <w:rsid w:val="00902793"/>
    <w:rsid w:val="0092009E"/>
    <w:rsid w:val="00930ADF"/>
    <w:rsid w:val="00930D49"/>
    <w:rsid w:val="0093385B"/>
    <w:rsid w:val="0093517D"/>
    <w:rsid w:val="00935951"/>
    <w:rsid w:val="00936435"/>
    <w:rsid w:val="00946921"/>
    <w:rsid w:val="009506B7"/>
    <w:rsid w:val="009516E0"/>
    <w:rsid w:val="009645CA"/>
    <w:rsid w:val="0096670A"/>
    <w:rsid w:val="00967D40"/>
    <w:rsid w:val="0097066D"/>
    <w:rsid w:val="009725A5"/>
    <w:rsid w:val="00972E04"/>
    <w:rsid w:val="00973C1B"/>
    <w:rsid w:val="009754C9"/>
    <w:rsid w:val="009759F5"/>
    <w:rsid w:val="009777BA"/>
    <w:rsid w:val="009926D3"/>
    <w:rsid w:val="00992D07"/>
    <w:rsid w:val="009954CC"/>
    <w:rsid w:val="009961DC"/>
    <w:rsid w:val="009A0198"/>
    <w:rsid w:val="009A2BEF"/>
    <w:rsid w:val="009A4CAC"/>
    <w:rsid w:val="009B0B78"/>
    <w:rsid w:val="009B5CA4"/>
    <w:rsid w:val="009B6124"/>
    <w:rsid w:val="009C3DF1"/>
    <w:rsid w:val="009C701D"/>
    <w:rsid w:val="009C7D04"/>
    <w:rsid w:val="009C7D3E"/>
    <w:rsid w:val="009C7E2E"/>
    <w:rsid w:val="009C7E68"/>
    <w:rsid w:val="009D09DA"/>
    <w:rsid w:val="009D144B"/>
    <w:rsid w:val="009D5754"/>
    <w:rsid w:val="009E266B"/>
    <w:rsid w:val="009E4E3A"/>
    <w:rsid w:val="009F03A0"/>
    <w:rsid w:val="009F0433"/>
    <w:rsid w:val="00A03684"/>
    <w:rsid w:val="00A10560"/>
    <w:rsid w:val="00A116C7"/>
    <w:rsid w:val="00A13430"/>
    <w:rsid w:val="00A15D1B"/>
    <w:rsid w:val="00A1762F"/>
    <w:rsid w:val="00A21091"/>
    <w:rsid w:val="00A26003"/>
    <w:rsid w:val="00A2621B"/>
    <w:rsid w:val="00A32169"/>
    <w:rsid w:val="00A35704"/>
    <w:rsid w:val="00A4056C"/>
    <w:rsid w:val="00A41A1B"/>
    <w:rsid w:val="00A41AB4"/>
    <w:rsid w:val="00A42BE3"/>
    <w:rsid w:val="00A5265E"/>
    <w:rsid w:val="00A55827"/>
    <w:rsid w:val="00A562BE"/>
    <w:rsid w:val="00A639BE"/>
    <w:rsid w:val="00A7366E"/>
    <w:rsid w:val="00A73AD4"/>
    <w:rsid w:val="00A75A4C"/>
    <w:rsid w:val="00A80460"/>
    <w:rsid w:val="00A831D7"/>
    <w:rsid w:val="00A858CD"/>
    <w:rsid w:val="00A86D84"/>
    <w:rsid w:val="00A913B0"/>
    <w:rsid w:val="00A91D61"/>
    <w:rsid w:val="00AA291A"/>
    <w:rsid w:val="00AA6D00"/>
    <w:rsid w:val="00AB1898"/>
    <w:rsid w:val="00AB3907"/>
    <w:rsid w:val="00AC1627"/>
    <w:rsid w:val="00AD1A10"/>
    <w:rsid w:val="00AE3E6A"/>
    <w:rsid w:val="00AE747C"/>
    <w:rsid w:val="00AF03FC"/>
    <w:rsid w:val="00AF214F"/>
    <w:rsid w:val="00AF646E"/>
    <w:rsid w:val="00B019E2"/>
    <w:rsid w:val="00B02040"/>
    <w:rsid w:val="00B04BF7"/>
    <w:rsid w:val="00B0581C"/>
    <w:rsid w:val="00B0695E"/>
    <w:rsid w:val="00B07CDA"/>
    <w:rsid w:val="00B13CB1"/>
    <w:rsid w:val="00B15AFA"/>
    <w:rsid w:val="00B251E3"/>
    <w:rsid w:val="00B32313"/>
    <w:rsid w:val="00B334A3"/>
    <w:rsid w:val="00B3496E"/>
    <w:rsid w:val="00B3793C"/>
    <w:rsid w:val="00B45866"/>
    <w:rsid w:val="00B46EDE"/>
    <w:rsid w:val="00B501F1"/>
    <w:rsid w:val="00B547DE"/>
    <w:rsid w:val="00B56924"/>
    <w:rsid w:val="00B619B1"/>
    <w:rsid w:val="00B62A6E"/>
    <w:rsid w:val="00B6315A"/>
    <w:rsid w:val="00B67123"/>
    <w:rsid w:val="00B67B29"/>
    <w:rsid w:val="00B70826"/>
    <w:rsid w:val="00B7276B"/>
    <w:rsid w:val="00B72A3C"/>
    <w:rsid w:val="00B748B7"/>
    <w:rsid w:val="00B74BC9"/>
    <w:rsid w:val="00B77F9A"/>
    <w:rsid w:val="00B801E8"/>
    <w:rsid w:val="00B90B4F"/>
    <w:rsid w:val="00B94D53"/>
    <w:rsid w:val="00B97038"/>
    <w:rsid w:val="00BA3CB8"/>
    <w:rsid w:val="00BA703C"/>
    <w:rsid w:val="00BB6710"/>
    <w:rsid w:val="00BB70C3"/>
    <w:rsid w:val="00BC6A8F"/>
    <w:rsid w:val="00BC7286"/>
    <w:rsid w:val="00BD523C"/>
    <w:rsid w:val="00BD66FE"/>
    <w:rsid w:val="00BE2B08"/>
    <w:rsid w:val="00BE3BEC"/>
    <w:rsid w:val="00BE49DA"/>
    <w:rsid w:val="00BF2838"/>
    <w:rsid w:val="00C05112"/>
    <w:rsid w:val="00C06EFD"/>
    <w:rsid w:val="00C11241"/>
    <w:rsid w:val="00C137DB"/>
    <w:rsid w:val="00C14329"/>
    <w:rsid w:val="00C15818"/>
    <w:rsid w:val="00C20954"/>
    <w:rsid w:val="00C32ADC"/>
    <w:rsid w:val="00C42744"/>
    <w:rsid w:val="00C46438"/>
    <w:rsid w:val="00C47A8E"/>
    <w:rsid w:val="00C524F3"/>
    <w:rsid w:val="00C62886"/>
    <w:rsid w:val="00C64B45"/>
    <w:rsid w:val="00C66B37"/>
    <w:rsid w:val="00C6728C"/>
    <w:rsid w:val="00C6763B"/>
    <w:rsid w:val="00C73A61"/>
    <w:rsid w:val="00C8185F"/>
    <w:rsid w:val="00C85809"/>
    <w:rsid w:val="00C91190"/>
    <w:rsid w:val="00C917B1"/>
    <w:rsid w:val="00CA10FE"/>
    <w:rsid w:val="00CA2736"/>
    <w:rsid w:val="00CA721C"/>
    <w:rsid w:val="00CA7736"/>
    <w:rsid w:val="00CB0945"/>
    <w:rsid w:val="00CB684A"/>
    <w:rsid w:val="00CB7B87"/>
    <w:rsid w:val="00CC620F"/>
    <w:rsid w:val="00CC6B88"/>
    <w:rsid w:val="00CD7FC2"/>
    <w:rsid w:val="00CE114A"/>
    <w:rsid w:val="00CE3BCD"/>
    <w:rsid w:val="00CE3F06"/>
    <w:rsid w:val="00CF43CE"/>
    <w:rsid w:val="00CF6CD7"/>
    <w:rsid w:val="00D035FA"/>
    <w:rsid w:val="00D0502E"/>
    <w:rsid w:val="00D052D6"/>
    <w:rsid w:val="00D05DF6"/>
    <w:rsid w:val="00D06827"/>
    <w:rsid w:val="00D074D5"/>
    <w:rsid w:val="00D079B0"/>
    <w:rsid w:val="00D10D29"/>
    <w:rsid w:val="00D15854"/>
    <w:rsid w:val="00D15F19"/>
    <w:rsid w:val="00D208DC"/>
    <w:rsid w:val="00D247A7"/>
    <w:rsid w:val="00D34798"/>
    <w:rsid w:val="00D40F3F"/>
    <w:rsid w:val="00D43AE0"/>
    <w:rsid w:val="00D501E2"/>
    <w:rsid w:val="00D521B5"/>
    <w:rsid w:val="00D61D46"/>
    <w:rsid w:val="00D673DF"/>
    <w:rsid w:val="00D7240C"/>
    <w:rsid w:val="00D74A6F"/>
    <w:rsid w:val="00D80875"/>
    <w:rsid w:val="00D87C6F"/>
    <w:rsid w:val="00D9427A"/>
    <w:rsid w:val="00D95D1E"/>
    <w:rsid w:val="00DB3813"/>
    <w:rsid w:val="00DD0705"/>
    <w:rsid w:val="00DD5896"/>
    <w:rsid w:val="00DD5E16"/>
    <w:rsid w:val="00DD750A"/>
    <w:rsid w:val="00DE264C"/>
    <w:rsid w:val="00DE47A7"/>
    <w:rsid w:val="00DE5BFA"/>
    <w:rsid w:val="00DE6F2D"/>
    <w:rsid w:val="00DE7B2E"/>
    <w:rsid w:val="00DF2393"/>
    <w:rsid w:val="00DF40C9"/>
    <w:rsid w:val="00E00D30"/>
    <w:rsid w:val="00E00D6A"/>
    <w:rsid w:val="00E03B5B"/>
    <w:rsid w:val="00E04C2F"/>
    <w:rsid w:val="00E06F6B"/>
    <w:rsid w:val="00E142E3"/>
    <w:rsid w:val="00E22CA6"/>
    <w:rsid w:val="00E25F80"/>
    <w:rsid w:val="00E27180"/>
    <w:rsid w:val="00E4024C"/>
    <w:rsid w:val="00E41672"/>
    <w:rsid w:val="00E44BFD"/>
    <w:rsid w:val="00E46BDC"/>
    <w:rsid w:val="00E53921"/>
    <w:rsid w:val="00E551A4"/>
    <w:rsid w:val="00E61642"/>
    <w:rsid w:val="00E64255"/>
    <w:rsid w:val="00E766E3"/>
    <w:rsid w:val="00E8602B"/>
    <w:rsid w:val="00E86B19"/>
    <w:rsid w:val="00E937C5"/>
    <w:rsid w:val="00E94F8F"/>
    <w:rsid w:val="00E95EE6"/>
    <w:rsid w:val="00EA1835"/>
    <w:rsid w:val="00EA310F"/>
    <w:rsid w:val="00EB07EC"/>
    <w:rsid w:val="00EB1DBA"/>
    <w:rsid w:val="00EB29FA"/>
    <w:rsid w:val="00EC4ACB"/>
    <w:rsid w:val="00EC5D43"/>
    <w:rsid w:val="00EC5F2A"/>
    <w:rsid w:val="00ED3FAA"/>
    <w:rsid w:val="00ED5BDA"/>
    <w:rsid w:val="00EE1FA8"/>
    <w:rsid w:val="00EF2835"/>
    <w:rsid w:val="00F029DA"/>
    <w:rsid w:val="00F07672"/>
    <w:rsid w:val="00F13D83"/>
    <w:rsid w:val="00F14E76"/>
    <w:rsid w:val="00F16690"/>
    <w:rsid w:val="00F177B6"/>
    <w:rsid w:val="00F2209F"/>
    <w:rsid w:val="00F25535"/>
    <w:rsid w:val="00F2656B"/>
    <w:rsid w:val="00F27159"/>
    <w:rsid w:val="00F326C0"/>
    <w:rsid w:val="00F33387"/>
    <w:rsid w:val="00F405F0"/>
    <w:rsid w:val="00F41C56"/>
    <w:rsid w:val="00F44CB4"/>
    <w:rsid w:val="00F509F1"/>
    <w:rsid w:val="00F51327"/>
    <w:rsid w:val="00F514DA"/>
    <w:rsid w:val="00F51646"/>
    <w:rsid w:val="00F54124"/>
    <w:rsid w:val="00F60FE8"/>
    <w:rsid w:val="00F627F1"/>
    <w:rsid w:val="00F667EC"/>
    <w:rsid w:val="00F74CDE"/>
    <w:rsid w:val="00F74E98"/>
    <w:rsid w:val="00F8176F"/>
    <w:rsid w:val="00F83412"/>
    <w:rsid w:val="00F85E9B"/>
    <w:rsid w:val="00F91F6C"/>
    <w:rsid w:val="00F951C9"/>
    <w:rsid w:val="00F95E53"/>
    <w:rsid w:val="00FA1091"/>
    <w:rsid w:val="00FA214D"/>
    <w:rsid w:val="00FB0232"/>
    <w:rsid w:val="00FB1044"/>
    <w:rsid w:val="00FB1ADD"/>
    <w:rsid w:val="00FC00F6"/>
    <w:rsid w:val="00FC5AC9"/>
    <w:rsid w:val="00FC5CDE"/>
    <w:rsid w:val="00FD140C"/>
    <w:rsid w:val="00FD64D1"/>
    <w:rsid w:val="00FD6EBD"/>
    <w:rsid w:val="00FE6018"/>
    <w:rsid w:val="00FF0DD3"/>
    <w:rsid w:val="00FF2388"/>
    <w:rsid w:val="00FF2C6E"/>
    <w:rsid w:val="00FF3A29"/>
    <w:rsid w:val="00FF576D"/>
    <w:rsid w:val="00FF6A01"/>
    <w:rsid w:val="09D06860"/>
    <w:rsid w:val="20A41963"/>
    <w:rsid w:val="25097EF4"/>
    <w:rsid w:val="35D76E7C"/>
    <w:rsid w:val="665D6236"/>
    <w:rsid w:val="6ADA7BDA"/>
    <w:rsid w:val="74E35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western">
    <w:name w:val="western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qFormat/>
    <w:pPr>
      <w:widowControl w:val="0"/>
      <w:spacing w:line="420" w:lineRule="auto"/>
      <w:ind w:left="2000"/>
      <w:jc w:val="center"/>
    </w:pPr>
    <w:rPr>
      <w:rFonts w:eastAsia="Times New Roman"/>
      <w:b/>
      <w:snapToGrid w:val="0"/>
      <w:sz w:val="32"/>
    </w:rPr>
  </w:style>
  <w:style w:type="paragraph" w:styleId="ab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/>
      <w:color w:val="auto"/>
      <w:lang w:eastAsia="ru-RU"/>
    </w:rPr>
  </w:style>
  <w:style w:type="character" w:customStyle="1" w:styleId="ac">
    <w:name w:val="Гипертекстовая ссылка"/>
    <w:basedOn w:val="a0"/>
    <w:uiPriority w:val="99"/>
    <w:qFormat/>
    <w:rPr>
      <w:color w:val="106BBE"/>
    </w:rPr>
  </w:style>
  <w:style w:type="paragraph" w:customStyle="1" w:styleId="ad">
    <w:name w:val="Комментарий"/>
    <w:basedOn w:val="a"/>
    <w:next w:val="a"/>
    <w:uiPriority w:val="99"/>
    <w:qFormat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qFormat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22">
    <w:name w:val="s_22"/>
    <w:basedOn w:val="a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9">
    <w:name w:val="s_9"/>
    <w:basedOn w:val="a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color w:val="auto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0">
    <w:name w:val="Внимание"/>
    <w:basedOn w:val="a"/>
    <w:next w:val="a"/>
    <w:uiPriority w:val="99"/>
    <w:qFormat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  <w:qFormat/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western">
    <w:name w:val="western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qFormat/>
    <w:pPr>
      <w:widowControl w:val="0"/>
      <w:spacing w:line="420" w:lineRule="auto"/>
      <w:ind w:left="2000"/>
      <w:jc w:val="center"/>
    </w:pPr>
    <w:rPr>
      <w:rFonts w:eastAsia="Times New Roman"/>
      <w:b/>
      <w:snapToGrid w:val="0"/>
      <w:sz w:val="32"/>
    </w:rPr>
  </w:style>
  <w:style w:type="paragraph" w:styleId="ab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/>
      <w:color w:val="auto"/>
      <w:lang w:eastAsia="ru-RU"/>
    </w:rPr>
  </w:style>
  <w:style w:type="character" w:customStyle="1" w:styleId="ac">
    <w:name w:val="Гипертекстовая ссылка"/>
    <w:basedOn w:val="a0"/>
    <w:uiPriority w:val="99"/>
    <w:qFormat/>
    <w:rPr>
      <w:color w:val="106BBE"/>
    </w:rPr>
  </w:style>
  <w:style w:type="paragraph" w:customStyle="1" w:styleId="ad">
    <w:name w:val="Комментарий"/>
    <w:basedOn w:val="a"/>
    <w:next w:val="a"/>
    <w:uiPriority w:val="99"/>
    <w:qFormat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qFormat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22">
    <w:name w:val="s_22"/>
    <w:basedOn w:val="a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9">
    <w:name w:val="s_9"/>
    <w:basedOn w:val="a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color w:val="auto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0">
    <w:name w:val="Внимание"/>
    <w:basedOn w:val="a"/>
    <w:next w:val="a"/>
    <w:uiPriority w:val="99"/>
    <w:qFormat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  <w:qFormat/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torgi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890941.25746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48;&#1074;&#1072;&#1085;\Desktop\&#1088;&#1072;&#1073;&#1086;&#1090;&#1072;\&#1079;&#1077;&#1084;&#1083;&#1103;\&#1040;&#1091;&#1082;&#1094;&#1080;&#1086;&#1085;&#1099;\&#1044;&#1083;&#1103;%20&#1048;&#1046;&#1057;\&#1052;&#1072;&#1079;&#1080;&#1083;&#1091;&#1075;,%20170\&#1076;&#1086;&#1082;&#1091;&#1084;&#1077;&#1085;&#1090;&#1072;&#1094;&#1080;&#1103;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2E2BDF78A9D4455BB71EF6DCF3945A48527CE17D328D641F9175B09C51C4CCB27FEC3204C64FE5B2C98AA31823D9FD50421B8B765D4v418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p.roseltor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8C5CD-4114-447D-8C8E-B2B0A0B9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3281</Words>
  <Characters>18705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3</cp:revision>
  <cp:lastPrinted>2024-11-22T09:21:00Z</cp:lastPrinted>
  <dcterms:created xsi:type="dcterms:W3CDTF">2024-11-22T09:24:00Z</dcterms:created>
  <dcterms:modified xsi:type="dcterms:W3CDTF">2025-02-04T09:46:00Z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7E17284F404F4ABE940D9DAC47AB0A92_13</vt:lpwstr>
  </property>
</Properties>
</file>