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A6" w:rsidRDefault="003E2572">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rsidR="004947A6" w:rsidRDefault="003E2572">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proofErr w:type="spellStart"/>
      <w:r>
        <w:rPr>
          <w:rFonts w:ascii="MS Reference Sans Serif" w:hAnsi="MS Reference Sans Serif" w:cs="MS Reference Sans Serif"/>
          <w:i/>
          <w:iCs/>
          <w:sz w:val="96"/>
          <w:szCs w:val="96"/>
        </w:rPr>
        <w:t>Торбеевский</w:t>
      </w:r>
      <w:proofErr w:type="spellEnd"/>
    </w:p>
    <w:p w:rsidR="004947A6" w:rsidRDefault="003E2572">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rsidR="004947A6" w:rsidRDefault="004947A6">
      <w:pPr>
        <w:widowControl w:val="0"/>
        <w:autoSpaceDE w:val="0"/>
        <w:autoSpaceDN w:val="0"/>
        <w:adjustRightInd w:val="0"/>
        <w:spacing w:after="0"/>
        <w:jc w:val="right"/>
        <w:rPr>
          <w:rFonts w:ascii="Times New Roman CYR" w:hAnsi="Times New Roman CYR" w:cs="Times New Roman CYR"/>
          <w:sz w:val="20"/>
          <w:szCs w:val="20"/>
        </w:rPr>
      </w:pPr>
    </w:p>
    <w:p w:rsidR="004947A6" w:rsidRDefault="003E2572">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14</w:t>
      </w:r>
      <w:r>
        <w:rPr>
          <w:rFonts w:ascii="Times New Roman CYR" w:hAnsi="Times New Roman CYR" w:cs="Times New Roman CYR"/>
          <w:sz w:val="20"/>
          <w:szCs w:val="20"/>
        </w:rPr>
        <w:t>.</w:t>
      </w:r>
      <w:r>
        <w:rPr>
          <w:rFonts w:ascii="Times New Roman CYR" w:hAnsi="Times New Roman CYR" w:cs="Times New Roman CYR"/>
          <w:sz w:val="20"/>
          <w:szCs w:val="20"/>
        </w:rPr>
        <w:t>03</w:t>
      </w:r>
      <w:r>
        <w:rPr>
          <w:rFonts w:ascii="Times New Roman CYR" w:hAnsi="Times New Roman CYR" w:cs="Times New Roman CYR"/>
          <w:sz w:val="20"/>
          <w:szCs w:val="20"/>
        </w:rPr>
        <w:t>.202</w:t>
      </w:r>
      <w:r>
        <w:rPr>
          <w:rFonts w:ascii="Times New Roman CYR" w:hAnsi="Times New Roman CYR" w:cs="Times New Roman CYR"/>
          <w:sz w:val="20"/>
          <w:szCs w:val="20"/>
        </w:rPr>
        <w:t>5</w:t>
      </w:r>
    </w:p>
    <w:p w:rsidR="004947A6" w:rsidRDefault="003E2572">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b/>
          <w:bCs/>
          <w:i/>
          <w:iCs/>
          <w:color w:val="FF0000"/>
          <w:sz w:val="20"/>
          <w:szCs w:val="20"/>
        </w:rPr>
        <w:t xml:space="preserve">№ </w:t>
      </w:r>
      <w:r>
        <w:rPr>
          <w:rFonts w:ascii="Times New Roman CYR" w:hAnsi="Times New Roman CYR" w:cs="Times New Roman CYR"/>
          <w:b/>
          <w:bCs/>
          <w:i/>
          <w:iCs/>
          <w:color w:val="FF0000"/>
          <w:sz w:val="20"/>
          <w:szCs w:val="20"/>
        </w:rPr>
        <w:t>12</w:t>
      </w:r>
    </w:p>
    <w:p w:rsidR="004947A6" w:rsidRDefault="003E2572">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rsidR="004947A6" w:rsidRDefault="003E2572">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rsidR="004947A6" w:rsidRDefault="004947A6">
      <w:pPr>
        <w:widowControl w:val="0"/>
        <w:autoSpaceDE w:val="0"/>
        <w:autoSpaceDN w:val="0"/>
        <w:adjustRightInd w:val="0"/>
        <w:spacing w:after="0"/>
        <w:jc w:val="right"/>
        <w:rPr>
          <w:rFonts w:ascii="Times New Roman CYR" w:hAnsi="Times New Roman CYR" w:cs="Times New Roman CYR"/>
          <w:sz w:val="20"/>
          <w:szCs w:val="20"/>
        </w:rPr>
      </w:pPr>
    </w:p>
    <w:p w:rsidR="004947A6" w:rsidRDefault="004947A6">
      <w:pPr>
        <w:widowControl w:val="0"/>
        <w:autoSpaceDE w:val="0"/>
        <w:autoSpaceDN w:val="0"/>
        <w:adjustRightInd w:val="0"/>
        <w:spacing w:after="0"/>
        <w:jc w:val="right"/>
        <w:rPr>
          <w:rFonts w:ascii="Times New Roman CYR" w:hAnsi="Times New Roman CYR" w:cs="Times New Roman CYR"/>
          <w:sz w:val="20"/>
          <w:szCs w:val="20"/>
        </w:rPr>
      </w:pPr>
    </w:p>
    <w:p w:rsidR="004947A6" w:rsidRDefault="004947A6">
      <w:pPr>
        <w:pStyle w:val="af1"/>
        <w:spacing w:after="0"/>
        <w:ind w:left="709"/>
        <w:jc w:val="both"/>
        <w:rPr>
          <w:rFonts w:ascii="Times New Roman" w:hAnsi="Times New Roman"/>
          <w:sz w:val="16"/>
          <w:szCs w:val="16"/>
        </w:rPr>
      </w:pPr>
    </w:p>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СОВЕТ ДЕПУТАТОВ</w:t>
      </w:r>
    </w:p>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ТОРБЕЕВСКОГО ГОРОДСКОГО ПОСЕЛЕНИЯ</w:t>
      </w:r>
    </w:p>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ТОРБЕЕВСКОГО МУНИЦИПАЛЬНОГО РАЙОНА </w:t>
      </w:r>
    </w:p>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РЕСПУБЛИКИ МОРДОВИЯ</w:t>
      </w:r>
    </w:p>
    <w:p w:rsidR="004947A6" w:rsidRDefault="004947A6">
      <w:pPr>
        <w:spacing w:after="0"/>
        <w:jc w:val="center"/>
        <w:rPr>
          <w:rFonts w:ascii="Times New Roman" w:eastAsia="Times New Roman" w:hAnsi="Times New Roman" w:cs="Times New Roman"/>
          <w:sz w:val="16"/>
          <w:szCs w:val="16"/>
        </w:rPr>
      </w:pPr>
    </w:p>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Тридцать четвертая сессия</w:t>
      </w:r>
    </w:p>
    <w:p w:rsidR="004947A6" w:rsidRDefault="004947A6">
      <w:pPr>
        <w:spacing w:after="0"/>
        <w:jc w:val="center"/>
        <w:rPr>
          <w:rFonts w:ascii="Times New Roman" w:eastAsia="Times New Roman" w:hAnsi="Times New Roman" w:cs="Times New Roman"/>
          <w:sz w:val="16"/>
          <w:szCs w:val="16"/>
        </w:rPr>
      </w:pPr>
    </w:p>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(седьмого </w:t>
      </w:r>
      <w:r>
        <w:rPr>
          <w:rFonts w:ascii="Times New Roman" w:eastAsia="Times New Roman" w:hAnsi="Times New Roman" w:cs="Times New Roman"/>
          <w:b/>
          <w:bCs/>
          <w:sz w:val="16"/>
          <w:szCs w:val="16"/>
        </w:rPr>
        <w:t>созыва)</w:t>
      </w:r>
    </w:p>
    <w:p w:rsidR="004947A6" w:rsidRDefault="004947A6">
      <w:pPr>
        <w:spacing w:beforeAutospacing="1" w:after="0"/>
        <w:jc w:val="center"/>
        <w:rPr>
          <w:rFonts w:ascii="Times New Roman" w:eastAsia="Times New Roman" w:hAnsi="Times New Roman" w:cs="Times New Roman"/>
          <w:sz w:val="16"/>
          <w:szCs w:val="16"/>
        </w:rPr>
      </w:pPr>
    </w:p>
    <w:p w:rsidR="004947A6" w:rsidRDefault="003E2572">
      <w:pPr>
        <w:spacing w:beforeAutospacing="1" w:after="0"/>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РЕШЕНИЕ</w:t>
      </w:r>
    </w:p>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от «14»</w:t>
      </w:r>
      <w:r>
        <w:rPr>
          <w:rFonts w:ascii="Times New Roman" w:eastAsia="Times New Roman" w:hAnsi="Times New Roman" w:cs="Times New Roman"/>
          <w:b/>
          <w:bCs/>
          <w:sz w:val="16"/>
          <w:szCs w:val="16"/>
          <w:u w:val="single"/>
        </w:rPr>
        <w:t xml:space="preserve"> марта</w:t>
      </w:r>
      <w:r>
        <w:rPr>
          <w:rFonts w:ascii="Times New Roman" w:eastAsia="Times New Roman" w:hAnsi="Times New Roman" w:cs="Times New Roman"/>
          <w:b/>
          <w:bCs/>
          <w:sz w:val="16"/>
          <w:szCs w:val="16"/>
        </w:rPr>
        <w:t xml:space="preserve"> 20</w:t>
      </w:r>
      <w:r>
        <w:rPr>
          <w:rFonts w:ascii="Times New Roman" w:eastAsia="Times New Roman" w:hAnsi="Times New Roman" w:cs="Times New Roman"/>
          <w:b/>
          <w:bCs/>
          <w:sz w:val="16"/>
          <w:szCs w:val="16"/>
          <w:u w:val="single"/>
        </w:rPr>
        <w:t xml:space="preserve">25 </w:t>
      </w:r>
      <w:r>
        <w:rPr>
          <w:rFonts w:ascii="Times New Roman" w:eastAsia="Times New Roman" w:hAnsi="Times New Roman" w:cs="Times New Roman"/>
          <w:b/>
          <w:bCs/>
          <w:sz w:val="16"/>
          <w:szCs w:val="16"/>
        </w:rPr>
        <w:t>г.                                                                       №  98</w:t>
      </w:r>
    </w:p>
    <w:p w:rsidR="004947A6" w:rsidRDefault="004947A6">
      <w:pPr>
        <w:spacing w:after="0"/>
        <w:ind w:firstLine="851"/>
        <w:jc w:val="center"/>
        <w:rPr>
          <w:rFonts w:ascii="Times New Roman" w:eastAsia="Times New Roman" w:hAnsi="Times New Roman" w:cs="Times New Roman"/>
          <w:sz w:val="16"/>
          <w:szCs w:val="16"/>
        </w:rPr>
      </w:pPr>
    </w:p>
    <w:p w:rsidR="004947A6" w:rsidRDefault="003E2572">
      <w:pPr>
        <w:spacing w:after="0"/>
        <w:ind w:firstLine="851"/>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b/>
          <w:bCs/>
          <w:sz w:val="16"/>
          <w:szCs w:val="16"/>
        </w:rPr>
        <w:t>рп</w:t>
      </w:r>
      <w:proofErr w:type="spellEnd"/>
      <w:r>
        <w:rPr>
          <w:rFonts w:ascii="Times New Roman" w:eastAsia="Times New Roman" w:hAnsi="Times New Roman" w:cs="Times New Roman"/>
          <w:b/>
          <w:bCs/>
          <w:sz w:val="16"/>
          <w:szCs w:val="16"/>
        </w:rPr>
        <w:t xml:space="preserve"> Торбеево</w:t>
      </w:r>
    </w:p>
    <w:p w:rsidR="004947A6" w:rsidRDefault="004947A6">
      <w:pPr>
        <w:spacing w:after="0"/>
        <w:ind w:firstLine="851"/>
        <w:jc w:val="center"/>
        <w:rPr>
          <w:rFonts w:ascii="Times New Roman" w:eastAsia="Times New Roman" w:hAnsi="Times New Roman" w:cs="Times New Roman"/>
          <w:sz w:val="16"/>
          <w:szCs w:val="16"/>
        </w:rPr>
      </w:pPr>
    </w:p>
    <w:p w:rsidR="004947A6" w:rsidRDefault="003E2572">
      <w:pPr>
        <w:spacing w:beforeAutospacing="1" w:after="0"/>
        <w:ind w:firstLine="851"/>
        <w:jc w:val="center"/>
        <w:rPr>
          <w:rFonts w:ascii="Times New Roman" w:eastAsia="Times New Roman" w:hAnsi="Times New Roman" w:cs="Times New Roman"/>
          <w:sz w:val="16"/>
          <w:szCs w:val="16"/>
        </w:rPr>
      </w:pPr>
      <w:r>
        <w:rPr>
          <w:rFonts w:ascii="Times New Roman" w:eastAsia="Times New Roman" w:hAnsi="Times New Roman" w:cs="Times New Roman"/>
          <w:b/>
          <w:bCs/>
          <w:sz w:val="16"/>
          <w:szCs w:val="16"/>
        </w:rPr>
        <w:t>О внесении изменений в решение Совета депутатов Торбеевского городского поселения Торбеевского муниципального района Республики</w:t>
      </w:r>
      <w:r>
        <w:rPr>
          <w:rFonts w:ascii="Times New Roman" w:eastAsia="Times New Roman" w:hAnsi="Times New Roman" w:cs="Times New Roman"/>
          <w:b/>
          <w:bCs/>
          <w:sz w:val="16"/>
          <w:szCs w:val="16"/>
        </w:rPr>
        <w:t xml:space="preserve"> Мордовия от 27 декабря 2024 № 93 «О бюджете Торбеевского городского поселения Торбеевского муниципального района Республики Мордовия на 2025 год и на плановый период 2026 и 2027 годов»</w:t>
      </w:r>
    </w:p>
    <w:p w:rsidR="004947A6" w:rsidRDefault="003E2572">
      <w:pPr>
        <w:shd w:val="clear" w:color="auto" w:fill="FFFFFF"/>
        <w:spacing w:before="337" w:after="57"/>
        <w:ind w:firstLine="709"/>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Руководствуясь статьей 153 Бюджетного кодекса Российской Федерации, п</w:t>
      </w:r>
      <w:r>
        <w:rPr>
          <w:rFonts w:ascii="Times New Roman" w:eastAsia="Times New Roman" w:hAnsi="Times New Roman" w:cs="Times New Roman"/>
          <w:sz w:val="16"/>
          <w:szCs w:val="16"/>
        </w:rPr>
        <w:t xml:space="preserve">унктом 10 статьи 35 Федерального закона от 06.10.2003 № 131-ФЗ </w:t>
      </w:r>
      <w:hyperlink r:id="rId8">
        <w:r>
          <w:rPr>
            <w:rFonts w:ascii="Times New Roman" w:eastAsia="Times New Roman" w:hAnsi="Times New Roman" w:cs="Times New Roman"/>
            <w:sz w:val="16"/>
            <w:szCs w:val="16"/>
            <w:shd w:val="clear" w:color="auto" w:fill="FFFFFF"/>
          </w:rPr>
          <w:t>«Об общих принципах организации местного самоуправлен</w:t>
        </w:r>
        <w:r>
          <w:rPr>
            <w:rFonts w:ascii="Times New Roman" w:eastAsia="Times New Roman" w:hAnsi="Times New Roman" w:cs="Times New Roman"/>
            <w:sz w:val="16"/>
            <w:szCs w:val="16"/>
            <w:shd w:val="clear" w:color="auto" w:fill="FFFFFF"/>
          </w:rPr>
          <w:t>ия в Российской Федерации»</w:t>
        </w:r>
      </w:hyperlink>
      <w:r>
        <w:rPr>
          <w:rFonts w:ascii="Times New Roman" w:eastAsia="Times New Roman" w:hAnsi="Times New Roman" w:cs="Times New Roman"/>
          <w:sz w:val="16"/>
          <w:szCs w:val="16"/>
          <w:shd w:val="clear" w:color="auto" w:fill="FFFFFF"/>
        </w:rPr>
        <w:t>, ста</w:t>
      </w:r>
      <w:r>
        <w:rPr>
          <w:rFonts w:ascii="Times New Roman" w:eastAsia="Times New Roman" w:hAnsi="Times New Roman" w:cs="Times New Roman"/>
          <w:sz w:val="16"/>
          <w:szCs w:val="16"/>
        </w:rPr>
        <w:t xml:space="preserve">тьей 24 Устава Торбеевского городского поселения, Совет депутатов Торбеевского городского поселения Торбеевского муниципального района Республики Мордовия </w:t>
      </w:r>
    </w:p>
    <w:p w:rsidR="004947A6" w:rsidRDefault="003E2572">
      <w:pPr>
        <w:shd w:val="clear" w:color="auto" w:fill="FFFFFF"/>
        <w:spacing w:before="337" w:after="57"/>
        <w:ind w:firstLine="709"/>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решил:</w:t>
      </w:r>
    </w:p>
    <w:p w:rsidR="004947A6" w:rsidRDefault="003E2572">
      <w:pPr>
        <w:shd w:val="clear" w:color="auto" w:fill="FFFFFF"/>
        <w:spacing w:beforeAutospacing="1" w:after="0"/>
        <w:ind w:firstLine="709"/>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Внести в Решение Совета депутатов Торбеевского городског</w:t>
      </w:r>
      <w:r>
        <w:rPr>
          <w:rFonts w:ascii="Times New Roman" w:eastAsia="Times New Roman" w:hAnsi="Times New Roman" w:cs="Times New Roman"/>
          <w:sz w:val="16"/>
          <w:szCs w:val="16"/>
        </w:rPr>
        <w:t>о поселения от 27.12.2024 № 93 «О бюджете Торбеевского городского поселения Торбеевского муниципального района Республики Мордовия на 2025 год и на плановый период 2026 и 2027 годов» следующие изменения:</w:t>
      </w:r>
    </w:p>
    <w:p w:rsidR="004947A6" w:rsidRDefault="003E2572">
      <w:pPr>
        <w:shd w:val="clear" w:color="auto" w:fill="FFFFFF"/>
        <w:spacing w:beforeAutospacing="1" w:after="0"/>
        <w:ind w:firstLine="709"/>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статью 1 изложить в следующей редакции: «Утверд</w:t>
      </w:r>
      <w:r>
        <w:rPr>
          <w:rFonts w:ascii="Times New Roman" w:eastAsia="Times New Roman" w:hAnsi="Times New Roman" w:cs="Times New Roman"/>
          <w:sz w:val="16"/>
          <w:szCs w:val="16"/>
        </w:rPr>
        <w:t>ить бюджет Торбеевского городского поселения Торбеевского муниципального района Республики Мордовия</w:t>
      </w:r>
    </w:p>
    <w:p w:rsidR="004947A6" w:rsidRDefault="003E2572">
      <w:pPr>
        <w:pStyle w:val="ConsNormal"/>
        <w:ind w:firstLine="540"/>
        <w:jc w:val="both"/>
        <w:rPr>
          <w:rFonts w:ascii="Times New Roman" w:hAnsi="Times New Roman" w:cs="Times New Roman"/>
          <w:sz w:val="16"/>
          <w:szCs w:val="16"/>
        </w:rPr>
      </w:pPr>
      <w:proofErr w:type="gramStart"/>
      <w:r>
        <w:rPr>
          <w:rFonts w:ascii="Times New Roman" w:hAnsi="Times New Roman" w:cs="Times New Roman"/>
          <w:sz w:val="16"/>
          <w:szCs w:val="16"/>
        </w:rPr>
        <w:t>- на 2025 год по доходам в сумме 49698,7 тыс.  руб. (Сорок девять миллионов шестьсот девяносто восемь тысяч семьсот  рублей 00 коп.), расходам в сумме 57048</w:t>
      </w:r>
      <w:r>
        <w:rPr>
          <w:rFonts w:ascii="Times New Roman" w:hAnsi="Times New Roman" w:cs="Times New Roman"/>
          <w:sz w:val="16"/>
          <w:szCs w:val="16"/>
        </w:rPr>
        <w:t>,5тыс.  руб. (Пятьдесят семь миллионов сорок восемь тысяч пятьсот рублей 00 коп.), с превышением расходов над доходами в сумме 7349,8 тыс. руб. (Семь миллионов триста сорок девять тысяч восемьсот рублей 00 коп.), исходя из уровня</w:t>
      </w:r>
      <w:proofErr w:type="gramEnd"/>
      <w:r>
        <w:rPr>
          <w:rFonts w:ascii="Times New Roman" w:hAnsi="Times New Roman" w:cs="Times New Roman"/>
          <w:sz w:val="16"/>
          <w:szCs w:val="16"/>
        </w:rPr>
        <w:t xml:space="preserve"> инфляции, не превышающего </w:t>
      </w:r>
      <w:r>
        <w:rPr>
          <w:rFonts w:ascii="Times New Roman" w:hAnsi="Times New Roman" w:cs="Times New Roman"/>
          <w:sz w:val="16"/>
          <w:szCs w:val="16"/>
        </w:rPr>
        <w:t>5,8</w:t>
      </w:r>
      <w:r>
        <w:rPr>
          <w:rFonts w:ascii="Times New Roman" w:hAnsi="Times New Roman" w:cs="Times New Roman"/>
          <w:bCs/>
          <w:sz w:val="16"/>
          <w:szCs w:val="16"/>
        </w:rPr>
        <w:t xml:space="preserve"> процента (декабрь 2025 года к декабрю 2024 года</w:t>
      </w:r>
      <w:proofErr w:type="gramStart"/>
      <w:r>
        <w:rPr>
          <w:rFonts w:ascii="Times New Roman" w:hAnsi="Times New Roman" w:cs="Times New Roman"/>
          <w:bCs/>
          <w:sz w:val="16"/>
          <w:szCs w:val="16"/>
        </w:rPr>
        <w:t>).</w:t>
      </w:r>
      <w:r>
        <w:rPr>
          <w:rFonts w:ascii="Times New Roman" w:hAnsi="Times New Roman" w:cs="Times New Roman"/>
          <w:sz w:val="16"/>
          <w:szCs w:val="16"/>
        </w:rPr>
        <w:t>;</w:t>
      </w:r>
      <w:proofErr w:type="gramEnd"/>
    </w:p>
    <w:p w:rsidR="004947A6" w:rsidRDefault="003E2572">
      <w:pPr>
        <w:pStyle w:val="ConsNormal"/>
        <w:ind w:firstLine="540"/>
        <w:jc w:val="both"/>
        <w:rPr>
          <w:rFonts w:ascii="Times New Roman" w:hAnsi="Times New Roman" w:cs="Times New Roman"/>
          <w:sz w:val="16"/>
          <w:szCs w:val="16"/>
        </w:rPr>
      </w:pPr>
      <w:proofErr w:type="gramStart"/>
      <w:r>
        <w:rPr>
          <w:rFonts w:ascii="Times New Roman" w:hAnsi="Times New Roman" w:cs="Times New Roman"/>
          <w:sz w:val="16"/>
          <w:szCs w:val="16"/>
        </w:rPr>
        <w:t xml:space="preserve">- на 2026 год по доходам в сумме 47730,1 тыс.  руб. (Сорок семь миллионов семьсот тридцать тысяч сто руб. 00 коп.), расходам в сумме 47696,5 тыс. руб. (Сорок семь миллионов шестьсот девяносто шесть </w:t>
      </w:r>
      <w:r>
        <w:rPr>
          <w:rFonts w:ascii="Times New Roman" w:hAnsi="Times New Roman" w:cs="Times New Roman"/>
          <w:sz w:val="16"/>
          <w:szCs w:val="16"/>
        </w:rPr>
        <w:t>тысяч пятьсот руб. 00 коп.), в том числе условно утвержденные расходы в сумме 1 168,388 тыс. руб. (один миллион сто шестьдесят восемь тысяч триста восемьдесят восемь руб. 00</w:t>
      </w:r>
      <w:proofErr w:type="gramEnd"/>
      <w:r>
        <w:rPr>
          <w:rFonts w:ascii="Times New Roman" w:hAnsi="Times New Roman" w:cs="Times New Roman"/>
          <w:sz w:val="16"/>
          <w:szCs w:val="16"/>
        </w:rPr>
        <w:t xml:space="preserve"> коп.), с превышением доходов над расходами на сумму 47,8 тыс. руб</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сорок семь тыся</w:t>
      </w:r>
      <w:r>
        <w:rPr>
          <w:rFonts w:ascii="Times New Roman" w:hAnsi="Times New Roman" w:cs="Times New Roman"/>
          <w:sz w:val="16"/>
          <w:szCs w:val="16"/>
        </w:rPr>
        <w:t>ч восемьсот руб. 00 коп.), исходя из уровня инфляции, не превышающего 4,3</w:t>
      </w:r>
      <w:r>
        <w:rPr>
          <w:rFonts w:ascii="Times New Roman" w:hAnsi="Times New Roman" w:cs="Times New Roman"/>
          <w:bCs/>
          <w:sz w:val="16"/>
          <w:szCs w:val="16"/>
        </w:rPr>
        <w:t xml:space="preserve"> процента (декабрь 2026 года к декабрю 2025 года)</w:t>
      </w:r>
      <w:r>
        <w:rPr>
          <w:rFonts w:ascii="Times New Roman" w:hAnsi="Times New Roman" w:cs="Times New Roman"/>
          <w:sz w:val="16"/>
          <w:szCs w:val="16"/>
        </w:rPr>
        <w:t>;</w:t>
      </w:r>
    </w:p>
    <w:p w:rsidR="004947A6" w:rsidRDefault="003E2572">
      <w:pPr>
        <w:pStyle w:val="ConsNormal"/>
        <w:ind w:firstLine="540"/>
        <w:jc w:val="both"/>
        <w:rPr>
          <w:rFonts w:ascii="Times New Roman" w:hAnsi="Times New Roman" w:cs="Times New Roman"/>
          <w:sz w:val="16"/>
          <w:szCs w:val="16"/>
        </w:rPr>
      </w:pPr>
      <w:proofErr w:type="gramStart"/>
      <w:r>
        <w:rPr>
          <w:rFonts w:ascii="Times New Roman" w:hAnsi="Times New Roman" w:cs="Times New Roman"/>
          <w:sz w:val="16"/>
          <w:szCs w:val="16"/>
        </w:rPr>
        <w:t>- на 2027 год по доходам в сумме 52</w:t>
      </w:r>
      <w:r>
        <w:rPr>
          <w:rFonts w:ascii="Times New Roman" w:hAnsi="Times New Roman" w:cs="Times New Roman"/>
          <w:sz w:val="16"/>
          <w:szCs w:val="16"/>
        </w:rPr>
        <w:t>125,5</w:t>
      </w:r>
      <w:r>
        <w:rPr>
          <w:rFonts w:ascii="Times New Roman" w:hAnsi="Times New Roman" w:cs="Times New Roman"/>
          <w:sz w:val="16"/>
          <w:szCs w:val="16"/>
        </w:rPr>
        <w:t xml:space="preserve"> тыс. руб. (Пятьдесят два миллиона </w:t>
      </w:r>
      <w:r>
        <w:rPr>
          <w:rFonts w:ascii="Times New Roman" w:hAnsi="Times New Roman" w:cs="Times New Roman"/>
          <w:sz w:val="16"/>
          <w:szCs w:val="16"/>
        </w:rPr>
        <w:t>сто двадцать пять</w:t>
      </w:r>
      <w:r>
        <w:rPr>
          <w:rFonts w:ascii="Times New Roman" w:hAnsi="Times New Roman" w:cs="Times New Roman"/>
          <w:sz w:val="16"/>
          <w:szCs w:val="16"/>
        </w:rPr>
        <w:t xml:space="preserve"> тысяч </w:t>
      </w:r>
      <w:r>
        <w:rPr>
          <w:rFonts w:ascii="Times New Roman" w:hAnsi="Times New Roman" w:cs="Times New Roman"/>
          <w:sz w:val="16"/>
          <w:szCs w:val="16"/>
        </w:rPr>
        <w:t>пятьсот</w:t>
      </w:r>
      <w:r>
        <w:rPr>
          <w:rFonts w:ascii="Times New Roman" w:hAnsi="Times New Roman" w:cs="Times New Roman"/>
          <w:sz w:val="16"/>
          <w:szCs w:val="16"/>
        </w:rPr>
        <w:t xml:space="preserve"> руб. 00 коп.), расходам в</w:t>
      </w:r>
      <w:r>
        <w:rPr>
          <w:rFonts w:ascii="Times New Roman" w:hAnsi="Times New Roman" w:cs="Times New Roman"/>
          <w:sz w:val="16"/>
          <w:szCs w:val="16"/>
        </w:rPr>
        <w:t xml:space="preserve"> сумме 52125,5 тыс. руб. (Пятьдесят два миллиона сто двадцать пять тысяч пятьсот руб. 00 коп.), в том числе условно утвержденные расходы в сумме 2 554,375 тыс. руб. (два миллиона пятьсот пятьдесят четыре тысячи триста семьдесят пять руб</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00 коп.), с превыш</w:t>
      </w:r>
      <w:r>
        <w:rPr>
          <w:rFonts w:ascii="Times New Roman" w:hAnsi="Times New Roman" w:cs="Times New Roman"/>
          <w:sz w:val="16"/>
          <w:szCs w:val="16"/>
        </w:rPr>
        <w:t xml:space="preserve">ением доходов над расходами на сумму 0,0 тыс. руб. (ноль руб. 00 коп.), исходя из уровня инфляции, </w:t>
      </w:r>
      <w:r>
        <w:rPr>
          <w:rFonts w:ascii="Times New Roman" w:hAnsi="Times New Roman" w:cs="Times New Roman"/>
          <w:bCs/>
          <w:sz w:val="16"/>
          <w:szCs w:val="16"/>
        </w:rPr>
        <w:t>не превышающего 4,0 процента (декабрь 2027 года к декабрю 2026 года).</w:t>
      </w:r>
      <w:proofErr w:type="gramEnd"/>
    </w:p>
    <w:p w:rsidR="004947A6" w:rsidRDefault="004947A6">
      <w:pPr>
        <w:shd w:val="clear" w:color="auto" w:fill="FFFFFF"/>
        <w:spacing w:after="0"/>
        <w:ind w:firstLine="709"/>
        <w:jc w:val="both"/>
        <w:rPr>
          <w:rFonts w:ascii="Times New Roman" w:eastAsia="Times New Roman" w:hAnsi="Times New Roman" w:cs="Times New Roman"/>
          <w:sz w:val="16"/>
          <w:szCs w:val="16"/>
        </w:rPr>
      </w:pPr>
    </w:p>
    <w:p w:rsidR="004947A6" w:rsidRDefault="003E2572">
      <w:pPr>
        <w:shd w:val="clear" w:color="auto" w:fill="FFFFFF"/>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приложение 1 изложить в следующей редакции:</w:t>
      </w:r>
    </w:p>
    <w:tbl>
      <w:tblPr>
        <w:tblW w:w="9720" w:type="dxa"/>
        <w:tblInd w:w="93" w:type="dxa"/>
        <w:tblLook w:val="04A0" w:firstRow="1" w:lastRow="0" w:firstColumn="1" w:lastColumn="0" w:noHBand="0" w:noVBand="1"/>
      </w:tblPr>
      <w:tblGrid>
        <w:gridCol w:w="2283"/>
        <w:gridCol w:w="177"/>
        <w:gridCol w:w="4076"/>
        <w:gridCol w:w="1134"/>
        <w:gridCol w:w="1134"/>
        <w:gridCol w:w="916"/>
      </w:tblGrid>
      <w:tr w:rsidR="004947A6">
        <w:trPr>
          <w:trHeight w:val="300"/>
        </w:trPr>
        <w:tc>
          <w:tcPr>
            <w:tcW w:w="2460" w:type="dxa"/>
            <w:gridSpan w:val="2"/>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bookmarkStart w:id="0" w:name="RANGE!A1:E77"/>
            <w:bookmarkEnd w:id="0"/>
          </w:p>
        </w:tc>
        <w:tc>
          <w:tcPr>
            <w:tcW w:w="7260" w:type="dxa"/>
            <w:gridSpan w:val="4"/>
            <w:vMerge w:val="restart"/>
            <w:tcBorders>
              <w:top w:val="nil"/>
              <w:left w:val="nil"/>
              <w:bottom w:val="nil"/>
              <w:right w:val="nil"/>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1</w:t>
            </w:r>
            <w:proofErr w:type="gramStart"/>
            <w:r>
              <w:rPr>
                <w:rFonts w:ascii="Times New Roman" w:eastAsia="Times New Roman" w:hAnsi="Times New Roman" w:cs="Times New Roman"/>
                <w:sz w:val="16"/>
                <w:szCs w:val="16"/>
              </w:rPr>
              <w:br/>
            </w:r>
            <w:r>
              <w:rPr>
                <w:rFonts w:ascii="Times New Roman" w:eastAsia="Times New Roman" w:hAnsi="Times New Roman" w:cs="Times New Roman"/>
                <w:sz w:val="16"/>
                <w:szCs w:val="16"/>
              </w:rPr>
              <w:t xml:space="preserve">                        К</w:t>
            </w:r>
            <w:proofErr w:type="gramEnd"/>
            <w:r>
              <w:rPr>
                <w:rFonts w:ascii="Times New Roman" w:eastAsia="Times New Roman" w:hAnsi="Times New Roman" w:cs="Times New Roman"/>
                <w:sz w:val="16"/>
                <w:szCs w:val="16"/>
              </w:rPr>
              <w:t xml:space="preserve"> Решению Совета депутатов Торбеевского городского поселения</w:t>
            </w:r>
            <w:r>
              <w:rPr>
                <w:rFonts w:ascii="Times New Roman" w:eastAsia="Times New Roman" w:hAnsi="Times New Roman" w:cs="Times New Roman"/>
                <w:sz w:val="16"/>
                <w:szCs w:val="16"/>
              </w:rPr>
              <w:br/>
              <w:t xml:space="preserve">                                       Торбеевского муниципального района Республики Мордовия     «О бюджете Торбеевского городского поселения</w:t>
            </w:r>
            <w:r>
              <w:rPr>
                <w:rFonts w:ascii="Times New Roman" w:eastAsia="Times New Roman" w:hAnsi="Times New Roman" w:cs="Times New Roman"/>
                <w:sz w:val="16"/>
                <w:szCs w:val="16"/>
              </w:rPr>
              <w:br/>
              <w:t xml:space="preserve">Торбеевского муниципального </w:t>
            </w:r>
            <w:r>
              <w:rPr>
                <w:rFonts w:ascii="Times New Roman" w:eastAsia="Times New Roman" w:hAnsi="Times New Roman" w:cs="Times New Roman"/>
                <w:sz w:val="16"/>
                <w:szCs w:val="16"/>
              </w:rPr>
              <w:t>района Республики Мордовии</w:t>
            </w:r>
            <w:r>
              <w:rPr>
                <w:rFonts w:ascii="Times New Roman" w:eastAsia="Times New Roman" w:hAnsi="Times New Roman" w:cs="Times New Roman"/>
                <w:sz w:val="16"/>
                <w:szCs w:val="16"/>
              </w:rPr>
              <w:br/>
              <w:t>на 2025 год и на плановый период 2026 и 2027 годов»» № 93 от 27.12.2024г</w:t>
            </w:r>
          </w:p>
        </w:tc>
      </w:tr>
      <w:tr w:rsidR="004947A6">
        <w:trPr>
          <w:trHeight w:val="300"/>
        </w:trPr>
        <w:tc>
          <w:tcPr>
            <w:tcW w:w="2460" w:type="dxa"/>
            <w:gridSpan w:val="2"/>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7260" w:type="dxa"/>
            <w:gridSpan w:val="4"/>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trHeight w:val="255"/>
        </w:trPr>
        <w:tc>
          <w:tcPr>
            <w:tcW w:w="2460" w:type="dxa"/>
            <w:gridSpan w:val="2"/>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7260" w:type="dxa"/>
            <w:gridSpan w:val="4"/>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trHeight w:val="255"/>
        </w:trPr>
        <w:tc>
          <w:tcPr>
            <w:tcW w:w="2460" w:type="dxa"/>
            <w:gridSpan w:val="2"/>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7260" w:type="dxa"/>
            <w:gridSpan w:val="4"/>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trHeight w:val="255"/>
        </w:trPr>
        <w:tc>
          <w:tcPr>
            <w:tcW w:w="2460" w:type="dxa"/>
            <w:gridSpan w:val="2"/>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7260" w:type="dxa"/>
            <w:gridSpan w:val="4"/>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trHeight w:val="1185"/>
        </w:trPr>
        <w:tc>
          <w:tcPr>
            <w:tcW w:w="2460" w:type="dxa"/>
            <w:gridSpan w:val="2"/>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7260" w:type="dxa"/>
            <w:gridSpan w:val="4"/>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trHeight w:val="529"/>
        </w:trPr>
        <w:tc>
          <w:tcPr>
            <w:tcW w:w="9720" w:type="dxa"/>
            <w:gridSpan w:val="6"/>
            <w:tcBorders>
              <w:top w:val="nil"/>
              <w:left w:val="nil"/>
              <w:bottom w:val="nil"/>
              <w:right w:val="nil"/>
            </w:tcBorders>
            <w:shd w:val="clear" w:color="auto" w:fill="auto"/>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РАСПРЕДЕЛЕНИЕ ДОХОДОВ БЮДЖЕТА ТОРБЕЕВСКОГО ГОРОДСКОГО ПОСЕЛЕНИЯ ТОРБЕЕВСКОГО</w:t>
            </w:r>
            <w:r>
              <w:rPr>
                <w:rFonts w:ascii="Times New Roman" w:eastAsia="Times New Roman" w:hAnsi="Times New Roman" w:cs="Times New Roman"/>
                <w:b/>
                <w:bCs/>
                <w:sz w:val="16"/>
                <w:szCs w:val="16"/>
              </w:rPr>
              <w:br/>
              <w:t xml:space="preserve">МУНИЦИПАЛЬНОГО РАЙОНА РЕСПУБЛИКИ МОРДОВИЯ НА 2024 ГОД И НА </w:t>
            </w:r>
            <w:r>
              <w:rPr>
                <w:rFonts w:ascii="Times New Roman" w:eastAsia="Times New Roman" w:hAnsi="Times New Roman" w:cs="Times New Roman"/>
                <w:b/>
                <w:bCs/>
                <w:sz w:val="16"/>
                <w:szCs w:val="16"/>
              </w:rPr>
              <w:t>ПЛАНОВЫЙ ПЕРИОД 2025</w:t>
            </w:r>
            <w:proofErr w:type="gramStart"/>
            <w:r>
              <w:rPr>
                <w:rFonts w:ascii="Times New Roman" w:eastAsia="Times New Roman" w:hAnsi="Times New Roman" w:cs="Times New Roman"/>
                <w:b/>
                <w:bCs/>
                <w:sz w:val="16"/>
                <w:szCs w:val="16"/>
              </w:rPr>
              <w:t xml:space="preserve"> И</w:t>
            </w:r>
            <w:proofErr w:type="gramEnd"/>
            <w:r>
              <w:rPr>
                <w:rFonts w:ascii="Times New Roman" w:eastAsia="Times New Roman" w:hAnsi="Times New Roman" w:cs="Times New Roman"/>
                <w:b/>
                <w:bCs/>
                <w:sz w:val="16"/>
                <w:szCs w:val="16"/>
              </w:rPr>
              <w:t xml:space="preserve"> 2026 ГОДОВ</w:t>
            </w:r>
          </w:p>
        </w:tc>
      </w:tr>
      <w:tr w:rsidR="004947A6">
        <w:trPr>
          <w:trHeight w:val="255"/>
        </w:trPr>
        <w:tc>
          <w:tcPr>
            <w:tcW w:w="2283" w:type="dxa"/>
            <w:tcBorders>
              <w:top w:val="nil"/>
              <w:left w:val="nil"/>
              <w:bottom w:val="nil"/>
              <w:right w:val="nil"/>
            </w:tcBorders>
            <w:shd w:val="clear" w:color="auto" w:fill="auto"/>
            <w:vAlign w:val="bottom"/>
          </w:tcPr>
          <w:p w:rsidR="004947A6" w:rsidRDefault="004947A6">
            <w:pPr>
              <w:spacing w:after="0"/>
              <w:jc w:val="center"/>
              <w:rPr>
                <w:rFonts w:ascii="Times New Roman" w:eastAsia="Times New Roman" w:hAnsi="Times New Roman" w:cs="Times New Roman"/>
                <w:b/>
                <w:bCs/>
                <w:sz w:val="16"/>
                <w:szCs w:val="16"/>
              </w:rPr>
            </w:pPr>
          </w:p>
        </w:tc>
        <w:tc>
          <w:tcPr>
            <w:tcW w:w="4253"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b/>
                <w:bCs/>
                <w:sz w:val="16"/>
                <w:szCs w:val="16"/>
              </w:rPr>
            </w:pPr>
          </w:p>
        </w:tc>
        <w:tc>
          <w:tcPr>
            <w:tcW w:w="1134"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916"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r>
      <w:tr w:rsidR="004947A6">
        <w:trPr>
          <w:trHeight w:val="255"/>
        </w:trPr>
        <w:tc>
          <w:tcPr>
            <w:tcW w:w="22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Код</w:t>
            </w:r>
          </w:p>
        </w:tc>
        <w:tc>
          <w:tcPr>
            <w:tcW w:w="4253" w:type="dxa"/>
            <w:gridSpan w:val="2"/>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Наименование</w:t>
            </w:r>
          </w:p>
        </w:tc>
        <w:tc>
          <w:tcPr>
            <w:tcW w:w="1134" w:type="dxa"/>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2025 год</w:t>
            </w:r>
          </w:p>
        </w:tc>
        <w:tc>
          <w:tcPr>
            <w:tcW w:w="1134" w:type="dxa"/>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2026 год</w:t>
            </w:r>
          </w:p>
        </w:tc>
        <w:tc>
          <w:tcPr>
            <w:tcW w:w="916" w:type="dxa"/>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2027 год</w:t>
            </w:r>
          </w:p>
        </w:tc>
      </w:tr>
      <w:tr w:rsidR="004947A6">
        <w:trPr>
          <w:trHeight w:val="255"/>
        </w:trPr>
        <w:tc>
          <w:tcPr>
            <w:tcW w:w="2283"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w:t>
            </w:r>
          </w:p>
        </w:tc>
        <w:tc>
          <w:tcPr>
            <w:tcW w:w="425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w:t>
            </w:r>
          </w:p>
        </w:tc>
        <w:tc>
          <w:tcPr>
            <w:tcW w:w="113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w:t>
            </w:r>
          </w:p>
        </w:tc>
      </w:tr>
      <w:tr w:rsidR="004947A6">
        <w:trPr>
          <w:trHeight w:val="25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000 0 00 00000 00 0000 000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ВСЕГО ДОХОДОВ</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49 698,7</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47 730,1</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52 125,5</w:t>
            </w:r>
          </w:p>
        </w:tc>
      </w:tr>
      <w:tr w:rsidR="004947A6">
        <w:trPr>
          <w:trHeight w:val="281"/>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000 1 00 00000 00 0000 000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НАЛОГОВЫЕ И НЕНАЛОГОВЫЕ ДОХОДЫ</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43 335,7</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46 783,3</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51 147,3</w:t>
            </w:r>
          </w:p>
        </w:tc>
      </w:tr>
      <w:tr w:rsidR="004947A6">
        <w:trPr>
          <w:trHeight w:val="271"/>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000 </w:t>
            </w:r>
            <w:r>
              <w:rPr>
                <w:rFonts w:ascii="Times New Roman" w:eastAsia="Times New Roman" w:hAnsi="Times New Roman" w:cs="Times New Roman"/>
                <w:b/>
                <w:bCs/>
                <w:sz w:val="16"/>
                <w:szCs w:val="16"/>
              </w:rPr>
              <w:t>1 01 02000 01 0000 110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НАЛОГ НА ДОХОДЫ ФИЗИЧЕСКИХ ЛИЦ</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32 706,0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35 219,0</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38 071,0</w:t>
            </w:r>
          </w:p>
        </w:tc>
      </w:tr>
      <w:tr w:rsidR="004947A6">
        <w:trPr>
          <w:trHeight w:val="1433"/>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000 1 01 02010 01 0000 110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w:t>
            </w:r>
            <w:r>
              <w:rPr>
                <w:rFonts w:ascii="Times New Roman" w:eastAsia="Times New Roman" w:hAnsi="Times New Roman" w:cs="Times New Roman"/>
                <w:sz w:val="16"/>
                <w:szCs w:val="16"/>
              </w:rPr>
              <w:t>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32 366,0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34 824,0</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37 621,0</w:t>
            </w:r>
          </w:p>
        </w:tc>
      </w:tr>
      <w:tr w:rsidR="004947A6">
        <w:trPr>
          <w:trHeight w:val="1418"/>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000 1 01 02020 01 0000 110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Налог </w:t>
            </w:r>
            <w:r>
              <w:rPr>
                <w:rFonts w:ascii="Times New Roman" w:eastAsia="Times New Roman" w:hAnsi="Times New Roman" w:cs="Times New Roman"/>
                <w:sz w:val="16"/>
                <w:szCs w:val="16"/>
              </w:rPr>
              <w:t>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w:t>
            </w:r>
            <w:r>
              <w:rPr>
                <w:rFonts w:ascii="Times New Roman" w:eastAsia="Times New Roman" w:hAnsi="Times New Roman" w:cs="Times New Roman"/>
                <w:sz w:val="16"/>
                <w:szCs w:val="16"/>
              </w:rPr>
              <w:t>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45,0</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trHeight w:val="76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000 1 01 02030 01 0000 110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Налог на доходы физических лиц с доходов, полученных физическими лицами в соответствии со статьей 228 Налогового </w:t>
            </w:r>
            <w:r>
              <w:rPr>
                <w:rFonts w:ascii="Times New Roman" w:eastAsia="Times New Roman" w:hAnsi="Times New Roman" w:cs="Times New Roman"/>
                <w:sz w:val="16"/>
                <w:szCs w:val="16"/>
              </w:rPr>
              <w:t>кодекса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350,0</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400,0</w:t>
            </w:r>
          </w:p>
        </w:tc>
      </w:tr>
      <w:tr w:rsidR="004947A6">
        <w:trPr>
          <w:trHeight w:val="70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000 1 03 02000 01 0000 110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3 579,9</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3 708,2</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4 941,8</w:t>
            </w:r>
          </w:p>
        </w:tc>
      </w:tr>
      <w:tr w:rsidR="004947A6">
        <w:trPr>
          <w:trHeight w:val="103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000 1 03 02231 01 0000 110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Доходы от уплаты акцизов на дизельное </w:t>
            </w:r>
            <w:r>
              <w:rPr>
                <w:rFonts w:ascii="Times New Roman" w:eastAsia="Times New Roman" w:hAnsi="Times New Roman" w:cs="Times New Roman"/>
                <w:sz w:val="16"/>
                <w:szCs w:val="16"/>
              </w:rPr>
              <w:t>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1 868,0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1 935,7</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2 579,6</w:t>
            </w:r>
          </w:p>
        </w:tc>
      </w:tr>
      <w:tr w:rsidR="004947A6">
        <w:trPr>
          <w:trHeight w:val="1260"/>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000 1 03 02241 01 0000 110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Доходы от уплаты </w:t>
            </w:r>
            <w:r>
              <w:rPr>
                <w:rFonts w:ascii="Times New Roman" w:eastAsia="Times New Roman" w:hAnsi="Times New Roman" w:cs="Times New Roman"/>
                <w:sz w:val="16"/>
                <w:szCs w:val="16"/>
              </w:rPr>
              <w:t>акцизов на моторные масла для дизельных и (или) карбюраторных (</w:t>
            </w:r>
            <w:proofErr w:type="spellStart"/>
            <w:r>
              <w:rPr>
                <w:rFonts w:ascii="Times New Roman" w:eastAsia="Times New Roman" w:hAnsi="Times New Roman" w:cs="Times New Roman"/>
                <w:sz w:val="16"/>
                <w:szCs w:val="16"/>
              </w:rPr>
              <w:t>инжекторных</w:t>
            </w:r>
            <w:proofErr w:type="spellEnd"/>
            <w:r>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w:t>
            </w:r>
            <w:r>
              <w:rPr>
                <w:rFonts w:ascii="Times New Roman" w:eastAsia="Times New Roman" w:hAnsi="Times New Roman" w:cs="Times New Roman"/>
                <w:sz w:val="16"/>
                <w:szCs w:val="16"/>
              </w:rPr>
              <w:t>юджеты</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14,9</w:t>
            </w:r>
          </w:p>
        </w:tc>
      </w:tr>
      <w:tr w:rsidR="004947A6">
        <w:trPr>
          <w:trHeight w:val="927"/>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000 1 03 02251 01 0000 110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w:t>
            </w:r>
            <w:r>
              <w:rPr>
                <w:rFonts w:ascii="Times New Roman" w:eastAsia="Times New Roman" w:hAnsi="Times New Roman" w:cs="Times New Roman"/>
                <w:sz w:val="16"/>
                <w:szCs w:val="16"/>
              </w:rPr>
              <w:t xml:space="preserve"> в местные бюджеты</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1 934,0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2 002,2</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2 668,3</w:t>
            </w:r>
          </w:p>
        </w:tc>
      </w:tr>
      <w:tr w:rsidR="004947A6">
        <w:trPr>
          <w:trHeight w:val="960"/>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000 1 03 02261 01 0000 110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Pr>
                <w:rFonts w:ascii="Times New Roman" w:eastAsia="Times New Roman" w:hAnsi="Times New Roman" w:cs="Times New Roman"/>
                <w:sz w:val="16"/>
                <w:szCs w:val="16"/>
              </w:rPr>
              <w:t>нормативов отчислений в местные бюджеты</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-233,0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-240,9</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-321,0</w:t>
            </w:r>
          </w:p>
        </w:tc>
      </w:tr>
      <w:tr w:rsidR="004947A6">
        <w:trPr>
          <w:trHeight w:val="25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000 1 05 00000 00 0000 000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НАЛОГИ НА СОВОКУПНЫЙ ДОХОД</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360,0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908,6</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948,3</w:t>
            </w:r>
          </w:p>
        </w:tc>
      </w:tr>
      <w:tr w:rsidR="004947A6">
        <w:trPr>
          <w:trHeight w:val="25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000 1 05 03000 01 0000 110 </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Единый сельскохозяйственный налог</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360,0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908,6</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948,3</w:t>
            </w:r>
          </w:p>
        </w:tc>
      </w:tr>
      <w:tr w:rsidR="004947A6">
        <w:trPr>
          <w:trHeight w:val="300"/>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000 1 05 03010 01 0000 110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Единый </w:t>
            </w:r>
            <w:r>
              <w:rPr>
                <w:rFonts w:ascii="Times New Roman" w:eastAsia="Times New Roman" w:hAnsi="Times New Roman" w:cs="Times New Roman"/>
                <w:sz w:val="16"/>
                <w:szCs w:val="16"/>
              </w:rPr>
              <w:t>сельскохозяйственный налог</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360,0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908,6</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948,3</w:t>
            </w:r>
          </w:p>
        </w:tc>
      </w:tr>
      <w:tr w:rsidR="004947A6">
        <w:trPr>
          <w:trHeight w:val="28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000 1 06 00000 00 0000 000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НАЛОГИ НА ИМУЩЕСТВО</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5 687,4</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5 905,0</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6 102,0</w:t>
            </w:r>
          </w:p>
        </w:tc>
      </w:tr>
      <w:tr w:rsidR="004947A6">
        <w:trPr>
          <w:trHeight w:val="330"/>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000 1 06 01000 00 0000 110 </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Налог на имущество физических лиц</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2 819,0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2 951,5</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3 102,9</w:t>
            </w:r>
          </w:p>
        </w:tc>
      </w:tr>
      <w:tr w:rsidR="004947A6">
        <w:trPr>
          <w:trHeight w:val="570"/>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000 1 06 01030 13 0000 110 </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налог на имущество </w:t>
            </w:r>
            <w:r>
              <w:rPr>
                <w:rFonts w:ascii="Times New Roman" w:eastAsia="Times New Roman" w:hAnsi="Times New Roman" w:cs="Times New Roman"/>
                <w:sz w:val="16"/>
                <w:szCs w:val="16"/>
              </w:rPr>
              <w:t>физических лиц, зачисляемый в бюджеты поселений</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2 819,0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2 951,5</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3 102,9</w:t>
            </w:r>
          </w:p>
        </w:tc>
      </w:tr>
      <w:tr w:rsidR="004947A6">
        <w:trPr>
          <w:trHeight w:val="25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000 1 06 06000 00 0000 110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Земельный налог</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2 868,4</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2 953,5</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2 999,1</w:t>
            </w:r>
          </w:p>
        </w:tc>
      </w:tr>
      <w:tr w:rsidR="004947A6">
        <w:trPr>
          <w:trHeight w:val="630"/>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000 1 06 06033 13 0000  110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земельный налог, взимаемый по ставке, установленной подпунктом 1 пункта 1 статьи 394 </w:t>
            </w:r>
            <w:r>
              <w:rPr>
                <w:rFonts w:ascii="Times New Roman" w:eastAsia="Times New Roman" w:hAnsi="Times New Roman" w:cs="Times New Roman"/>
                <w:sz w:val="16"/>
                <w:szCs w:val="16"/>
              </w:rPr>
              <w:t>Налогового кодекса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2 250,4</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2 313,1</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2 340,8</w:t>
            </w:r>
          </w:p>
        </w:tc>
      </w:tr>
      <w:tr w:rsidR="004947A6">
        <w:trPr>
          <w:trHeight w:val="904"/>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000 1 06 06043 13 0000 110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земельный налог, взимаемый по ставке, установленной подпунктом 2 пункта 1 статьи 394 Налогового кодекса Российской Федерации, зачисляемый в бюджеты поселений</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618,0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640,4</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658,3</w:t>
            </w:r>
          </w:p>
        </w:tc>
      </w:tr>
      <w:tr w:rsidR="004947A6">
        <w:trPr>
          <w:trHeight w:val="82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000 1 11 00000 00 0000 000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ДОХОДЫ ОТ ИСПОЛЬЗОВАНИЯ ИМУЩЕСТВА, НАХОДЯЩЕГОСЯ В ГОСУДАРСТВЕННОЙ И МУНИЦИПАЛЬНОЙ СОБСТВЕННОСТИ                               </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779,4</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810,6</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843,0</w:t>
            </w:r>
          </w:p>
        </w:tc>
      </w:tr>
      <w:tr w:rsidR="004947A6">
        <w:trPr>
          <w:trHeight w:val="1208"/>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000 1 11 05000 00 0000 120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w:t>
            </w:r>
            <w:proofErr w:type="gramStart"/>
            <w:r>
              <w:rPr>
                <w:rFonts w:ascii="Times New Roman" w:eastAsia="Times New Roman" w:hAnsi="Times New Roman" w:cs="Times New Roman"/>
                <w:b/>
                <w:bCs/>
                <w:sz w:val="16"/>
                <w:szCs w:val="16"/>
              </w:rPr>
              <w:t xml:space="preserve">( </w:t>
            </w:r>
            <w:proofErr w:type="gramEnd"/>
            <w:r>
              <w:rPr>
                <w:rFonts w:ascii="Times New Roman" w:eastAsia="Times New Roman" w:hAnsi="Times New Roman" w:cs="Times New Roman"/>
                <w:b/>
                <w:bCs/>
                <w:sz w:val="16"/>
                <w:szCs w:val="16"/>
              </w:rPr>
              <w:t>за исключением имущества автономных учреждений, а также имущества государственных и муниципальных унитарных предприятий, в</w:t>
            </w:r>
            <w:r>
              <w:rPr>
                <w:rFonts w:ascii="Times New Roman" w:eastAsia="Times New Roman" w:hAnsi="Times New Roman" w:cs="Times New Roman"/>
                <w:b/>
                <w:bCs/>
                <w:sz w:val="16"/>
                <w:szCs w:val="16"/>
              </w:rPr>
              <w:t xml:space="preserve"> том числе казенных)   </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407,9</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424,2</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441,2</w:t>
            </w:r>
          </w:p>
        </w:tc>
      </w:tr>
      <w:tr w:rsidR="004947A6">
        <w:trPr>
          <w:trHeight w:val="1073"/>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000 1 11 05013 13 0000 120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w:t>
            </w:r>
            <w:r>
              <w:rPr>
                <w:rFonts w:ascii="Times New Roman" w:eastAsia="Times New Roman" w:hAnsi="Times New Roman" w:cs="Times New Roman"/>
                <w:sz w:val="16"/>
                <w:szCs w:val="16"/>
              </w:rPr>
              <w:t xml:space="preserve">ов         </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397,9</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413,8</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430,4</w:t>
            </w:r>
          </w:p>
        </w:tc>
      </w:tr>
      <w:tr w:rsidR="004947A6">
        <w:trPr>
          <w:trHeight w:val="522"/>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000 1 11 05013 25 0000 120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Доходы, получаемые в виде арендной палаты за земельные участки, находящиеся в собственности  </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4947A6">
        <w:trPr>
          <w:trHeight w:val="71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000 1 11 05075 13 0000 120 </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Доходы от сдачи в аренду имущества,  составляющего казну городских </w:t>
            </w:r>
            <w:r>
              <w:rPr>
                <w:rFonts w:ascii="Times New Roman" w:eastAsia="Times New Roman" w:hAnsi="Times New Roman" w:cs="Times New Roman"/>
                <w:sz w:val="16"/>
                <w:szCs w:val="16"/>
              </w:rPr>
              <w:t>поселений (за исключением земельных участков)</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10,4</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10,8</w:t>
            </w:r>
          </w:p>
        </w:tc>
      </w:tr>
      <w:tr w:rsidR="004947A6">
        <w:trPr>
          <w:trHeight w:val="1148"/>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000 1 11 09045 13 0000 120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w:t>
            </w:r>
            <w:r>
              <w:rPr>
                <w:rFonts w:ascii="Times New Roman" w:eastAsia="Times New Roman" w:hAnsi="Times New Roman" w:cs="Times New Roman"/>
                <w:sz w:val="16"/>
                <w:szCs w:val="16"/>
              </w:rPr>
              <w:t>также имущества муниципальных унитарных предприятий, в том числе казенных)</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371,5</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386,4</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401,8</w:t>
            </w:r>
          </w:p>
        </w:tc>
      </w:tr>
      <w:tr w:rsidR="004947A6">
        <w:trPr>
          <w:trHeight w:val="537"/>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000 1 14 00000 00 0000 000</w:t>
            </w:r>
          </w:p>
        </w:tc>
        <w:tc>
          <w:tcPr>
            <w:tcW w:w="4253" w:type="dxa"/>
            <w:gridSpan w:val="2"/>
            <w:tcBorders>
              <w:top w:val="single" w:sz="4" w:space="0" w:color="000000"/>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ДОХОДЫ ОТ ПРОДАЖИ МАТЕРИАЛЬНЫХ И НЕМАТЕРИАЛЬНЫХ АКТИВОВ</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223,0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231,9</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241,2</w:t>
            </w:r>
          </w:p>
        </w:tc>
      </w:tr>
      <w:tr w:rsidR="004947A6">
        <w:trPr>
          <w:trHeight w:val="562"/>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000 1 14 06013 13 0000 430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Доходы от продажи земельных </w:t>
            </w:r>
            <w:r>
              <w:rPr>
                <w:rFonts w:ascii="Times New Roman" w:eastAsia="Times New Roman" w:hAnsi="Times New Roman" w:cs="Times New Roman"/>
                <w:sz w:val="16"/>
                <w:szCs w:val="16"/>
              </w:rPr>
              <w:t>участков, государственная собственность на которые не разграничена и которые расположены в границах городских поселений</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223,0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231,9</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241,2</w:t>
            </w:r>
          </w:p>
        </w:tc>
      </w:tr>
      <w:tr w:rsidR="004947A6">
        <w:trPr>
          <w:trHeight w:val="162"/>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253" w:type="dxa"/>
            <w:gridSpan w:val="2"/>
            <w:tcBorders>
              <w:top w:val="single" w:sz="4" w:space="0" w:color="000000"/>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134"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r>
      <w:tr w:rsidR="004947A6">
        <w:trPr>
          <w:trHeight w:val="209"/>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000 2 00 00000 00 0000 000</w:t>
            </w:r>
          </w:p>
        </w:tc>
        <w:tc>
          <w:tcPr>
            <w:tcW w:w="4253" w:type="dxa"/>
            <w:gridSpan w:val="2"/>
            <w:tcBorders>
              <w:top w:val="single" w:sz="4" w:space="0" w:color="000000"/>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БЕЗВОЗМЕЗДНЫЕ ПОСТУПЛЕНИЯ</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6 363,0</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946,8</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978,2</w:t>
            </w:r>
          </w:p>
        </w:tc>
      </w:tr>
      <w:tr w:rsidR="004947A6">
        <w:trPr>
          <w:trHeight w:val="628"/>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000 2 02 00000 00 0000 000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6 363,0</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946,8</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978,2</w:t>
            </w:r>
          </w:p>
        </w:tc>
      </w:tr>
      <w:tr w:rsidR="004947A6">
        <w:trPr>
          <w:trHeight w:val="44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000  2 02 20000 00 0000 150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Субсидии бюджетам бюджетной системы Российской Федерации (межбюджетные субсидии)</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5 409,4</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r>
      <w:tr w:rsidR="004947A6">
        <w:trPr>
          <w:trHeight w:val="541"/>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000  2 02 25555 00 0000 </w:t>
            </w:r>
            <w:r>
              <w:rPr>
                <w:rFonts w:ascii="Times New Roman" w:eastAsia="Times New Roman" w:hAnsi="Times New Roman" w:cs="Times New Roman"/>
                <w:b/>
                <w:bCs/>
                <w:sz w:val="16"/>
                <w:szCs w:val="16"/>
              </w:rPr>
              <w:t>150</w:t>
            </w:r>
          </w:p>
        </w:tc>
        <w:tc>
          <w:tcPr>
            <w:tcW w:w="425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Субсидия бюджетам на реализацию программ формирования современной городской среды</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5 409,4</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609"/>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000  2 02 25555 13 0000 150</w:t>
            </w:r>
          </w:p>
        </w:tc>
        <w:tc>
          <w:tcPr>
            <w:tcW w:w="425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субсидиям бюджетам городских поселений на реализацию программ формирования современной городской среды</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5 409,4</w:t>
            </w:r>
          </w:p>
        </w:tc>
        <w:tc>
          <w:tcPr>
            <w:tcW w:w="113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1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25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000  </w:t>
            </w:r>
            <w:r>
              <w:rPr>
                <w:rFonts w:ascii="Times New Roman" w:eastAsia="Times New Roman" w:hAnsi="Times New Roman" w:cs="Times New Roman"/>
                <w:b/>
                <w:bCs/>
                <w:sz w:val="16"/>
                <w:szCs w:val="16"/>
              </w:rPr>
              <w:t>2 02 29999 00 0000 150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Прочие субсидии</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r>
      <w:tr w:rsidR="004947A6">
        <w:trPr>
          <w:trHeight w:val="301"/>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000  2 02 25021 13 0000 150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Прочие субсидии бюджетам городских поселений</w:t>
            </w:r>
          </w:p>
        </w:tc>
        <w:tc>
          <w:tcPr>
            <w:tcW w:w="113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493"/>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000 2 02 30000 00 0000 150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872,2</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946,8</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978,2</w:t>
            </w:r>
          </w:p>
        </w:tc>
      </w:tr>
      <w:tr w:rsidR="004947A6">
        <w:trPr>
          <w:trHeight w:val="560"/>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000 2 02 35118 00 0000 150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865,1</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939,4</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970,5</w:t>
            </w:r>
          </w:p>
        </w:tc>
      </w:tr>
      <w:tr w:rsidR="004947A6">
        <w:trPr>
          <w:trHeight w:val="810"/>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000 2 02 35118 13 0000 150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Субвенции бюджетам городских поселений на осуществление </w:t>
            </w:r>
            <w:r>
              <w:rPr>
                <w:rFonts w:ascii="Times New Roman" w:eastAsia="Times New Roman" w:hAnsi="Times New Roman" w:cs="Times New Roman"/>
                <w:sz w:val="16"/>
                <w:szCs w:val="16"/>
              </w:rPr>
              <w:t>первичного воинского учета на территориях, где отсутствуют военные комиссариаты</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865,1</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939,4</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970,5</w:t>
            </w:r>
          </w:p>
        </w:tc>
      </w:tr>
      <w:tr w:rsidR="004947A6">
        <w:trPr>
          <w:trHeight w:val="559"/>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000  2 02 30024 00 0000 150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7,1</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7,4</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7,7</w:t>
            </w:r>
          </w:p>
        </w:tc>
      </w:tr>
      <w:tr w:rsidR="004947A6">
        <w:trPr>
          <w:trHeight w:val="70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000  2 02 30024 13 </w:t>
            </w:r>
            <w:r>
              <w:rPr>
                <w:rFonts w:ascii="Times New Roman" w:eastAsia="Times New Roman" w:hAnsi="Times New Roman" w:cs="Times New Roman"/>
                <w:sz w:val="16"/>
                <w:szCs w:val="16"/>
              </w:rPr>
              <w:t>0000 150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Субвенции бюджетам городских поселений на выполнение передаваемых полномочий субъектов Российской Федерации</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trHeight w:val="255"/>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000  2 02 40000 00 0000 150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Иные межбюджетные трансферты</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81,4</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r>
      <w:tr w:rsidR="004947A6">
        <w:trPr>
          <w:trHeight w:val="510"/>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000  2 02 49999 00 0000 150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Прочие межбюджетные </w:t>
            </w:r>
            <w:r>
              <w:rPr>
                <w:rFonts w:ascii="Times New Roman" w:eastAsia="Times New Roman" w:hAnsi="Times New Roman" w:cs="Times New Roman"/>
                <w:b/>
                <w:bCs/>
                <w:sz w:val="16"/>
                <w:szCs w:val="16"/>
              </w:rPr>
              <w:t>трансферты, передаваемые бюджетам поселений</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81,4</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r>
      <w:tr w:rsidR="004947A6">
        <w:trPr>
          <w:trHeight w:val="439"/>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000  2 02 49999 13 0000 150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21"/>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000 2 19 00000 00 0000 150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Возврат остатков субсидий, субвенций и иных </w:t>
            </w:r>
            <w:r>
              <w:rPr>
                <w:rFonts w:ascii="Times New Roman" w:eastAsia="Times New Roman" w:hAnsi="Times New Roman" w:cs="Times New Roman"/>
                <w:b/>
                <w:bCs/>
                <w:sz w:val="16"/>
                <w:szCs w:val="16"/>
              </w:rPr>
              <w:t>межбюджетных трансфертов, имеющих целевое назначение, прошлых лет</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r>
      <w:tr w:rsidR="004947A6">
        <w:trPr>
          <w:trHeight w:val="762"/>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000 2 19 60010 13 0000 150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703"/>
        </w:trPr>
        <w:tc>
          <w:tcPr>
            <w:tcW w:w="2283"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000 2 07 05020 13 0000 180</w:t>
            </w:r>
          </w:p>
        </w:tc>
        <w:tc>
          <w:tcPr>
            <w:tcW w:w="4253" w:type="dxa"/>
            <w:gridSpan w:val="2"/>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Поступления от денежных пожертвований, предоставляемых физическими лицами получателям средств бюджетов городских поселений</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1134"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16" w:type="dxa"/>
            <w:tcBorders>
              <w:top w:val="nil"/>
              <w:left w:val="nil"/>
              <w:bottom w:val="single" w:sz="4" w:space="0" w:color="000000"/>
              <w:right w:val="single" w:sz="4" w:space="0" w:color="000000"/>
            </w:tcBorders>
            <w:shd w:val="clear" w:color="auto" w:fill="auto"/>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r>
    </w:tbl>
    <w:p w:rsidR="004947A6" w:rsidRDefault="003E2572">
      <w:pPr>
        <w:shd w:val="clear" w:color="auto" w:fill="FFFFFF"/>
        <w:spacing w:beforeAutospacing="1"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1.3. приложение 2 изложить в следующей редакции:</w:t>
      </w:r>
    </w:p>
    <w:tbl>
      <w:tblPr>
        <w:tblW w:w="10896" w:type="dxa"/>
        <w:tblInd w:w="93" w:type="dxa"/>
        <w:tblLayout w:type="fixed"/>
        <w:tblLook w:val="04A0" w:firstRow="1" w:lastRow="0" w:firstColumn="1" w:lastColumn="0" w:noHBand="0" w:noVBand="1"/>
      </w:tblPr>
      <w:tblGrid>
        <w:gridCol w:w="2856"/>
        <w:gridCol w:w="522"/>
        <w:gridCol w:w="323"/>
        <w:gridCol w:w="56"/>
        <w:gridCol w:w="493"/>
        <w:gridCol w:w="376"/>
        <w:gridCol w:w="67"/>
        <w:gridCol w:w="266"/>
        <w:gridCol w:w="228"/>
        <w:gridCol w:w="236"/>
        <w:gridCol w:w="182"/>
        <w:gridCol w:w="114"/>
        <w:gridCol w:w="82"/>
        <w:gridCol w:w="100"/>
        <w:gridCol w:w="355"/>
        <w:gridCol w:w="492"/>
        <w:gridCol w:w="499"/>
        <w:gridCol w:w="230"/>
        <w:gridCol w:w="492"/>
        <w:gridCol w:w="7"/>
        <w:gridCol w:w="358"/>
        <w:gridCol w:w="729"/>
        <w:gridCol w:w="263"/>
        <w:gridCol w:w="729"/>
        <w:gridCol w:w="114"/>
        <w:gridCol w:w="727"/>
      </w:tblGrid>
      <w:tr w:rsidR="004947A6">
        <w:trPr>
          <w:gridAfter w:val="1"/>
          <w:wAfter w:w="727" w:type="dxa"/>
          <w:trHeight w:val="293"/>
        </w:trPr>
        <w:tc>
          <w:tcPr>
            <w:tcW w:w="2856" w:type="dxa"/>
            <w:tcBorders>
              <w:top w:val="nil"/>
              <w:left w:val="nil"/>
              <w:bottom w:val="nil"/>
              <w:right w:val="nil"/>
            </w:tcBorders>
            <w:shd w:val="clear" w:color="auto" w:fill="auto"/>
          </w:tcPr>
          <w:p w:rsidR="004947A6" w:rsidRDefault="004947A6">
            <w:pPr>
              <w:spacing w:after="0"/>
              <w:rPr>
                <w:rFonts w:ascii="Times New Roman" w:eastAsia="Times New Roman" w:hAnsi="Times New Roman" w:cs="Times New Roman"/>
                <w:sz w:val="16"/>
                <w:szCs w:val="16"/>
              </w:rPr>
            </w:pPr>
            <w:bookmarkStart w:id="1" w:name="RANGE!B1:L143"/>
            <w:bookmarkEnd w:id="1"/>
          </w:p>
        </w:tc>
        <w:tc>
          <w:tcPr>
            <w:tcW w:w="7313" w:type="dxa"/>
            <w:gridSpan w:val="24"/>
            <w:vMerge w:val="restart"/>
            <w:tcBorders>
              <w:top w:val="nil"/>
              <w:left w:val="nil"/>
              <w:bottom w:val="nil"/>
              <w:right w:val="nil"/>
            </w:tcBorders>
            <w:shd w:val="clear" w:color="auto" w:fill="auto"/>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2</w:t>
            </w:r>
            <w:proofErr w:type="gramStart"/>
            <w:r>
              <w:rPr>
                <w:rFonts w:ascii="Times New Roman" w:eastAsia="Times New Roman" w:hAnsi="Times New Roman" w:cs="Times New Roman"/>
                <w:sz w:val="16"/>
                <w:szCs w:val="16"/>
              </w:rPr>
              <w:br/>
            </w:r>
            <w:r>
              <w:rPr>
                <w:rFonts w:ascii="Times New Roman" w:eastAsia="Times New Roman" w:hAnsi="Times New Roman" w:cs="Times New Roman"/>
                <w:sz w:val="16"/>
                <w:szCs w:val="16"/>
              </w:rPr>
              <w:t xml:space="preserve">                        К</w:t>
            </w:r>
            <w:proofErr w:type="gramEnd"/>
            <w:r>
              <w:rPr>
                <w:rFonts w:ascii="Times New Roman" w:eastAsia="Times New Roman" w:hAnsi="Times New Roman" w:cs="Times New Roman"/>
                <w:sz w:val="16"/>
                <w:szCs w:val="16"/>
              </w:rPr>
              <w:t xml:space="preserve"> Решению Совета депутатов Торбеевского городского поселения</w:t>
            </w:r>
            <w:r>
              <w:rPr>
                <w:rFonts w:ascii="Times New Roman" w:eastAsia="Times New Roman" w:hAnsi="Times New Roman" w:cs="Times New Roman"/>
                <w:sz w:val="16"/>
                <w:szCs w:val="16"/>
              </w:rPr>
              <w:br/>
              <w:t xml:space="preserve">                                          Торбеевского муниципального района Республики Мордовия                                                               «О бюджете Т</w:t>
            </w:r>
            <w:r>
              <w:rPr>
                <w:rFonts w:ascii="Times New Roman" w:eastAsia="Times New Roman" w:hAnsi="Times New Roman" w:cs="Times New Roman"/>
                <w:sz w:val="16"/>
                <w:szCs w:val="16"/>
              </w:rPr>
              <w:t>орбеевского городского поселения</w:t>
            </w:r>
            <w:r>
              <w:rPr>
                <w:rFonts w:ascii="Times New Roman" w:eastAsia="Times New Roman" w:hAnsi="Times New Roman" w:cs="Times New Roman"/>
                <w:sz w:val="16"/>
                <w:szCs w:val="16"/>
              </w:rPr>
              <w:br/>
              <w:t>Торбеевского муниципального района Республики Мордовии</w:t>
            </w:r>
            <w:r>
              <w:rPr>
                <w:rFonts w:ascii="Times New Roman" w:eastAsia="Times New Roman" w:hAnsi="Times New Roman" w:cs="Times New Roman"/>
                <w:sz w:val="16"/>
                <w:szCs w:val="16"/>
              </w:rPr>
              <w:br/>
              <w:t>на 2025 год и на плановый период 2026 и 2027 годов»» № 93 от 27.12.2024г</w:t>
            </w:r>
          </w:p>
        </w:tc>
      </w:tr>
      <w:tr w:rsidR="004947A6">
        <w:trPr>
          <w:gridAfter w:val="1"/>
          <w:wAfter w:w="727" w:type="dxa"/>
          <w:trHeight w:val="255"/>
        </w:trPr>
        <w:tc>
          <w:tcPr>
            <w:tcW w:w="2856" w:type="dxa"/>
            <w:tcBorders>
              <w:top w:val="nil"/>
              <w:left w:val="nil"/>
              <w:bottom w:val="nil"/>
              <w:right w:val="nil"/>
            </w:tcBorders>
            <w:shd w:val="clear" w:color="auto" w:fill="auto"/>
          </w:tcPr>
          <w:p w:rsidR="004947A6" w:rsidRDefault="004947A6">
            <w:pPr>
              <w:spacing w:after="0"/>
              <w:rPr>
                <w:rFonts w:ascii="Times New Roman" w:eastAsia="Times New Roman" w:hAnsi="Times New Roman" w:cs="Times New Roman"/>
                <w:sz w:val="16"/>
                <w:szCs w:val="16"/>
              </w:rPr>
            </w:pPr>
          </w:p>
        </w:tc>
        <w:tc>
          <w:tcPr>
            <w:tcW w:w="7313" w:type="dxa"/>
            <w:gridSpan w:val="24"/>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gridAfter w:val="1"/>
          <w:wAfter w:w="727" w:type="dxa"/>
          <w:trHeight w:val="255"/>
        </w:trPr>
        <w:tc>
          <w:tcPr>
            <w:tcW w:w="2856" w:type="dxa"/>
            <w:tcBorders>
              <w:top w:val="nil"/>
              <w:left w:val="nil"/>
              <w:bottom w:val="nil"/>
              <w:right w:val="nil"/>
            </w:tcBorders>
            <w:shd w:val="clear" w:color="auto" w:fill="auto"/>
          </w:tcPr>
          <w:p w:rsidR="004947A6" w:rsidRDefault="004947A6">
            <w:pPr>
              <w:spacing w:after="0"/>
              <w:rPr>
                <w:rFonts w:ascii="Times New Roman" w:eastAsia="Times New Roman" w:hAnsi="Times New Roman" w:cs="Times New Roman"/>
                <w:sz w:val="16"/>
                <w:szCs w:val="16"/>
              </w:rPr>
            </w:pPr>
          </w:p>
        </w:tc>
        <w:tc>
          <w:tcPr>
            <w:tcW w:w="7313" w:type="dxa"/>
            <w:gridSpan w:val="24"/>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gridAfter w:val="1"/>
          <w:wAfter w:w="727" w:type="dxa"/>
          <w:trHeight w:val="255"/>
        </w:trPr>
        <w:tc>
          <w:tcPr>
            <w:tcW w:w="2856" w:type="dxa"/>
            <w:tcBorders>
              <w:top w:val="nil"/>
              <w:left w:val="nil"/>
              <w:bottom w:val="nil"/>
              <w:right w:val="nil"/>
            </w:tcBorders>
            <w:shd w:val="clear" w:color="auto" w:fill="auto"/>
          </w:tcPr>
          <w:p w:rsidR="004947A6" w:rsidRDefault="004947A6">
            <w:pPr>
              <w:spacing w:after="0"/>
              <w:rPr>
                <w:rFonts w:ascii="Times New Roman" w:eastAsia="Times New Roman" w:hAnsi="Times New Roman" w:cs="Times New Roman"/>
                <w:sz w:val="16"/>
                <w:szCs w:val="16"/>
              </w:rPr>
            </w:pPr>
          </w:p>
        </w:tc>
        <w:tc>
          <w:tcPr>
            <w:tcW w:w="7313" w:type="dxa"/>
            <w:gridSpan w:val="24"/>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gridAfter w:val="1"/>
          <w:wAfter w:w="727" w:type="dxa"/>
          <w:trHeight w:val="844"/>
        </w:trPr>
        <w:tc>
          <w:tcPr>
            <w:tcW w:w="2856" w:type="dxa"/>
            <w:tcBorders>
              <w:top w:val="nil"/>
              <w:left w:val="nil"/>
              <w:bottom w:val="nil"/>
              <w:right w:val="nil"/>
            </w:tcBorders>
            <w:shd w:val="clear" w:color="auto" w:fill="auto"/>
          </w:tcPr>
          <w:p w:rsidR="004947A6" w:rsidRDefault="004947A6">
            <w:pPr>
              <w:spacing w:after="0"/>
              <w:rPr>
                <w:rFonts w:ascii="Times New Roman" w:eastAsia="Times New Roman" w:hAnsi="Times New Roman" w:cs="Times New Roman"/>
                <w:sz w:val="16"/>
                <w:szCs w:val="16"/>
              </w:rPr>
            </w:pPr>
          </w:p>
        </w:tc>
        <w:tc>
          <w:tcPr>
            <w:tcW w:w="7313" w:type="dxa"/>
            <w:gridSpan w:val="24"/>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gridAfter w:val="1"/>
          <w:wAfter w:w="727" w:type="dxa"/>
          <w:trHeight w:val="255"/>
        </w:trPr>
        <w:tc>
          <w:tcPr>
            <w:tcW w:w="2856" w:type="dxa"/>
            <w:tcBorders>
              <w:top w:val="nil"/>
              <w:left w:val="nil"/>
              <w:bottom w:val="nil"/>
              <w:right w:val="nil"/>
            </w:tcBorders>
            <w:shd w:val="clear" w:color="auto" w:fill="auto"/>
          </w:tcPr>
          <w:p w:rsidR="004947A6" w:rsidRDefault="004947A6">
            <w:pPr>
              <w:spacing w:after="0"/>
              <w:rPr>
                <w:rFonts w:ascii="Times New Roman" w:eastAsia="Times New Roman" w:hAnsi="Times New Roman" w:cs="Times New Roman"/>
                <w:sz w:val="16"/>
                <w:szCs w:val="16"/>
              </w:rPr>
            </w:pPr>
          </w:p>
        </w:tc>
        <w:tc>
          <w:tcPr>
            <w:tcW w:w="522" w:type="dxa"/>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379"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493" w:type="dxa"/>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376" w:type="dxa"/>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333"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842" w:type="dxa"/>
            <w:gridSpan w:val="5"/>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455"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1713" w:type="dxa"/>
            <w:gridSpan w:val="4"/>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1094" w:type="dxa"/>
            <w:gridSpan w:val="3"/>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1106" w:type="dxa"/>
            <w:gridSpan w:val="3"/>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r>
      <w:tr w:rsidR="004947A6">
        <w:trPr>
          <w:gridAfter w:val="1"/>
          <w:wAfter w:w="727" w:type="dxa"/>
          <w:trHeight w:val="975"/>
        </w:trPr>
        <w:tc>
          <w:tcPr>
            <w:tcW w:w="10169" w:type="dxa"/>
            <w:gridSpan w:val="25"/>
            <w:tcBorders>
              <w:top w:val="nil"/>
              <w:left w:val="nil"/>
              <w:bottom w:val="nil"/>
              <w:right w:val="nil"/>
            </w:tcBorders>
            <w:shd w:val="clear" w:color="auto" w:fill="auto"/>
            <w:vAlign w:val="center"/>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ВЕДОМСТВЕННАЯ СТРУКТУРА РАСХОДОВ БЮДЖЕТА ТОРБЕЕВСКОГО ГОРОДСКОГО </w:t>
            </w:r>
            <w:r>
              <w:rPr>
                <w:rFonts w:ascii="Times New Roman" w:eastAsia="Times New Roman" w:hAnsi="Times New Roman" w:cs="Times New Roman"/>
                <w:b/>
                <w:bCs/>
                <w:sz w:val="16"/>
                <w:szCs w:val="16"/>
              </w:rPr>
              <w:t>ПОСЕЛЕНИЯ ТОРБЕЕВСКОГО МУНИЦИПАЛЬНОГО РАЙОНА РЕСПУБЛИКИ МОРДОВИЯ НА 2025 ГОД И НА ПЛАНОВЫЙ ПЕРИОД 2026</w:t>
            </w:r>
            <w:proofErr w:type="gramStart"/>
            <w:r>
              <w:rPr>
                <w:rFonts w:ascii="Times New Roman" w:eastAsia="Times New Roman" w:hAnsi="Times New Roman" w:cs="Times New Roman"/>
                <w:b/>
                <w:bCs/>
                <w:sz w:val="16"/>
                <w:szCs w:val="16"/>
              </w:rPr>
              <w:t xml:space="preserve"> И</w:t>
            </w:r>
            <w:proofErr w:type="gramEnd"/>
            <w:r>
              <w:rPr>
                <w:rFonts w:ascii="Times New Roman" w:eastAsia="Times New Roman" w:hAnsi="Times New Roman" w:cs="Times New Roman"/>
                <w:b/>
                <w:bCs/>
                <w:sz w:val="16"/>
                <w:szCs w:val="16"/>
              </w:rPr>
              <w:t xml:space="preserve"> 2027 ГОДОВ</w:t>
            </w:r>
          </w:p>
        </w:tc>
      </w:tr>
      <w:tr w:rsidR="004947A6">
        <w:trPr>
          <w:trHeight w:val="255"/>
        </w:trPr>
        <w:tc>
          <w:tcPr>
            <w:tcW w:w="3701" w:type="dxa"/>
            <w:gridSpan w:val="3"/>
            <w:tcBorders>
              <w:top w:val="nil"/>
              <w:left w:val="nil"/>
              <w:bottom w:val="nil"/>
              <w:right w:val="nil"/>
            </w:tcBorders>
            <w:shd w:val="clear" w:color="auto" w:fill="auto"/>
          </w:tcPr>
          <w:p w:rsidR="004947A6" w:rsidRDefault="004947A6">
            <w:pPr>
              <w:spacing w:after="0"/>
              <w:rPr>
                <w:rFonts w:ascii="Times New Roman" w:eastAsia="Times New Roman" w:hAnsi="Times New Roman" w:cs="Times New Roman"/>
                <w:sz w:val="16"/>
                <w:szCs w:val="16"/>
              </w:rPr>
            </w:pPr>
          </w:p>
        </w:tc>
        <w:tc>
          <w:tcPr>
            <w:tcW w:w="549"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443"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494"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296"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1758" w:type="dxa"/>
            <w:gridSpan w:val="6"/>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499"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1087"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992" w:type="dxa"/>
            <w:gridSpan w:val="2"/>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841" w:type="dxa"/>
            <w:gridSpan w:val="2"/>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r>
      <w:tr w:rsidR="004947A6">
        <w:trPr>
          <w:trHeight w:val="255"/>
        </w:trPr>
        <w:tc>
          <w:tcPr>
            <w:tcW w:w="3701" w:type="dxa"/>
            <w:gridSpan w:val="3"/>
            <w:tcBorders>
              <w:top w:val="nil"/>
              <w:left w:val="nil"/>
              <w:bottom w:val="nil"/>
              <w:right w:val="nil"/>
            </w:tcBorders>
            <w:shd w:val="clear" w:color="auto" w:fill="auto"/>
          </w:tcPr>
          <w:p w:rsidR="004947A6" w:rsidRDefault="004947A6">
            <w:pPr>
              <w:spacing w:after="0"/>
              <w:rPr>
                <w:rFonts w:ascii="Times New Roman" w:eastAsia="Times New Roman" w:hAnsi="Times New Roman" w:cs="Times New Roman"/>
                <w:sz w:val="16"/>
                <w:szCs w:val="16"/>
              </w:rPr>
            </w:pPr>
          </w:p>
        </w:tc>
        <w:tc>
          <w:tcPr>
            <w:tcW w:w="549"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443"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494"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296"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1758" w:type="dxa"/>
            <w:gridSpan w:val="6"/>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499"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1087" w:type="dxa"/>
            <w:gridSpan w:val="2"/>
            <w:tcBorders>
              <w:top w:val="nil"/>
              <w:left w:val="nil"/>
              <w:bottom w:val="nil"/>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Сумма (</w:t>
            </w:r>
            <w:proofErr w:type="spellStart"/>
            <w:r>
              <w:rPr>
                <w:rFonts w:ascii="Times New Roman" w:eastAsia="Times New Roman" w:hAnsi="Times New Roman" w:cs="Times New Roman"/>
                <w:sz w:val="16"/>
                <w:szCs w:val="16"/>
              </w:rPr>
              <w:t>тыс</w:t>
            </w:r>
            <w:proofErr w:type="gramStart"/>
            <w:r>
              <w:rPr>
                <w:rFonts w:ascii="Times New Roman" w:eastAsia="Times New Roman" w:hAnsi="Times New Roman" w:cs="Times New Roman"/>
                <w:sz w:val="16"/>
                <w:szCs w:val="16"/>
              </w:rPr>
              <w:t>.р</w:t>
            </w:r>
            <w:proofErr w:type="gramEnd"/>
            <w:r>
              <w:rPr>
                <w:rFonts w:ascii="Times New Roman" w:eastAsia="Times New Roman" w:hAnsi="Times New Roman" w:cs="Times New Roman"/>
                <w:sz w:val="16"/>
                <w:szCs w:val="16"/>
              </w:rPr>
              <w:t>ублей</w:t>
            </w:r>
            <w:proofErr w:type="spellEnd"/>
            <w:r>
              <w:rPr>
                <w:rFonts w:ascii="Times New Roman" w:eastAsia="Times New Roman" w:hAnsi="Times New Roman" w:cs="Times New Roman"/>
                <w:sz w:val="16"/>
                <w:szCs w:val="16"/>
              </w:rPr>
              <w:t>)</w:t>
            </w:r>
          </w:p>
        </w:tc>
        <w:tc>
          <w:tcPr>
            <w:tcW w:w="992" w:type="dxa"/>
            <w:gridSpan w:val="2"/>
            <w:tcBorders>
              <w:top w:val="nil"/>
              <w:left w:val="nil"/>
              <w:bottom w:val="nil"/>
              <w:right w:val="nil"/>
            </w:tcBorders>
            <w:shd w:val="clear" w:color="auto" w:fill="auto"/>
            <w:noWrap/>
            <w:vAlign w:val="bottom"/>
          </w:tcPr>
          <w:p w:rsidR="004947A6" w:rsidRDefault="004947A6">
            <w:pPr>
              <w:spacing w:after="0"/>
              <w:jc w:val="right"/>
              <w:rPr>
                <w:rFonts w:ascii="Times New Roman" w:eastAsia="Times New Roman" w:hAnsi="Times New Roman" w:cs="Times New Roman"/>
                <w:sz w:val="16"/>
                <w:szCs w:val="16"/>
              </w:rPr>
            </w:pPr>
          </w:p>
        </w:tc>
        <w:tc>
          <w:tcPr>
            <w:tcW w:w="841" w:type="dxa"/>
            <w:gridSpan w:val="2"/>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r>
      <w:tr w:rsidR="004947A6">
        <w:trPr>
          <w:gridAfter w:val="1"/>
          <w:wAfter w:w="727" w:type="dxa"/>
          <w:trHeight w:val="293"/>
        </w:trPr>
        <w:tc>
          <w:tcPr>
            <w:tcW w:w="3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Наименование</w:t>
            </w:r>
          </w:p>
        </w:tc>
        <w:tc>
          <w:tcPr>
            <w:tcW w:w="5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proofErr w:type="spellStart"/>
            <w:proofErr w:type="gramStart"/>
            <w:r>
              <w:rPr>
                <w:rFonts w:ascii="Times New Roman" w:eastAsia="Times New Roman" w:hAnsi="Times New Roman" w:cs="Times New Roman"/>
                <w:b/>
                <w:bCs/>
                <w:sz w:val="16"/>
                <w:szCs w:val="16"/>
              </w:rPr>
              <w:t>Адм</w:t>
            </w:r>
            <w:proofErr w:type="spellEnd"/>
            <w:proofErr w:type="gramEnd"/>
          </w:p>
        </w:tc>
        <w:tc>
          <w:tcPr>
            <w:tcW w:w="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Рз</w:t>
            </w:r>
            <w:proofErr w:type="spellEnd"/>
          </w:p>
        </w:tc>
        <w:tc>
          <w:tcPr>
            <w:tcW w:w="4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Прз</w:t>
            </w:r>
            <w:proofErr w:type="spellEnd"/>
          </w:p>
        </w:tc>
        <w:tc>
          <w:tcPr>
            <w:tcW w:w="156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Цср</w:t>
            </w:r>
            <w:proofErr w:type="spellEnd"/>
          </w:p>
        </w:tc>
        <w:tc>
          <w:tcPr>
            <w:tcW w:w="49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Вр</w:t>
            </w:r>
            <w:proofErr w:type="spellEnd"/>
          </w:p>
        </w:tc>
        <w:tc>
          <w:tcPr>
            <w:tcW w:w="10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2025 год</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2026 год </w:t>
            </w:r>
          </w:p>
        </w:tc>
        <w:tc>
          <w:tcPr>
            <w:tcW w:w="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2027 год </w:t>
            </w:r>
          </w:p>
        </w:tc>
      </w:tr>
      <w:tr w:rsidR="004947A6">
        <w:trPr>
          <w:gridAfter w:val="1"/>
          <w:wAfter w:w="727" w:type="dxa"/>
          <w:trHeight w:val="255"/>
        </w:trPr>
        <w:tc>
          <w:tcPr>
            <w:tcW w:w="3701" w:type="dxa"/>
            <w:gridSpan w:val="3"/>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549" w:type="dxa"/>
            <w:gridSpan w:val="2"/>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443" w:type="dxa"/>
            <w:gridSpan w:val="2"/>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494" w:type="dxa"/>
            <w:gridSpan w:val="2"/>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1561" w:type="dxa"/>
            <w:gridSpan w:val="7"/>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499" w:type="dxa"/>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1087" w:type="dxa"/>
            <w:gridSpan w:val="4"/>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843" w:type="dxa"/>
            <w:gridSpan w:val="2"/>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r>
      <w:tr w:rsidR="004947A6">
        <w:trPr>
          <w:gridAfter w:val="1"/>
          <w:wAfter w:w="727" w:type="dxa"/>
          <w:trHeight w:val="255"/>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bookmarkStart w:id="2" w:name="RANGE!B12:K25"/>
            <w:r>
              <w:rPr>
                <w:rFonts w:ascii="Times New Roman" w:eastAsia="Times New Roman" w:hAnsi="Times New Roman" w:cs="Times New Roman"/>
                <w:b/>
                <w:bCs/>
                <w:sz w:val="16"/>
                <w:szCs w:val="16"/>
              </w:rPr>
              <w:t>1</w:t>
            </w:r>
            <w:bookmarkEnd w:id="2"/>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11</w:t>
            </w:r>
          </w:p>
        </w:tc>
      </w:tr>
      <w:tr w:rsidR="004947A6">
        <w:trPr>
          <w:gridAfter w:val="1"/>
          <w:wAfter w:w="727" w:type="dxa"/>
          <w:trHeight w:val="25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ВСЕГО</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57 048,5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47 696,5</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52 125,5</w:t>
            </w:r>
          </w:p>
        </w:tc>
      </w:tr>
      <w:tr w:rsidR="004947A6">
        <w:trPr>
          <w:gridAfter w:val="1"/>
          <w:wAfter w:w="727" w:type="dxa"/>
          <w:trHeight w:val="604"/>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Администрация Торбеевского городского поселения Торбеевского муниципального района Республики Мордовия</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57 048,5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47 696,5</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52 125,5</w:t>
            </w:r>
          </w:p>
        </w:tc>
      </w:tr>
      <w:tr w:rsidR="004947A6">
        <w:trPr>
          <w:gridAfter w:val="1"/>
          <w:wAfter w:w="727" w:type="dxa"/>
          <w:trHeight w:val="273"/>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Общегосударственные вопросы</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8 822,5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6 535,1</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6 581,0</w:t>
            </w:r>
          </w:p>
        </w:tc>
      </w:tr>
      <w:tr w:rsidR="004947A6">
        <w:trPr>
          <w:gridAfter w:val="1"/>
          <w:wAfter w:w="727" w:type="dxa"/>
          <w:trHeight w:val="831"/>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8 527,5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6 485,1</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6 531,0</w:t>
            </w:r>
          </w:p>
        </w:tc>
      </w:tr>
      <w:tr w:rsidR="004947A6">
        <w:trPr>
          <w:gridAfter w:val="1"/>
          <w:wAfter w:w="727" w:type="dxa"/>
          <w:trHeight w:val="700"/>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Обеспечение деятельности Администрации Торбеевского городского </w:t>
            </w:r>
            <w:r>
              <w:rPr>
                <w:rFonts w:ascii="Times New Roman" w:eastAsia="Times New Roman" w:hAnsi="Times New Roman" w:cs="Times New Roman"/>
                <w:sz w:val="16"/>
                <w:szCs w:val="16"/>
              </w:rPr>
              <w:t>поселения  Торбеевского муниципального района Республики Мордовия</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8 520,4</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6 477,7</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6 523,3</w:t>
            </w:r>
          </w:p>
        </w:tc>
      </w:tr>
      <w:tr w:rsidR="004947A6">
        <w:trPr>
          <w:gridAfter w:val="1"/>
          <w:wAfter w:w="727" w:type="dxa"/>
          <w:trHeight w:val="697"/>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Глава администрации Торбеевского городского поселения Торбеевского муниципального района </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gridAfter w:val="1"/>
          <w:wAfter w:w="727" w:type="dxa"/>
          <w:trHeight w:val="834"/>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Расходы на </w:t>
            </w:r>
            <w:r>
              <w:rPr>
                <w:rFonts w:ascii="Times New Roman" w:eastAsia="Times New Roman" w:hAnsi="Times New Roman" w:cs="Times New Roman"/>
                <w:sz w:val="16"/>
                <w:szCs w:val="16"/>
              </w:rPr>
              <w:t>выплаты по оплате труда Главы местной администрации (исполнительно-распорядительного органа муниципального образования)</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0041140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gridAfter w:val="1"/>
          <w:wAfter w:w="727" w:type="dxa"/>
          <w:trHeight w:val="846"/>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 </w:t>
            </w:r>
            <w:r>
              <w:rPr>
                <w:rFonts w:ascii="Times New Roman" w:eastAsia="Times New Roman" w:hAnsi="Times New Roman" w:cs="Times New Roman"/>
                <w:sz w:val="16"/>
                <w:szCs w:val="16"/>
              </w:rPr>
              <w:t>(муниципальными) органами, казенными учреждениями, органами управления государственными внебюджетными фондами</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0041140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gridAfter w:val="1"/>
          <w:wAfter w:w="727" w:type="dxa"/>
          <w:trHeight w:val="49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0041140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Pr>
                <w:rFonts w:ascii="Times New Roman" w:eastAsia="Times New Roman" w:hAnsi="Times New Roman" w:cs="Times New Roman"/>
                <w:sz w:val="16"/>
                <w:szCs w:val="16"/>
              </w:rPr>
              <w:t>015,5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gridAfter w:val="1"/>
          <w:wAfter w:w="727" w:type="dxa"/>
          <w:trHeight w:val="697"/>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Обеспечение деятельности Администрации Торбеевского городского поселения Торбеевского муниципального района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7 504,9</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5 578,1</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5 578,1</w:t>
            </w:r>
          </w:p>
        </w:tc>
      </w:tr>
      <w:tr w:rsidR="004947A6">
        <w:trPr>
          <w:gridAfter w:val="1"/>
          <w:wAfter w:w="727" w:type="dxa"/>
          <w:trHeight w:val="55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по оплате труда работников органов местного самоуправления</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0041110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3 865,8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r>
      <w:tr w:rsidR="004947A6">
        <w:trPr>
          <w:gridAfter w:val="1"/>
          <w:wAfter w:w="727" w:type="dxa"/>
          <w:trHeight w:val="984"/>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0041110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3 865,8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r>
      <w:tr w:rsidR="004947A6">
        <w:trPr>
          <w:gridAfter w:val="1"/>
          <w:wAfter w:w="727" w:type="dxa"/>
          <w:trHeight w:val="559"/>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0041110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3 865,8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r>
      <w:tr w:rsidR="004947A6">
        <w:trPr>
          <w:gridAfter w:val="1"/>
          <w:wAfter w:w="727" w:type="dxa"/>
          <w:trHeight w:val="553"/>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обеспечение выполнения функций органов местного самоуправления</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3 639,1</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2 713,7</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2 713,7</w:t>
            </w:r>
          </w:p>
        </w:tc>
      </w:tr>
      <w:tr w:rsidR="004947A6">
        <w:trPr>
          <w:gridAfter w:val="1"/>
          <w:wAfter w:w="727" w:type="dxa"/>
          <w:trHeight w:val="972"/>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151,3</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r>
      <w:tr w:rsidR="004947A6">
        <w:trPr>
          <w:gridAfter w:val="1"/>
          <w:wAfter w:w="727" w:type="dxa"/>
          <w:trHeight w:val="574"/>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151,3</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r>
      <w:tr w:rsidR="004947A6">
        <w:trPr>
          <w:gridAfter w:val="1"/>
          <w:wAfter w:w="727" w:type="dxa"/>
          <w:trHeight w:val="414"/>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2 924,2</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Pr>
                <w:rFonts w:ascii="Times New Roman" w:eastAsia="Times New Roman" w:hAnsi="Times New Roman" w:cs="Times New Roman"/>
                <w:sz w:val="16"/>
                <w:szCs w:val="16"/>
              </w:rPr>
              <w:t xml:space="preserve"> 135,0</w:t>
            </w:r>
          </w:p>
        </w:tc>
      </w:tr>
      <w:tr w:rsidR="004947A6">
        <w:trPr>
          <w:gridAfter w:val="1"/>
          <w:wAfter w:w="727" w:type="dxa"/>
          <w:trHeight w:val="561"/>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2 924,2</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r>
      <w:tr w:rsidR="004947A6">
        <w:trPr>
          <w:gridAfter w:val="1"/>
          <w:wAfter w:w="727" w:type="dxa"/>
          <w:trHeight w:val="27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563,7</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r>
      <w:tr w:rsidR="004947A6">
        <w:trPr>
          <w:gridAfter w:val="1"/>
          <w:wAfter w:w="727" w:type="dxa"/>
          <w:trHeight w:val="276"/>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Уплата налогов, сборов и иных </w:t>
            </w:r>
            <w:r>
              <w:rPr>
                <w:rFonts w:ascii="Times New Roman" w:eastAsia="Times New Roman" w:hAnsi="Times New Roman" w:cs="Times New Roman"/>
                <w:sz w:val="16"/>
                <w:szCs w:val="16"/>
              </w:rPr>
              <w:t>платежей</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563,7</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r>
      <w:tr w:rsidR="004947A6">
        <w:trPr>
          <w:gridAfter w:val="1"/>
          <w:wAfter w:w="727" w:type="dxa"/>
          <w:trHeight w:val="549"/>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gridAfter w:val="1"/>
          <w:wAfter w:w="727" w:type="dxa"/>
          <w:trHeight w:val="703"/>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 xml:space="preserve">обеспечения деятельности главных распорядителей  средств местного </w:t>
            </w:r>
            <w:r>
              <w:rPr>
                <w:rFonts w:ascii="Times New Roman" w:eastAsia="Times New Roman" w:hAnsi="Times New Roman" w:cs="Times New Roman"/>
                <w:sz w:val="16"/>
                <w:szCs w:val="16"/>
              </w:rPr>
              <w:t>бюджета</w:t>
            </w:r>
            <w:proofErr w:type="gramEnd"/>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gridAfter w:val="1"/>
          <w:wAfter w:w="727" w:type="dxa"/>
          <w:trHeight w:val="1554"/>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w:t>
            </w:r>
            <w:r>
              <w:rPr>
                <w:rFonts w:ascii="Times New Roman" w:eastAsia="Times New Roman" w:hAnsi="Times New Roman" w:cs="Times New Roman"/>
                <w:sz w:val="16"/>
                <w:szCs w:val="16"/>
              </w:rPr>
              <w:t>Мордовия от 15 июня 2015 года №38-З "Об административной ответственности на территории Республики Мордовия"</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0077150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gridAfter w:val="1"/>
          <w:wAfter w:w="727" w:type="dxa"/>
          <w:trHeight w:val="413"/>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0077150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gridAfter w:val="1"/>
          <w:wAfter w:w="727" w:type="dxa"/>
          <w:trHeight w:val="561"/>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0077150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gridAfter w:val="1"/>
          <w:wAfter w:w="727" w:type="dxa"/>
          <w:trHeight w:val="25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Резервные фонды</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gridAfter w:val="1"/>
          <w:wAfter w:w="727" w:type="dxa"/>
          <w:trHeight w:val="431"/>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главных распорядителей средств местного </w:t>
            </w:r>
            <w:r>
              <w:rPr>
                <w:rFonts w:ascii="Times New Roman" w:eastAsia="Times New Roman" w:hAnsi="Times New Roman" w:cs="Times New Roman"/>
                <w:sz w:val="16"/>
                <w:szCs w:val="16"/>
              </w:rPr>
              <w:t>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gridAfter w:val="1"/>
          <w:wAfter w:w="727" w:type="dxa"/>
          <w:trHeight w:val="565"/>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gridAfter w:val="1"/>
          <w:wAfter w:w="727" w:type="dxa"/>
          <w:trHeight w:val="686"/>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Резервный фонд администрации Торбеевского городского поселения </w:t>
            </w:r>
            <w:r>
              <w:rPr>
                <w:rFonts w:ascii="Times New Roman" w:eastAsia="Times New Roman" w:hAnsi="Times New Roman" w:cs="Times New Roman"/>
                <w:sz w:val="16"/>
                <w:szCs w:val="16"/>
              </w:rPr>
              <w:t>Торбеевского муниципального района Республики Мордовия</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0041180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gridAfter w:val="1"/>
          <w:wAfter w:w="727" w:type="dxa"/>
          <w:trHeight w:val="28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0041180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gridAfter w:val="1"/>
          <w:wAfter w:w="727" w:type="dxa"/>
          <w:trHeight w:val="25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средства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0041180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gridAfter w:val="1"/>
          <w:wAfter w:w="727" w:type="dxa"/>
          <w:trHeight w:val="354"/>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245,5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255"/>
        </w:trPr>
        <w:tc>
          <w:tcPr>
            <w:tcW w:w="3701" w:type="dxa"/>
            <w:gridSpan w:val="3"/>
            <w:tcBorders>
              <w:top w:val="nil"/>
              <w:left w:val="nil"/>
              <w:bottom w:val="nil"/>
              <w:right w:val="nil"/>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общегосударственные вопросы</w:t>
            </w:r>
          </w:p>
        </w:tc>
        <w:tc>
          <w:tcPr>
            <w:tcW w:w="549"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0041210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245,5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255"/>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оборона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02</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865,1</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939,4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970,5</w:t>
            </w:r>
          </w:p>
        </w:tc>
      </w:tr>
      <w:tr w:rsidR="004947A6">
        <w:trPr>
          <w:gridAfter w:val="1"/>
          <w:wAfter w:w="727" w:type="dxa"/>
          <w:trHeight w:val="278"/>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Мобилизационная и вневойсковая подготовка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865,1</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939,4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970,5</w:t>
            </w:r>
          </w:p>
        </w:tc>
      </w:tr>
      <w:tr w:rsidR="004947A6">
        <w:trPr>
          <w:gridAfter w:val="1"/>
          <w:wAfter w:w="727" w:type="dxa"/>
          <w:trHeight w:val="38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865,1</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939,4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970,5</w:t>
            </w:r>
          </w:p>
        </w:tc>
      </w:tr>
      <w:tr w:rsidR="004947A6">
        <w:trPr>
          <w:gridAfter w:val="1"/>
          <w:wAfter w:w="727" w:type="dxa"/>
          <w:trHeight w:val="699"/>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865,1</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939,4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970,5</w:t>
            </w:r>
          </w:p>
        </w:tc>
      </w:tr>
      <w:tr w:rsidR="004947A6">
        <w:trPr>
          <w:gridAfter w:val="1"/>
          <w:wAfter w:w="727" w:type="dxa"/>
          <w:trHeight w:val="992"/>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0051180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865,1</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939,4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970,5</w:t>
            </w:r>
          </w:p>
        </w:tc>
      </w:tr>
      <w:tr w:rsidR="004947A6">
        <w:trPr>
          <w:gridAfter w:val="1"/>
          <w:wAfter w:w="727" w:type="dxa"/>
          <w:trHeight w:val="1124"/>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Расходы на выплаты персоналу в </w:t>
            </w:r>
            <w:r>
              <w:rPr>
                <w:rFonts w:ascii="Times New Roman" w:eastAsia="Times New Roman" w:hAnsi="Times New Roman" w:cs="Times New Roman"/>
                <w:sz w:val="16"/>
                <w:szCs w:val="16"/>
              </w:rPr>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0051180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707,3</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734,9</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764,0</w:t>
            </w:r>
          </w:p>
        </w:tc>
      </w:tr>
      <w:tr w:rsidR="004947A6">
        <w:trPr>
          <w:gridAfter w:val="1"/>
          <w:wAfter w:w="727" w:type="dxa"/>
          <w:trHeight w:val="55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Расходы на выплаты персоналу государственных </w:t>
            </w:r>
            <w:r>
              <w:rPr>
                <w:rFonts w:ascii="Times New Roman" w:eastAsia="Times New Roman" w:hAnsi="Times New Roman" w:cs="Times New Roman"/>
                <w:sz w:val="16"/>
                <w:szCs w:val="16"/>
              </w:rPr>
              <w:t>(муниципальных) органов</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0051180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707,3</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734,9</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764,0</w:t>
            </w:r>
          </w:p>
        </w:tc>
      </w:tr>
      <w:tr w:rsidR="004947A6">
        <w:trPr>
          <w:gridAfter w:val="1"/>
          <w:wAfter w:w="727" w:type="dxa"/>
          <w:trHeight w:val="42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0051180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157,8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204,5</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206,5</w:t>
            </w:r>
          </w:p>
        </w:tc>
      </w:tr>
      <w:tr w:rsidR="004947A6">
        <w:trPr>
          <w:gridAfter w:val="1"/>
          <w:wAfter w:w="727" w:type="dxa"/>
          <w:trHeight w:val="55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для обеспечения </w:t>
            </w:r>
            <w:r>
              <w:rPr>
                <w:rFonts w:ascii="Times New Roman" w:eastAsia="Times New Roman" w:hAnsi="Times New Roman" w:cs="Times New Roman"/>
                <w:sz w:val="16"/>
                <w:szCs w:val="16"/>
              </w:rPr>
              <w:t>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0051180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157,8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204,5</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206,5</w:t>
            </w:r>
          </w:p>
        </w:tc>
      </w:tr>
      <w:tr w:rsidR="004947A6">
        <w:trPr>
          <w:gridAfter w:val="1"/>
          <w:wAfter w:w="727" w:type="dxa"/>
          <w:trHeight w:val="553"/>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82,0</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r>
      <w:tr w:rsidR="004947A6">
        <w:trPr>
          <w:gridAfter w:val="1"/>
          <w:wAfter w:w="727" w:type="dxa"/>
          <w:trHeight w:val="84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Защита населения и территории от чрезвычайных ситуаций природного и техногенного </w:t>
            </w:r>
            <w:r>
              <w:rPr>
                <w:rFonts w:ascii="Times New Roman" w:eastAsia="Times New Roman" w:hAnsi="Times New Roman" w:cs="Times New Roman"/>
                <w:sz w:val="16"/>
                <w:szCs w:val="16"/>
              </w:rPr>
              <w:t>характера, пожарная безопасность</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420"/>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710"/>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w:t>
            </w:r>
            <w:r>
              <w:rPr>
                <w:rFonts w:ascii="Times New Roman" w:eastAsia="Times New Roman" w:hAnsi="Times New Roman" w:cs="Times New Roman"/>
                <w:sz w:val="16"/>
                <w:szCs w:val="16"/>
              </w:rPr>
              <w:t xml:space="preserve"> местного бюджета</w:t>
            </w:r>
            <w:proofErr w:type="gramEnd"/>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549"/>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снижению рисков и смягчению последствий чрезвычайных ситуаций</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0042130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41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0042130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563"/>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9"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0042130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557"/>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Выполнение работ на гидротехнических сооружениях по пропуску весеннего паводка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0080190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40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9"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0080190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557"/>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9"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0080190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267"/>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экономика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04</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22 586,8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21 203,2</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23 716,8</w:t>
            </w:r>
          </w:p>
        </w:tc>
      </w:tr>
      <w:tr w:rsidR="004947A6">
        <w:trPr>
          <w:gridAfter w:val="1"/>
          <w:wAfter w:w="727" w:type="dxa"/>
          <w:trHeight w:val="332"/>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Дорожное хозяйство (дорожные фонды)</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gridAfter w:val="1"/>
          <w:wAfter w:w="727" w:type="dxa"/>
          <w:trHeight w:val="503"/>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Непрограммные расходы главных распорядителей  средств местного 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gridAfter w:val="1"/>
          <w:wAfter w:w="727" w:type="dxa"/>
          <w:trHeight w:val="709"/>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gridAfter w:val="1"/>
          <w:wAfter w:w="727" w:type="dxa"/>
          <w:trHeight w:val="974"/>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Капитальный ремонт автомобильных дорог общего пользования местного</w:t>
            </w:r>
            <w:r>
              <w:rPr>
                <w:rFonts w:ascii="Times New Roman" w:eastAsia="Times New Roman" w:hAnsi="Times New Roman" w:cs="Times New Roman"/>
                <w:sz w:val="16"/>
                <w:szCs w:val="16"/>
              </w:rPr>
              <w:t xml:space="preserve"> значения и искусственных сооружений на них за счет средств местного 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009Д181</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gridAfter w:val="1"/>
          <w:wAfter w:w="727" w:type="dxa"/>
          <w:trHeight w:val="549"/>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009Д181</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21 </w:t>
            </w:r>
            <w:r>
              <w:rPr>
                <w:rFonts w:ascii="Times New Roman" w:eastAsia="Times New Roman" w:hAnsi="Times New Roman" w:cs="Times New Roman"/>
                <w:sz w:val="16"/>
                <w:szCs w:val="16"/>
              </w:rPr>
              <w:t>128,2</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gridAfter w:val="1"/>
          <w:wAfter w:w="727" w:type="dxa"/>
          <w:trHeight w:val="57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009Д181</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gridAfter w:val="1"/>
          <w:wAfter w:w="727" w:type="dxa"/>
          <w:trHeight w:val="41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Другие вопросы в области национальной экономики</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gridAfter w:val="1"/>
          <w:wAfter w:w="727" w:type="dxa"/>
          <w:trHeight w:val="557"/>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w:t>
            </w:r>
            <w:r>
              <w:rPr>
                <w:rFonts w:ascii="Times New Roman" w:eastAsia="Times New Roman" w:hAnsi="Times New Roman" w:cs="Times New Roman"/>
                <w:sz w:val="16"/>
                <w:szCs w:val="16"/>
              </w:rPr>
              <w:t>расходы главных распорядителей  средств местного 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gridAfter w:val="1"/>
          <w:wAfter w:w="727" w:type="dxa"/>
          <w:trHeight w:val="706"/>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gridAfter w:val="1"/>
          <w:wAfter w:w="727" w:type="dxa"/>
          <w:trHeight w:val="40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Мероприятия по </w:t>
            </w:r>
            <w:r>
              <w:rPr>
                <w:rFonts w:ascii="Times New Roman" w:eastAsia="Times New Roman" w:hAnsi="Times New Roman" w:cs="Times New Roman"/>
                <w:sz w:val="16"/>
                <w:szCs w:val="16"/>
              </w:rPr>
              <w:t>землеустройству и землепользованию</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0042370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gridAfter w:val="1"/>
          <w:wAfter w:w="727" w:type="dxa"/>
          <w:trHeight w:val="552"/>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0042370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gridAfter w:val="1"/>
          <w:wAfter w:w="727" w:type="dxa"/>
          <w:trHeight w:val="572"/>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для обеспечения </w:t>
            </w:r>
            <w:r>
              <w:rPr>
                <w:rFonts w:ascii="Times New Roman" w:eastAsia="Times New Roman" w:hAnsi="Times New Roman" w:cs="Times New Roman"/>
                <w:sz w:val="16"/>
                <w:szCs w:val="16"/>
              </w:rPr>
              <w:t>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0042370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gridAfter w:val="1"/>
          <w:wAfter w:w="727" w:type="dxa"/>
          <w:trHeight w:val="438"/>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Жилищно-коммунальное хозяйство</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nil"/>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nil"/>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nil"/>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24 082,1</w:t>
            </w:r>
          </w:p>
        </w:tc>
        <w:tc>
          <w:tcPr>
            <w:tcW w:w="992" w:type="dxa"/>
            <w:gridSpan w:val="2"/>
            <w:tcBorders>
              <w:top w:val="nil"/>
              <w:left w:val="nil"/>
              <w:bottom w:val="nil"/>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17 451,6</w:t>
            </w:r>
          </w:p>
        </w:tc>
        <w:tc>
          <w:tcPr>
            <w:tcW w:w="843" w:type="dxa"/>
            <w:gridSpan w:val="2"/>
            <w:tcBorders>
              <w:top w:val="nil"/>
              <w:left w:val="nil"/>
              <w:bottom w:val="nil"/>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17 900,1</w:t>
            </w:r>
          </w:p>
        </w:tc>
      </w:tr>
      <w:tr w:rsidR="004947A6">
        <w:trPr>
          <w:gridAfter w:val="1"/>
          <w:wAfter w:w="727" w:type="dxa"/>
          <w:trHeight w:val="25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Жилищное хозяйство</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1 024,0</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43" w:type="dxa"/>
            <w:gridSpan w:val="2"/>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gridAfter w:val="1"/>
          <w:wAfter w:w="727" w:type="dxa"/>
          <w:trHeight w:val="413"/>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главных </w:t>
            </w:r>
            <w:r>
              <w:rPr>
                <w:rFonts w:ascii="Times New Roman" w:eastAsia="Times New Roman" w:hAnsi="Times New Roman" w:cs="Times New Roman"/>
                <w:sz w:val="16"/>
                <w:szCs w:val="16"/>
              </w:rPr>
              <w:t>распорядителей  средств местного 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1 024,0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gridAfter w:val="1"/>
          <w:wAfter w:w="727" w:type="dxa"/>
          <w:trHeight w:val="84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1 024,0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gridAfter w:val="1"/>
          <w:wAfter w:w="727" w:type="dxa"/>
          <w:trHeight w:val="54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Мероприятия в области </w:t>
            </w:r>
            <w:r>
              <w:rPr>
                <w:rFonts w:ascii="Times New Roman" w:eastAsia="Times New Roman" w:hAnsi="Times New Roman" w:cs="Times New Roman"/>
                <w:sz w:val="16"/>
                <w:szCs w:val="16"/>
              </w:rPr>
              <w:t>жилищно-коммунального хозяйства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0042020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567"/>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0042020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54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для обеспечения </w:t>
            </w:r>
            <w:r>
              <w:rPr>
                <w:rFonts w:ascii="Times New Roman" w:eastAsia="Times New Roman" w:hAnsi="Times New Roman" w:cs="Times New Roman"/>
                <w:sz w:val="16"/>
                <w:szCs w:val="16"/>
              </w:rPr>
              <w:t>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0042020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563"/>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Мероприятия по сносу жилых домов, </w:t>
            </w:r>
            <w:proofErr w:type="spellStart"/>
            <w:r>
              <w:rPr>
                <w:rFonts w:ascii="Times New Roman" w:eastAsia="Times New Roman" w:hAnsi="Times New Roman" w:cs="Times New Roman"/>
                <w:sz w:val="16"/>
                <w:szCs w:val="16"/>
              </w:rPr>
              <w:t>признаных</w:t>
            </w:r>
            <w:proofErr w:type="spellEnd"/>
            <w:r>
              <w:rPr>
                <w:rFonts w:ascii="Times New Roman" w:eastAsia="Times New Roman" w:hAnsi="Times New Roman" w:cs="Times New Roman"/>
                <w:sz w:val="16"/>
                <w:szCs w:val="16"/>
              </w:rPr>
              <w:t xml:space="preserve"> в установленном порядке аварийными</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0042460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543"/>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Закупка товаров, работ и услуг для обеспечения </w:t>
            </w:r>
            <w:r>
              <w:rPr>
                <w:rFonts w:ascii="Times New Roman" w:eastAsia="Times New Roman" w:hAnsi="Times New Roman" w:cs="Times New Roman"/>
                <w:sz w:val="16"/>
                <w:szCs w:val="16"/>
              </w:rPr>
              <w:t>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0042460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420"/>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0042460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278"/>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Взнос на капитальный ремонт общего имущества в </w:t>
            </w:r>
            <w:r>
              <w:rPr>
                <w:rFonts w:ascii="Times New Roman" w:eastAsia="Times New Roman" w:hAnsi="Times New Roman" w:cs="Times New Roman"/>
                <w:sz w:val="16"/>
                <w:szCs w:val="16"/>
              </w:rPr>
              <w:t>многоквартирном доме</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0042360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gridAfter w:val="1"/>
          <w:wAfter w:w="727" w:type="dxa"/>
          <w:trHeight w:val="56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0042360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gridAfter w:val="1"/>
          <w:wAfter w:w="727" w:type="dxa"/>
          <w:trHeight w:val="697"/>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для обеспечения </w:t>
            </w:r>
            <w:r>
              <w:rPr>
                <w:rFonts w:ascii="Times New Roman" w:eastAsia="Times New Roman" w:hAnsi="Times New Roman" w:cs="Times New Roman"/>
                <w:sz w:val="16"/>
                <w:szCs w:val="16"/>
              </w:rPr>
              <w:t>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0042360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gridAfter w:val="1"/>
          <w:wAfter w:w="727" w:type="dxa"/>
          <w:trHeight w:val="28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Коммунальное хозяйство</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2 046,8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2 795,0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2 686,7</w:t>
            </w:r>
          </w:p>
        </w:tc>
      </w:tr>
      <w:tr w:rsidR="004947A6">
        <w:trPr>
          <w:gridAfter w:val="1"/>
          <w:wAfter w:w="727" w:type="dxa"/>
          <w:trHeight w:val="413"/>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2 046,8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2 795,0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Pr>
                <w:rFonts w:ascii="Times New Roman" w:eastAsia="Times New Roman" w:hAnsi="Times New Roman" w:cs="Times New Roman"/>
                <w:sz w:val="16"/>
                <w:szCs w:val="16"/>
              </w:rPr>
              <w:t xml:space="preserve"> 686,7</w:t>
            </w:r>
          </w:p>
        </w:tc>
      </w:tr>
      <w:tr w:rsidR="004947A6">
        <w:trPr>
          <w:gridAfter w:val="1"/>
          <w:wAfter w:w="727" w:type="dxa"/>
          <w:trHeight w:val="56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2 046,8</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2 795,0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2 686,7</w:t>
            </w:r>
          </w:p>
        </w:tc>
      </w:tr>
      <w:tr w:rsidR="004947A6">
        <w:trPr>
          <w:gridAfter w:val="1"/>
          <w:wAfter w:w="727" w:type="dxa"/>
          <w:trHeight w:val="569"/>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в области жилищно-коммунального хозяйства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0042020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1 863,2</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2 611,4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Pr>
                <w:rFonts w:ascii="Times New Roman" w:eastAsia="Times New Roman" w:hAnsi="Times New Roman" w:cs="Times New Roman"/>
                <w:sz w:val="16"/>
                <w:szCs w:val="16"/>
              </w:rPr>
              <w:t>503,1</w:t>
            </w:r>
          </w:p>
        </w:tc>
      </w:tr>
      <w:tr w:rsidR="004947A6">
        <w:trPr>
          <w:gridAfter w:val="1"/>
          <w:wAfter w:w="727" w:type="dxa"/>
          <w:trHeight w:val="549"/>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0042020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1 863,2</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2 611,4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2 503,1</w:t>
            </w:r>
          </w:p>
        </w:tc>
      </w:tr>
      <w:tr w:rsidR="004947A6">
        <w:trPr>
          <w:gridAfter w:val="1"/>
          <w:wAfter w:w="727" w:type="dxa"/>
          <w:trHeight w:val="41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0042020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1 863,2</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2 611,4</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2 503,1</w:t>
            </w:r>
          </w:p>
        </w:tc>
      </w:tr>
      <w:tr w:rsidR="004947A6">
        <w:trPr>
          <w:gridAfter w:val="1"/>
          <w:wAfter w:w="727" w:type="dxa"/>
          <w:trHeight w:val="69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разработке схем теплоснабжения, водоснабжения и водоотведения</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0042140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r>
      <w:tr w:rsidR="004947A6">
        <w:trPr>
          <w:gridAfter w:val="1"/>
          <w:wAfter w:w="727" w:type="dxa"/>
          <w:trHeight w:val="70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0042140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r>
      <w:tr w:rsidR="004947A6">
        <w:trPr>
          <w:gridAfter w:val="1"/>
          <w:wAfter w:w="727" w:type="dxa"/>
          <w:trHeight w:val="696"/>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0042140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r>
      <w:tr w:rsidR="004947A6">
        <w:trPr>
          <w:gridAfter w:val="1"/>
          <w:wAfter w:w="727" w:type="dxa"/>
          <w:trHeight w:val="25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21 011,3</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13 756,6</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14 313,4</w:t>
            </w:r>
          </w:p>
        </w:tc>
      </w:tr>
      <w:tr w:rsidR="004947A6">
        <w:trPr>
          <w:gridAfter w:val="1"/>
          <w:wAfter w:w="727" w:type="dxa"/>
          <w:trHeight w:val="427"/>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главных </w:t>
            </w:r>
            <w:r>
              <w:rPr>
                <w:rFonts w:ascii="Times New Roman" w:eastAsia="Times New Roman" w:hAnsi="Times New Roman" w:cs="Times New Roman"/>
                <w:sz w:val="16"/>
                <w:szCs w:val="16"/>
              </w:rPr>
              <w:t>распорядителей  средств местного 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15 547,2</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13 756,6</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14 313,4</w:t>
            </w:r>
          </w:p>
        </w:tc>
      </w:tr>
      <w:tr w:rsidR="004947A6">
        <w:trPr>
          <w:gridAfter w:val="1"/>
          <w:wAfter w:w="727" w:type="dxa"/>
          <w:trHeight w:val="702"/>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15 547,2</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13 756,6</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14 313,4</w:t>
            </w:r>
          </w:p>
        </w:tc>
      </w:tr>
      <w:tr w:rsidR="004947A6">
        <w:trPr>
          <w:gridAfter w:val="1"/>
          <w:wAfter w:w="727" w:type="dxa"/>
          <w:trHeight w:val="429"/>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Мероприятия по </w:t>
            </w:r>
            <w:r>
              <w:rPr>
                <w:rFonts w:ascii="Times New Roman" w:eastAsia="Times New Roman" w:hAnsi="Times New Roman" w:cs="Times New Roman"/>
                <w:sz w:val="16"/>
                <w:szCs w:val="16"/>
              </w:rPr>
              <w:t xml:space="preserve">энергосбережению и повышению </w:t>
            </w:r>
            <w:proofErr w:type="spellStart"/>
            <w:r>
              <w:rPr>
                <w:rFonts w:ascii="Times New Roman" w:eastAsia="Times New Roman" w:hAnsi="Times New Roman" w:cs="Times New Roman"/>
                <w:sz w:val="16"/>
                <w:szCs w:val="16"/>
              </w:rPr>
              <w:t>энергоэффективности</w:t>
            </w:r>
            <w:proofErr w:type="spellEnd"/>
          </w:p>
        </w:tc>
        <w:tc>
          <w:tcPr>
            <w:tcW w:w="549"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0042090</w:t>
            </w:r>
          </w:p>
        </w:tc>
        <w:tc>
          <w:tcPr>
            <w:tcW w:w="499"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2 982,6</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r>
      <w:tr w:rsidR="004947A6">
        <w:trPr>
          <w:gridAfter w:val="1"/>
          <w:wAfter w:w="727" w:type="dxa"/>
          <w:trHeight w:val="562"/>
        </w:trPr>
        <w:tc>
          <w:tcPr>
            <w:tcW w:w="370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w:t>
            </w:r>
            <w:r>
              <w:rPr>
                <w:rFonts w:ascii="Times New Roman" w:eastAsia="Times New Roman" w:hAnsi="Times New Roman" w:cs="Times New Roman"/>
                <w:sz w:val="16"/>
                <w:szCs w:val="16"/>
              </w:rPr>
              <w:t>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0042090</w:t>
            </w:r>
          </w:p>
        </w:tc>
        <w:tc>
          <w:tcPr>
            <w:tcW w:w="499"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2 982,6</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r>
      <w:tr w:rsidR="004947A6">
        <w:trPr>
          <w:gridAfter w:val="1"/>
          <w:wAfter w:w="727" w:type="dxa"/>
          <w:trHeight w:val="703"/>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0042090</w:t>
            </w:r>
          </w:p>
        </w:tc>
        <w:tc>
          <w:tcPr>
            <w:tcW w:w="499"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2 982,6</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Pr>
                <w:rFonts w:ascii="Times New Roman" w:eastAsia="Times New Roman" w:hAnsi="Times New Roman" w:cs="Times New Roman"/>
                <w:sz w:val="16"/>
                <w:szCs w:val="16"/>
              </w:rPr>
              <w:t>825,0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r>
      <w:tr w:rsidR="004947A6">
        <w:trPr>
          <w:gridAfter w:val="1"/>
          <w:wAfter w:w="727" w:type="dxa"/>
          <w:trHeight w:val="25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Уличное освещение</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0043010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3 205,2</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r>
      <w:tr w:rsidR="004947A6">
        <w:trPr>
          <w:gridAfter w:val="1"/>
          <w:wAfter w:w="727" w:type="dxa"/>
          <w:trHeight w:val="57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0043010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3 205,2</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r>
      <w:tr w:rsidR="004947A6">
        <w:trPr>
          <w:gridAfter w:val="1"/>
          <w:wAfter w:w="727" w:type="dxa"/>
          <w:trHeight w:val="413"/>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w:t>
            </w:r>
            <w:r>
              <w:rPr>
                <w:rFonts w:ascii="Times New Roman" w:eastAsia="Times New Roman" w:hAnsi="Times New Roman" w:cs="Times New Roman"/>
                <w:sz w:val="16"/>
                <w:szCs w:val="16"/>
              </w:rPr>
              <w:t>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0043010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3 205,2</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r>
      <w:tr w:rsidR="004947A6">
        <w:trPr>
          <w:gridAfter w:val="1"/>
          <w:wAfter w:w="727" w:type="dxa"/>
          <w:trHeight w:val="510"/>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Прочие мероприятия по благоустройству </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0043040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9 359,5</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9 131,6</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9 688,4</w:t>
            </w:r>
          </w:p>
        </w:tc>
      </w:tr>
      <w:tr w:rsidR="004947A6">
        <w:trPr>
          <w:gridAfter w:val="1"/>
          <w:wAfter w:w="727" w:type="dxa"/>
          <w:trHeight w:val="469"/>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w:t>
            </w:r>
            <w:r>
              <w:rPr>
                <w:rFonts w:ascii="Times New Roman" w:eastAsia="Times New Roman" w:hAnsi="Times New Roman" w:cs="Times New Roman"/>
                <w:sz w:val="16"/>
                <w:szCs w:val="16"/>
              </w:rPr>
              <w:t xml:space="preserve">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0043040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9 359,5</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9 131,6</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9 688,4</w:t>
            </w:r>
          </w:p>
        </w:tc>
      </w:tr>
      <w:tr w:rsidR="004947A6">
        <w:trPr>
          <w:gridAfter w:val="1"/>
          <w:wAfter w:w="727" w:type="dxa"/>
          <w:trHeight w:val="689"/>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0043040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9 359,5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9 131,6</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9 688,4</w:t>
            </w:r>
          </w:p>
        </w:tc>
      </w:tr>
      <w:tr w:rsidR="004947A6">
        <w:trPr>
          <w:gridAfter w:val="1"/>
          <w:wAfter w:w="727" w:type="dxa"/>
          <w:trHeight w:val="1138"/>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Муниципальная программа «Формирование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2025-2030годы» </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509"/>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Региональный проект "</w:t>
            </w:r>
            <w:r>
              <w:rPr>
                <w:rFonts w:ascii="Times New Roman" w:eastAsia="Times New Roman" w:hAnsi="Times New Roman" w:cs="Times New Roman"/>
                <w:sz w:val="16"/>
                <w:szCs w:val="16"/>
              </w:rPr>
              <w:t>Формирование комфортной городской среды"</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И400000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417"/>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 общественных территорий</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И455551</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692"/>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Закупка товаров, работ и услуг в целях капитального ремонта государственного </w:t>
            </w:r>
            <w:r>
              <w:rPr>
                <w:rFonts w:ascii="Times New Roman" w:eastAsia="Times New Roman" w:hAnsi="Times New Roman" w:cs="Times New Roman"/>
                <w:sz w:val="16"/>
                <w:szCs w:val="16"/>
              </w:rPr>
              <w:t>(муниципального) имущества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И455551</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702"/>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И455551</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992"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1"/>
          <w:wAfter w:w="727" w:type="dxa"/>
          <w:trHeight w:val="510"/>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Культура, кинематография</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08</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515,0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300,0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300,0</w:t>
            </w:r>
          </w:p>
        </w:tc>
      </w:tr>
      <w:tr w:rsidR="004947A6">
        <w:trPr>
          <w:gridAfter w:val="1"/>
          <w:wAfter w:w="727" w:type="dxa"/>
          <w:trHeight w:val="25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Культура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gridAfter w:val="1"/>
          <w:wAfter w:w="727" w:type="dxa"/>
          <w:trHeight w:val="66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gridAfter w:val="1"/>
          <w:wAfter w:w="727" w:type="dxa"/>
          <w:trHeight w:val="702"/>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 xml:space="preserve">обеспечения деятельности главных распорядителей  средств </w:t>
            </w:r>
            <w:r>
              <w:rPr>
                <w:rFonts w:ascii="Times New Roman" w:eastAsia="Times New Roman" w:hAnsi="Times New Roman" w:cs="Times New Roman"/>
                <w:sz w:val="16"/>
                <w:szCs w:val="16"/>
              </w:rPr>
              <w:t>местного бюджета</w:t>
            </w:r>
            <w:proofErr w:type="gramEnd"/>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gridAfter w:val="1"/>
          <w:wAfter w:w="727" w:type="dxa"/>
          <w:trHeight w:val="273"/>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в области культуры</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0042250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gridAfter w:val="1"/>
          <w:wAfter w:w="727" w:type="dxa"/>
          <w:trHeight w:val="46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0042250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gridAfter w:val="1"/>
          <w:wAfter w:w="727" w:type="dxa"/>
          <w:trHeight w:val="127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0042250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gridAfter w:val="1"/>
          <w:wAfter w:w="727" w:type="dxa"/>
          <w:trHeight w:val="25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Социальная политика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93,6</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97,3</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101,2</w:t>
            </w:r>
          </w:p>
        </w:tc>
      </w:tr>
      <w:tr w:rsidR="004947A6">
        <w:trPr>
          <w:gridAfter w:val="1"/>
          <w:wAfter w:w="727" w:type="dxa"/>
          <w:trHeight w:val="510"/>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Пенсионное обеспечение</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gridAfter w:val="1"/>
          <w:wAfter w:w="727" w:type="dxa"/>
          <w:trHeight w:val="539"/>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gridAfter w:val="1"/>
          <w:wAfter w:w="727" w:type="dxa"/>
          <w:trHeight w:val="83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gridAfter w:val="1"/>
          <w:wAfter w:w="727" w:type="dxa"/>
          <w:trHeight w:val="559"/>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Доплаты </w:t>
            </w:r>
            <w:r>
              <w:rPr>
                <w:rFonts w:ascii="Times New Roman" w:eastAsia="Times New Roman" w:hAnsi="Times New Roman" w:cs="Times New Roman"/>
                <w:sz w:val="16"/>
                <w:szCs w:val="16"/>
              </w:rPr>
              <w:t>к пенсиям муниципальных служащих Республики Мордовия</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0003010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gridAfter w:val="1"/>
          <w:wAfter w:w="727" w:type="dxa"/>
          <w:trHeight w:val="411"/>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Социальное обеспечение и иные выплаты населению</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0003010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gridAfter w:val="1"/>
          <w:wAfter w:w="727" w:type="dxa"/>
          <w:trHeight w:val="559"/>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Публичные нормативные социальные выплаты гражданам</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0003010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8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gridAfter w:val="1"/>
          <w:wAfter w:w="727" w:type="dxa"/>
          <w:trHeight w:val="765"/>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Обслуживание государственного (муниципального) долга </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w:t>
            </w:r>
          </w:p>
        </w:tc>
      </w:tr>
      <w:tr w:rsidR="004947A6">
        <w:trPr>
          <w:gridAfter w:val="1"/>
          <w:wAfter w:w="727" w:type="dxa"/>
          <w:trHeight w:val="507"/>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Обслуживание государственного (муниципального) внутреннего долга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gridAfter w:val="1"/>
          <w:wAfter w:w="727" w:type="dxa"/>
          <w:trHeight w:val="401"/>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главных распорядителей  </w:t>
            </w:r>
            <w:r>
              <w:rPr>
                <w:rFonts w:ascii="Times New Roman" w:eastAsia="Times New Roman" w:hAnsi="Times New Roman" w:cs="Times New Roman"/>
                <w:sz w:val="16"/>
                <w:szCs w:val="16"/>
              </w:rPr>
              <w:t>средств местного 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gridAfter w:val="1"/>
          <w:wAfter w:w="727" w:type="dxa"/>
          <w:trHeight w:val="705"/>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gridAfter w:val="1"/>
          <w:wAfter w:w="727" w:type="dxa"/>
          <w:trHeight w:val="510"/>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Процентные платежи по муниципальному долгу</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0041240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gridAfter w:val="1"/>
          <w:wAfter w:w="727" w:type="dxa"/>
          <w:trHeight w:val="453"/>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Обслуживание государственного (муниципального) долга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0041240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gridAfter w:val="1"/>
          <w:wAfter w:w="727" w:type="dxa"/>
          <w:trHeight w:val="417"/>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Условно утвержденные расходы</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1 168,4</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2 554,4</w:t>
            </w:r>
          </w:p>
        </w:tc>
      </w:tr>
      <w:tr w:rsidR="004947A6">
        <w:trPr>
          <w:gridAfter w:val="1"/>
          <w:wAfter w:w="727" w:type="dxa"/>
          <w:trHeight w:val="326"/>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gridAfter w:val="1"/>
          <w:wAfter w:w="727" w:type="dxa"/>
          <w:trHeight w:val="543"/>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gridAfter w:val="1"/>
          <w:wAfter w:w="727" w:type="dxa"/>
          <w:trHeight w:val="420"/>
        </w:trPr>
        <w:tc>
          <w:tcPr>
            <w:tcW w:w="3701" w:type="dxa"/>
            <w:gridSpan w:val="3"/>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gridAfter w:val="1"/>
          <w:wAfter w:w="727" w:type="dxa"/>
          <w:trHeight w:val="284"/>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0041990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gridAfter w:val="1"/>
          <w:wAfter w:w="727" w:type="dxa"/>
          <w:trHeight w:val="260"/>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0041990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gridAfter w:val="1"/>
          <w:wAfter w:w="727" w:type="dxa"/>
          <w:trHeight w:val="255"/>
        </w:trPr>
        <w:tc>
          <w:tcPr>
            <w:tcW w:w="3701" w:type="dxa"/>
            <w:gridSpan w:val="3"/>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средства</w:t>
            </w:r>
          </w:p>
        </w:tc>
        <w:tc>
          <w:tcPr>
            <w:tcW w:w="549"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443"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18"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8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0041990</w:t>
            </w:r>
          </w:p>
        </w:tc>
        <w:tc>
          <w:tcPr>
            <w:tcW w:w="49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1087" w:type="dxa"/>
            <w:gridSpan w:val="4"/>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843"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bl>
    <w:p w:rsidR="004947A6" w:rsidRDefault="003E2572">
      <w:pPr>
        <w:shd w:val="clear" w:color="auto" w:fill="FFFFFF"/>
        <w:spacing w:beforeAutospacing="1" w:after="0"/>
        <w:rPr>
          <w:rFonts w:ascii="Times New Roman" w:eastAsia="Times New Roman" w:hAnsi="Times New Roman" w:cs="Times New Roman"/>
          <w:sz w:val="16"/>
          <w:szCs w:val="16"/>
        </w:rPr>
      </w:pPr>
      <w:bookmarkStart w:id="3" w:name="RANGE!A1%25252525252525253AK204"/>
      <w:bookmarkEnd w:id="3"/>
      <w:r>
        <w:rPr>
          <w:rFonts w:ascii="Times New Roman" w:eastAsia="Times New Roman" w:hAnsi="Times New Roman" w:cs="Times New Roman"/>
          <w:sz w:val="16"/>
          <w:szCs w:val="16"/>
        </w:rPr>
        <w:t>1.4. приложение 3 изложить в следующей</w:t>
      </w:r>
      <w:r>
        <w:rPr>
          <w:rFonts w:ascii="Times New Roman" w:eastAsia="Times New Roman" w:hAnsi="Times New Roman" w:cs="Times New Roman"/>
          <w:sz w:val="16"/>
          <w:szCs w:val="16"/>
        </w:rPr>
        <w:t xml:space="preserve"> редакции:</w:t>
      </w:r>
    </w:p>
    <w:tbl>
      <w:tblPr>
        <w:tblW w:w="10098" w:type="dxa"/>
        <w:tblInd w:w="93" w:type="dxa"/>
        <w:tblLook w:val="04A0" w:firstRow="1" w:lastRow="0" w:firstColumn="1" w:lastColumn="0" w:noHBand="0" w:noVBand="1"/>
      </w:tblPr>
      <w:tblGrid>
        <w:gridCol w:w="3010"/>
        <w:gridCol w:w="522"/>
        <w:gridCol w:w="566"/>
        <w:gridCol w:w="494"/>
        <w:gridCol w:w="255"/>
        <w:gridCol w:w="216"/>
        <w:gridCol w:w="216"/>
        <w:gridCol w:w="216"/>
        <w:gridCol w:w="905"/>
        <w:gridCol w:w="1298"/>
        <w:gridCol w:w="1274"/>
        <w:gridCol w:w="1132"/>
      </w:tblGrid>
      <w:tr w:rsidR="004947A6">
        <w:trPr>
          <w:trHeight w:val="293"/>
        </w:trPr>
        <w:tc>
          <w:tcPr>
            <w:tcW w:w="3010"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bookmarkStart w:id="4" w:name="RANGE!A1:J128"/>
            <w:bookmarkStart w:id="5" w:name="RANGE!A1:J153"/>
            <w:bookmarkEnd w:id="4"/>
            <w:bookmarkEnd w:id="5"/>
          </w:p>
        </w:tc>
        <w:tc>
          <w:tcPr>
            <w:tcW w:w="7088" w:type="dxa"/>
            <w:gridSpan w:val="11"/>
            <w:vMerge w:val="restart"/>
            <w:tcBorders>
              <w:top w:val="nil"/>
              <w:left w:val="nil"/>
              <w:bottom w:val="nil"/>
              <w:right w:val="nil"/>
            </w:tcBorders>
            <w:shd w:val="clear" w:color="auto" w:fill="auto"/>
            <w:vAlign w:val="center"/>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3</w:t>
            </w:r>
            <w:proofErr w:type="gramStart"/>
            <w:r>
              <w:rPr>
                <w:rFonts w:ascii="Times New Roman" w:eastAsia="Times New Roman" w:hAnsi="Times New Roman" w:cs="Times New Roman"/>
                <w:sz w:val="16"/>
                <w:szCs w:val="16"/>
              </w:rPr>
              <w:br/>
              <w:t xml:space="preserve">                        К</w:t>
            </w:r>
            <w:proofErr w:type="gramEnd"/>
            <w:r>
              <w:rPr>
                <w:rFonts w:ascii="Times New Roman" w:eastAsia="Times New Roman" w:hAnsi="Times New Roman" w:cs="Times New Roman"/>
                <w:sz w:val="16"/>
                <w:szCs w:val="16"/>
              </w:rPr>
              <w:t xml:space="preserve"> Решению Совета депутатов Торбеевского городского поселения</w:t>
            </w:r>
            <w:r>
              <w:rPr>
                <w:rFonts w:ascii="Times New Roman" w:eastAsia="Times New Roman" w:hAnsi="Times New Roman" w:cs="Times New Roman"/>
                <w:sz w:val="16"/>
                <w:szCs w:val="16"/>
              </w:rPr>
              <w:br/>
            </w:r>
            <w:r>
              <w:rPr>
                <w:rFonts w:ascii="Times New Roman" w:eastAsia="Times New Roman" w:hAnsi="Times New Roman" w:cs="Times New Roman"/>
                <w:sz w:val="16"/>
                <w:szCs w:val="16"/>
              </w:rPr>
              <w:t xml:space="preserve">                                          Торбеевского муниципального района Республики Мордовия                                                               «О бюджете Торбеевского городского поселения</w:t>
            </w:r>
            <w:r>
              <w:rPr>
                <w:rFonts w:ascii="Times New Roman" w:eastAsia="Times New Roman" w:hAnsi="Times New Roman" w:cs="Times New Roman"/>
                <w:sz w:val="16"/>
                <w:szCs w:val="16"/>
              </w:rPr>
              <w:br/>
              <w:t>Торбеевского муниципального района Республики Мордов</w:t>
            </w:r>
            <w:r>
              <w:rPr>
                <w:rFonts w:ascii="Times New Roman" w:eastAsia="Times New Roman" w:hAnsi="Times New Roman" w:cs="Times New Roman"/>
                <w:sz w:val="16"/>
                <w:szCs w:val="16"/>
              </w:rPr>
              <w:t>ии</w:t>
            </w:r>
            <w:r>
              <w:rPr>
                <w:rFonts w:ascii="Times New Roman" w:eastAsia="Times New Roman" w:hAnsi="Times New Roman" w:cs="Times New Roman"/>
                <w:sz w:val="16"/>
                <w:szCs w:val="16"/>
              </w:rPr>
              <w:br/>
              <w:t>на 2025 год и на плановый период 2026 и 2027 годов»» № 93 от 27.12.2024г</w:t>
            </w:r>
          </w:p>
        </w:tc>
      </w:tr>
      <w:tr w:rsidR="004947A6">
        <w:trPr>
          <w:trHeight w:val="255"/>
        </w:trPr>
        <w:tc>
          <w:tcPr>
            <w:tcW w:w="3010"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7088" w:type="dxa"/>
            <w:gridSpan w:val="11"/>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trHeight w:val="255"/>
        </w:trPr>
        <w:tc>
          <w:tcPr>
            <w:tcW w:w="3010"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7088" w:type="dxa"/>
            <w:gridSpan w:val="11"/>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trHeight w:val="255"/>
        </w:trPr>
        <w:tc>
          <w:tcPr>
            <w:tcW w:w="3010"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7088" w:type="dxa"/>
            <w:gridSpan w:val="11"/>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trHeight w:val="1118"/>
        </w:trPr>
        <w:tc>
          <w:tcPr>
            <w:tcW w:w="3010"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7088" w:type="dxa"/>
            <w:gridSpan w:val="11"/>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trHeight w:val="1305"/>
        </w:trPr>
        <w:tc>
          <w:tcPr>
            <w:tcW w:w="10098" w:type="dxa"/>
            <w:gridSpan w:val="12"/>
            <w:tcBorders>
              <w:top w:val="nil"/>
              <w:left w:val="nil"/>
              <w:bottom w:val="nil"/>
              <w:right w:val="nil"/>
            </w:tcBorders>
            <w:shd w:val="clear" w:color="auto" w:fill="auto"/>
            <w:vAlign w:val="center"/>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РАСПРЕДЕЛЕНИЕ БЮДЖЕТНЫХ АССИГНОВАНИЙ БЮДЖЕТА ТОРБЕЕВСКОГО ГОРОДСКОГО ПОСЕЛЕНИЯ ТОРБЕЕВСКОГО МУНИЦИПАЛЬНОГО РАЙОНА РЕСПУБЛИКИ МОРДОВИЯ ПО РАЗДЕЛАМ, ПОДРАЗДЕЛАМ, ЦЕЛЕВЫМ</w:t>
            </w:r>
            <w:r>
              <w:rPr>
                <w:rFonts w:ascii="Times New Roman" w:eastAsia="Times New Roman" w:hAnsi="Times New Roman" w:cs="Times New Roman"/>
                <w:b/>
                <w:bCs/>
                <w:sz w:val="16"/>
                <w:szCs w:val="16"/>
              </w:rPr>
              <w:t xml:space="preserve">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НА ПЛАНОВЫЙ ПЕРИОД 2026</w:t>
            </w:r>
            <w:proofErr w:type="gramStart"/>
            <w:r>
              <w:rPr>
                <w:rFonts w:ascii="Times New Roman" w:eastAsia="Times New Roman" w:hAnsi="Times New Roman" w:cs="Times New Roman"/>
                <w:b/>
                <w:bCs/>
                <w:sz w:val="16"/>
                <w:szCs w:val="16"/>
              </w:rPr>
              <w:t xml:space="preserve"> И</w:t>
            </w:r>
            <w:proofErr w:type="gramEnd"/>
            <w:r>
              <w:rPr>
                <w:rFonts w:ascii="Times New Roman" w:eastAsia="Times New Roman" w:hAnsi="Times New Roman" w:cs="Times New Roman"/>
                <w:b/>
                <w:bCs/>
                <w:sz w:val="16"/>
                <w:szCs w:val="16"/>
              </w:rPr>
              <w:t xml:space="preserve"> 2027 ГОДОВ</w:t>
            </w:r>
          </w:p>
        </w:tc>
      </w:tr>
      <w:tr w:rsidR="004947A6">
        <w:trPr>
          <w:trHeight w:val="255"/>
        </w:trPr>
        <w:tc>
          <w:tcPr>
            <w:tcW w:w="3010"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519" w:type="dxa"/>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566"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491"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255"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432" w:type="dxa"/>
            <w:gridSpan w:val="2"/>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1121" w:type="dxa"/>
            <w:gridSpan w:val="2"/>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1298"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1274"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1132"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r>
      <w:tr w:rsidR="004947A6">
        <w:trPr>
          <w:trHeight w:val="420"/>
        </w:trPr>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Наименование</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proofErr w:type="spellStart"/>
            <w:proofErr w:type="gramStart"/>
            <w:r>
              <w:rPr>
                <w:rFonts w:ascii="Times New Roman" w:eastAsia="Times New Roman" w:hAnsi="Times New Roman" w:cs="Times New Roman"/>
                <w:b/>
                <w:bCs/>
                <w:sz w:val="16"/>
                <w:szCs w:val="16"/>
              </w:rPr>
              <w:t>Адм</w:t>
            </w:r>
            <w:proofErr w:type="spellEnd"/>
            <w:proofErr w:type="gramEnd"/>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Рз</w:t>
            </w:r>
            <w:proofErr w:type="spellEnd"/>
          </w:p>
        </w:tc>
        <w:tc>
          <w:tcPr>
            <w:tcW w:w="49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Прз</w:t>
            </w:r>
            <w:proofErr w:type="spellEnd"/>
          </w:p>
        </w:tc>
        <w:tc>
          <w:tcPr>
            <w:tcW w:w="180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Цср</w:t>
            </w:r>
            <w:proofErr w:type="spellEnd"/>
          </w:p>
        </w:tc>
        <w:tc>
          <w:tcPr>
            <w:tcW w:w="129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2025 год</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2026 год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2027 год </w:t>
            </w:r>
          </w:p>
        </w:tc>
      </w:tr>
      <w:tr w:rsidR="004947A6">
        <w:trPr>
          <w:trHeight w:val="255"/>
        </w:trPr>
        <w:tc>
          <w:tcPr>
            <w:tcW w:w="3010" w:type="dxa"/>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519" w:type="dxa"/>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566" w:type="dxa"/>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491" w:type="dxa"/>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1808" w:type="dxa"/>
            <w:gridSpan w:val="5"/>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1298" w:type="dxa"/>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1274" w:type="dxa"/>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11</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ВСЕГО</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57 048,5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47 696,5</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52 125,5</w:t>
            </w:r>
          </w:p>
        </w:tc>
      </w:tr>
      <w:tr w:rsidR="004947A6">
        <w:trPr>
          <w:trHeight w:val="105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Администрация Торбеевского городского поселения Торбеевского муниципального района Республики Мордовия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57 048,5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47 696,5</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52 125,5</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Общегосударственные вопросы</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8 822,5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6 535,1</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6 581,0</w:t>
            </w:r>
          </w:p>
        </w:tc>
      </w:tr>
      <w:tr w:rsidR="004947A6">
        <w:trPr>
          <w:trHeight w:val="76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8 527,5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6 485,1</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6 531,0</w:t>
            </w:r>
          </w:p>
        </w:tc>
      </w:tr>
      <w:tr w:rsidR="004947A6">
        <w:trPr>
          <w:trHeight w:val="76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Обеспечение деятельности Администрации Торбеевского городского поселения  Торбеевского муниципального района Республики Мордовия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8 520,4</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6 477,7</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6 523,3</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Глава администрации Торбеевского городского поселения Торбеевского муниципального района </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trHeight w:val="76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Расходы на выплаты по оплате труда Главы местной администрации (исполнительно-распорядительного органа муниципального </w:t>
            </w:r>
            <w:r>
              <w:rPr>
                <w:rFonts w:ascii="Times New Roman" w:eastAsia="Times New Roman" w:hAnsi="Times New Roman" w:cs="Times New Roman"/>
                <w:sz w:val="16"/>
                <w:szCs w:val="16"/>
              </w:rPr>
              <w:t>образования)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0041140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trHeight w:val="102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0041140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0041140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Обеспечение деятельности Администрации Торбеевского городского поселения Торбеевского муниципального </w:t>
            </w:r>
            <w:r>
              <w:rPr>
                <w:rFonts w:ascii="Times New Roman" w:eastAsia="Times New Roman" w:hAnsi="Times New Roman" w:cs="Times New Roman"/>
                <w:sz w:val="16"/>
                <w:szCs w:val="16"/>
              </w:rPr>
              <w:t>района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7 504,9</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5 578,1</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5 578,1</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по оплате труда работников органов местного самоуправления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0041110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3 865,8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r>
      <w:tr w:rsidR="004947A6">
        <w:trPr>
          <w:trHeight w:val="102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Расходы на выплаты персоналу в целях обеспечения выполнения функций </w:t>
            </w:r>
            <w:r>
              <w:rPr>
                <w:rFonts w:ascii="Times New Roman" w:eastAsia="Times New Roman" w:hAnsi="Times New Roman" w:cs="Times New Roman"/>
                <w:sz w:val="16"/>
                <w:szCs w:val="16"/>
              </w:rPr>
              <w:t>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0041110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3 865,8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Расходы на выплаты персоналу государственных (муниципальных) органов</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0041110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3 865,8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обеспечение выполнения функций органов местного самоуправления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3 639,1</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2 713,7</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2 713,7</w:t>
            </w:r>
          </w:p>
        </w:tc>
      </w:tr>
      <w:tr w:rsidR="004947A6">
        <w:trPr>
          <w:trHeight w:val="102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 </w:t>
            </w:r>
            <w:r>
              <w:rPr>
                <w:rFonts w:ascii="Times New Roman" w:eastAsia="Times New Roman" w:hAnsi="Times New Roman" w:cs="Times New Roman"/>
                <w:sz w:val="16"/>
                <w:szCs w:val="16"/>
              </w:rPr>
              <w:t>(муниципальными) органами, казенными учреждениями, органами управления государственными внебюджетными фондами</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151,3</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151,3</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2 924,2</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Pr>
                <w:rFonts w:ascii="Times New Roman" w:eastAsia="Times New Roman" w:hAnsi="Times New Roman" w:cs="Times New Roman"/>
                <w:sz w:val="16"/>
                <w:szCs w:val="16"/>
              </w:rPr>
              <w:t>924,2</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563,7</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Уплата налогов, сборов и иных платежей</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0041120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563,7</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trHeight w:val="1530"/>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Осуществление государственных полномочий Республики Мордовия  по определению перечня должностных лиц, </w:t>
            </w:r>
            <w:r>
              <w:rPr>
                <w:rFonts w:ascii="Times New Roman" w:eastAsia="Times New Roman" w:hAnsi="Times New Roman" w:cs="Times New Roman"/>
                <w:sz w:val="16"/>
                <w:szCs w:val="16"/>
              </w:rPr>
              <w:t>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0077150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0077150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0077150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Резервные </w:t>
            </w:r>
            <w:r>
              <w:rPr>
                <w:rFonts w:ascii="Times New Roman" w:eastAsia="Times New Roman" w:hAnsi="Times New Roman" w:cs="Times New Roman"/>
                <w:b/>
                <w:bCs/>
                <w:sz w:val="16"/>
                <w:szCs w:val="16"/>
              </w:rPr>
              <w:t>фонды</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trHeight w:val="76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Резервный фонд администрации Торбеевского городского поселения Торбеевского муниципального района Республики Мордовия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0041180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0041180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w:t>
            </w:r>
            <w:r>
              <w:rPr>
                <w:rFonts w:ascii="Times New Roman" w:eastAsia="Times New Roman" w:hAnsi="Times New Roman" w:cs="Times New Roman"/>
                <w:sz w:val="16"/>
                <w:szCs w:val="16"/>
              </w:rPr>
              <w:t xml:space="preserve"> средства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0041180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245,5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255"/>
        </w:trPr>
        <w:tc>
          <w:tcPr>
            <w:tcW w:w="3010" w:type="dxa"/>
            <w:tcBorders>
              <w:top w:val="nil"/>
              <w:left w:val="nil"/>
              <w:bottom w:val="nil"/>
              <w:right w:val="nil"/>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общегосударственные вопросы</w:t>
            </w:r>
          </w:p>
        </w:tc>
        <w:tc>
          <w:tcPr>
            <w:tcW w:w="519"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0041210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245,5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255"/>
        </w:trPr>
        <w:tc>
          <w:tcPr>
            <w:tcW w:w="30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оборона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02</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865,1</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939,4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970,5</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Мобилизационная и </w:t>
            </w:r>
            <w:r>
              <w:rPr>
                <w:rFonts w:ascii="Times New Roman" w:eastAsia="Times New Roman" w:hAnsi="Times New Roman" w:cs="Times New Roman"/>
                <w:sz w:val="16"/>
                <w:szCs w:val="16"/>
              </w:rPr>
              <w:t>вневойсковая подготовка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865,1</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939,4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970,5</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Непрограммные расходы главных распорядителей  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865,1</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939,4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970,5</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 xml:space="preserve">обеспечения деятельности главных распорядителей  средств </w:t>
            </w:r>
            <w:r>
              <w:rPr>
                <w:rFonts w:ascii="Times New Roman" w:eastAsia="Times New Roman" w:hAnsi="Times New Roman" w:cs="Times New Roman"/>
                <w:sz w:val="16"/>
                <w:szCs w:val="16"/>
              </w:rPr>
              <w:t>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865,1</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939,4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970,5</w:t>
            </w:r>
          </w:p>
        </w:tc>
      </w:tr>
      <w:tr w:rsidR="004947A6">
        <w:trPr>
          <w:trHeight w:val="102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0051180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865,1</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939,4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970,5</w:t>
            </w:r>
          </w:p>
        </w:tc>
      </w:tr>
      <w:tr w:rsidR="004947A6">
        <w:trPr>
          <w:trHeight w:val="102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0051180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707,3</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734,9</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764,0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0051180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707,3</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734,9</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764,0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0051180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157,8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204,5</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206,5</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w:t>
            </w:r>
            <w:r>
              <w:rPr>
                <w:rFonts w:ascii="Times New Roman" w:eastAsia="Times New Roman" w:hAnsi="Times New Roman" w:cs="Times New Roman"/>
                <w:sz w:val="16"/>
                <w:szCs w:val="16"/>
              </w:rPr>
              <w:t>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0051180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157,8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204,5</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206,5</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82,0</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Защита населения и территории от чрезвычайных </w:t>
            </w:r>
            <w:r>
              <w:rPr>
                <w:rFonts w:ascii="Times New Roman" w:eastAsia="Times New Roman" w:hAnsi="Times New Roman" w:cs="Times New Roman"/>
                <w:sz w:val="16"/>
                <w:szCs w:val="16"/>
              </w:rPr>
              <w:t>ситуаций природного и техногенного характера, пожарная безопасность</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 xml:space="preserve">обеспечения деятельности </w:t>
            </w:r>
            <w:r>
              <w:rPr>
                <w:rFonts w:ascii="Times New Roman" w:eastAsia="Times New Roman" w:hAnsi="Times New Roman" w:cs="Times New Roman"/>
                <w:sz w:val="16"/>
                <w:szCs w:val="16"/>
              </w:rPr>
              <w:t>главных 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снижению рисков и смягчению последствий чрезвычайных ситуаций</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0042130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Закупка товаров, работ и услуг для обеспечения государственных </w:t>
            </w:r>
            <w:r>
              <w:rPr>
                <w:rFonts w:ascii="Times New Roman" w:eastAsia="Times New Roman" w:hAnsi="Times New Roman" w:cs="Times New Roman"/>
                <w:sz w:val="16"/>
                <w:szCs w:val="16"/>
              </w:rPr>
              <w:t>(муниципальных)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0042130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9"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0042130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Выполнение работ на гидротехнических сооружениях по пропуску весеннего </w:t>
            </w:r>
            <w:r>
              <w:rPr>
                <w:rFonts w:ascii="Times New Roman" w:eastAsia="Times New Roman" w:hAnsi="Times New Roman" w:cs="Times New Roman"/>
                <w:sz w:val="16"/>
                <w:szCs w:val="16"/>
              </w:rPr>
              <w:t>паводка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0080190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19"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0080190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9"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0080190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255"/>
        </w:trPr>
        <w:tc>
          <w:tcPr>
            <w:tcW w:w="30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Национальная экономика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04</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22 586,8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21 203,2</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23 716,8</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Дорожное хозяйство (дорожные фонды)</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trHeight w:val="76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Капитальный ремонт автомобильных дорог общего пользования </w:t>
            </w:r>
            <w:r>
              <w:rPr>
                <w:rFonts w:ascii="Times New Roman" w:eastAsia="Times New Roman" w:hAnsi="Times New Roman" w:cs="Times New Roman"/>
                <w:sz w:val="16"/>
                <w:szCs w:val="16"/>
              </w:rPr>
              <w:t>местного значения и искусственных сооружений на них за счет 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009Д181</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009Д181</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21 </w:t>
            </w:r>
            <w:r>
              <w:rPr>
                <w:rFonts w:ascii="Times New Roman" w:eastAsia="Times New Roman" w:hAnsi="Times New Roman" w:cs="Times New Roman"/>
                <w:sz w:val="16"/>
                <w:szCs w:val="16"/>
              </w:rPr>
              <w:t>128,2</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009Д181</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Другие вопросы в области национальной экономики</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w:t>
            </w:r>
            <w:r>
              <w:rPr>
                <w:rFonts w:ascii="Times New Roman" w:eastAsia="Times New Roman" w:hAnsi="Times New Roman" w:cs="Times New Roman"/>
                <w:sz w:val="16"/>
                <w:szCs w:val="16"/>
              </w:rPr>
              <w:t>расходы главных распорядителей  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Мероприятия по </w:t>
            </w:r>
            <w:r>
              <w:rPr>
                <w:rFonts w:ascii="Times New Roman" w:eastAsia="Times New Roman" w:hAnsi="Times New Roman" w:cs="Times New Roman"/>
                <w:sz w:val="16"/>
                <w:szCs w:val="16"/>
              </w:rPr>
              <w:t>землеустройству и землепользованию</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0042370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trHeight w:val="492"/>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0042370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для обеспечения </w:t>
            </w:r>
            <w:r>
              <w:rPr>
                <w:rFonts w:ascii="Times New Roman" w:eastAsia="Times New Roman" w:hAnsi="Times New Roman" w:cs="Times New Roman"/>
                <w:sz w:val="16"/>
                <w:szCs w:val="16"/>
              </w:rPr>
              <w:t>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0042370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Жилищно-коммунальное хозяйство</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nil"/>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nil"/>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24 082,1</w:t>
            </w:r>
          </w:p>
        </w:tc>
        <w:tc>
          <w:tcPr>
            <w:tcW w:w="1274" w:type="dxa"/>
            <w:tcBorders>
              <w:top w:val="nil"/>
              <w:left w:val="nil"/>
              <w:bottom w:val="nil"/>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17 451,6</w:t>
            </w:r>
          </w:p>
        </w:tc>
        <w:tc>
          <w:tcPr>
            <w:tcW w:w="1132" w:type="dxa"/>
            <w:tcBorders>
              <w:top w:val="nil"/>
              <w:left w:val="nil"/>
              <w:bottom w:val="nil"/>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17 900,1</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Жилищное хозяйство</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1 024,0</w:t>
            </w:r>
          </w:p>
        </w:tc>
        <w:tc>
          <w:tcPr>
            <w:tcW w:w="1274" w:type="dxa"/>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1132" w:type="dxa"/>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главных распорядителей  </w:t>
            </w:r>
            <w:r>
              <w:rPr>
                <w:rFonts w:ascii="Times New Roman" w:eastAsia="Times New Roman" w:hAnsi="Times New Roman" w:cs="Times New Roman"/>
                <w:sz w:val="16"/>
                <w:szCs w:val="16"/>
              </w:rPr>
              <w:t>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1 024,0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1 024,0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Мероприятия в области жилищно-коммунального </w:t>
            </w:r>
            <w:r>
              <w:rPr>
                <w:rFonts w:ascii="Times New Roman" w:eastAsia="Times New Roman" w:hAnsi="Times New Roman" w:cs="Times New Roman"/>
                <w:sz w:val="16"/>
                <w:szCs w:val="16"/>
              </w:rPr>
              <w:t>хозяйства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0042020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0042020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0042020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Мероприятия по сносу жилых домов, </w:t>
            </w:r>
            <w:proofErr w:type="spellStart"/>
            <w:r>
              <w:rPr>
                <w:rFonts w:ascii="Times New Roman" w:eastAsia="Times New Roman" w:hAnsi="Times New Roman" w:cs="Times New Roman"/>
                <w:sz w:val="16"/>
                <w:szCs w:val="16"/>
              </w:rPr>
              <w:t>признаных</w:t>
            </w:r>
            <w:proofErr w:type="spellEnd"/>
            <w:r>
              <w:rPr>
                <w:rFonts w:ascii="Times New Roman" w:eastAsia="Times New Roman" w:hAnsi="Times New Roman" w:cs="Times New Roman"/>
                <w:sz w:val="16"/>
                <w:szCs w:val="16"/>
              </w:rPr>
              <w:t xml:space="preserve"> в установленном порядке аварийными</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0042460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0042460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0042460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Взнос на капитальный ремонт общего имущества в многоквартирном доме</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0042360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0042360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0042360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Коммунальное хозяйство</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2 046,8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2 795,0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2 686,7</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2 046,8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2 795,0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2 686,7</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Непрограммные расходы в рамках </w:t>
            </w:r>
            <w:proofErr w:type="gramStart"/>
            <w:r>
              <w:rPr>
                <w:rFonts w:ascii="Times New Roman" w:eastAsia="Times New Roman" w:hAnsi="Times New Roman" w:cs="Times New Roman"/>
                <w:sz w:val="16"/>
                <w:szCs w:val="16"/>
              </w:rPr>
              <w:t xml:space="preserve">обеспечения деятельности главных </w:t>
            </w:r>
            <w:r>
              <w:rPr>
                <w:rFonts w:ascii="Times New Roman" w:eastAsia="Times New Roman" w:hAnsi="Times New Roman" w:cs="Times New Roman"/>
                <w:sz w:val="16"/>
                <w:szCs w:val="16"/>
              </w:rPr>
              <w:t>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2 046,8</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2 795,0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2 686,7</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в области жилищно-коммунального хозяйства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0042020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1 863,2</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2 611,4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2 503,1</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Закупка товаров, работ и услуг для обеспечения государственных </w:t>
            </w:r>
            <w:r>
              <w:rPr>
                <w:rFonts w:ascii="Times New Roman" w:eastAsia="Times New Roman" w:hAnsi="Times New Roman" w:cs="Times New Roman"/>
                <w:sz w:val="16"/>
                <w:szCs w:val="16"/>
              </w:rPr>
              <w:t>(муниципальных)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0042020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1 863,2</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2 611,4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2 503,1</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0042020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1 863,2</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2 611,4</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2 503,1</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Мероприятия по разработке схем теплоснабжения, </w:t>
            </w:r>
            <w:r>
              <w:rPr>
                <w:rFonts w:ascii="Times New Roman" w:eastAsia="Times New Roman" w:hAnsi="Times New Roman" w:cs="Times New Roman"/>
                <w:sz w:val="16"/>
                <w:szCs w:val="16"/>
              </w:rPr>
              <w:t>водоснабжения и водоотведения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0042140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0042140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для обеспечения </w:t>
            </w:r>
            <w:r>
              <w:rPr>
                <w:rFonts w:ascii="Times New Roman" w:eastAsia="Times New Roman" w:hAnsi="Times New Roman" w:cs="Times New Roman"/>
                <w:sz w:val="16"/>
                <w:szCs w:val="16"/>
              </w:rPr>
              <w:t>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0042140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21 011,3</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13 756,6</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14 313,4</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15 547,2</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13 756,6</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14 313,4</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15 547,2</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13 756,6</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14 313,4</w:t>
            </w:r>
          </w:p>
        </w:tc>
      </w:tr>
      <w:tr w:rsidR="004947A6">
        <w:trPr>
          <w:trHeight w:val="510"/>
        </w:trPr>
        <w:tc>
          <w:tcPr>
            <w:tcW w:w="30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Мероприятия по энергосбережению и повышению </w:t>
            </w:r>
            <w:proofErr w:type="spellStart"/>
            <w:r>
              <w:rPr>
                <w:rFonts w:ascii="Times New Roman" w:eastAsia="Times New Roman" w:hAnsi="Times New Roman" w:cs="Times New Roman"/>
                <w:sz w:val="16"/>
                <w:szCs w:val="16"/>
              </w:rPr>
              <w:t>энергоэффективности</w:t>
            </w:r>
            <w:proofErr w:type="spellEnd"/>
          </w:p>
        </w:tc>
        <w:tc>
          <w:tcPr>
            <w:tcW w:w="519"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0042090</w:t>
            </w:r>
          </w:p>
        </w:tc>
        <w:tc>
          <w:tcPr>
            <w:tcW w:w="1298"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2 982,6</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Pr>
                <w:rFonts w:ascii="Times New Roman" w:eastAsia="Times New Roman" w:hAnsi="Times New Roman" w:cs="Times New Roman"/>
                <w:sz w:val="16"/>
                <w:szCs w:val="16"/>
              </w:rPr>
              <w:t>825,0</w:t>
            </w:r>
          </w:p>
        </w:tc>
      </w:tr>
      <w:tr w:rsidR="004947A6">
        <w:trPr>
          <w:trHeight w:val="510"/>
        </w:trPr>
        <w:tc>
          <w:tcPr>
            <w:tcW w:w="30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0042090</w:t>
            </w:r>
          </w:p>
        </w:tc>
        <w:tc>
          <w:tcPr>
            <w:tcW w:w="1298"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2 982,6</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0042090</w:t>
            </w:r>
          </w:p>
        </w:tc>
        <w:tc>
          <w:tcPr>
            <w:tcW w:w="1298"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Pr>
                <w:rFonts w:ascii="Times New Roman" w:eastAsia="Times New Roman" w:hAnsi="Times New Roman" w:cs="Times New Roman"/>
                <w:sz w:val="16"/>
                <w:szCs w:val="16"/>
              </w:rPr>
              <w:t>982,6</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Уличное освещение</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0043010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3 205,2</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0043010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3 205,2</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w:t>
            </w:r>
            <w:r>
              <w:rPr>
                <w:rFonts w:ascii="Times New Roman" w:eastAsia="Times New Roman" w:hAnsi="Times New Roman" w:cs="Times New Roman"/>
                <w:sz w:val="16"/>
                <w:szCs w:val="16"/>
              </w:rPr>
              <w:t xml:space="preserve">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0043010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3 205,2</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Прочие мероприятия по благоустройству </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0043040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9 359,5</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9 131,6</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9 688,4</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Закупка товаров, работ и услуг для обеспечения государственных </w:t>
            </w:r>
            <w:r>
              <w:rPr>
                <w:rFonts w:ascii="Times New Roman" w:eastAsia="Times New Roman" w:hAnsi="Times New Roman" w:cs="Times New Roman"/>
                <w:sz w:val="16"/>
                <w:szCs w:val="16"/>
              </w:rPr>
              <w:t>(муниципальных)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0043040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9 359,5</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9 131,6</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9 688,4</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0043040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9 359,5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9 131,6</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9 688,4</w:t>
            </w:r>
          </w:p>
        </w:tc>
      </w:tr>
      <w:tr w:rsidR="004947A6">
        <w:trPr>
          <w:trHeight w:val="102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Муниципальная программа «Формирование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2025-2030годы» </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Региональный проект "Формирование </w:t>
            </w:r>
            <w:r>
              <w:rPr>
                <w:rFonts w:ascii="Times New Roman" w:eastAsia="Times New Roman" w:hAnsi="Times New Roman" w:cs="Times New Roman"/>
                <w:sz w:val="16"/>
                <w:szCs w:val="16"/>
              </w:rPr>
              <w:t>комфортной городской среды"</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И400000</w:t>
            </w:r>
          </w:p>
        </w:tc>
        <w:tc>
          <w:tcPr>
            <w:tcW w:w="1298"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 общественных территорий</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И455551</w:t>
            </w:r>
          </w:p>
        </w:tc>
        <w:tc>
          <w:tcPr>
            <w:tcW w:w="1298"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в целях капитального ремонта государственного (муниципального) имущества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И455551</w:t>
            </w:r>
          </w:p>
        </w:tc>
        <w:tc>
          <w:tcPr>
            <w:tcW w:w="1298"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Pr>
                <w:rFonts w:ascii="Times New Roman" w:eastAsia="Times New Roman" w:hAnsi="Times New Roman" w:cs="Times New Roman"/>
                <w:sz w:val="16"/>
                <w:szCs w:val="16"/>
              </w:rPr>
              <w:lastRenderedPageBreak/>
              <w:t>(муниципальных)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И455551</w:t>
            </w:r>
          </w:p>
        </w:tc>
        <w:tc>
          <w:tcPr>
            <w:tcW w:w="1298"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1274"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Культура, кинематография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08</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515,0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300,0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300,0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Культура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в области культуры</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0042250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0042250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для </w:t>
            </w:r>
            <w:r>
              <w:rPr>
                <w:rFonts w:ascii="Times New Roman" w:eastAsia="Times New Roman" w:hAnsi="Times New Roman" w:cs="Times New Roman"/>
                <w:sz w:val="16"/>
                <w:szCs w:val="16"/>
              </w:rPr>
              <w:t>обеспечения государственных (муниципальных) нужд</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0042250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Социальная политика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93,6</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97,3</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101,2</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Пенсионное обеспечение</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главных распорядителей  средств </w:t>
            </w:r>
            <w:r>
              <w:rPr>
                <w:rFonts w:ascii="Times New Roman" w:eastAsia="Times New Roman" w:hAnsi="Times New Roman" w:cs="Times New Roman"/>
                <w:sz w:val="16"/>
                <w:szCs w:val="16"/>
              </w:rPr>
              <w:t>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Доплаты к пенсиям муниципальных служащих Республики Мордовия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0003010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Социальное обеспечение и иные выплаты населению</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0003010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Публичные нормативные социальные выплаты гражданам</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0003010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1132"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Обслуживание государственного (муниципального) долга </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Обслуживание государственного (муниципального) внутреннего долга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Процентные платежи по муниципальному долгу</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0041240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Обслуживание </w:t>
            </w:r>
            <w:r>
              <w:rPr>
                <w:rFonts w:ascii="Times New Roman" w:eastAsia="Times New Roman" w:hAnsi="Times New Roman" w:cs="Times New Roman"/>
                <w:sz w:val="16"/>
                <w:szCs w:val="16"/>
              </w:rPr>
              <w:t>государственного (муниципального) долга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0041240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Условно утвержденные расходы</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2 554,4</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главных распорядителей  </w:t>
            </w:r>
            <w:r>
              <w:rPr>
                <w:rFonts w:ascii="Times New Roman" w:eastAsia="Times New Roman" w:hAnsi="Times New Roman" w:cs="Times New Roman"/>
                <w:sz w:val="16"/>
                <w:szCs w:val="16"/>
              </w:rPr>
              <w:t>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0041990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0041990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средства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0041990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Обслуживание государственного (муниципального) долга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0041240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Условно утвержденные расходы</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2 554,4</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Непрограммные расходы главных распорядителей  средств местного бюджета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w:t>
            </w:r>
            <w:r>
              <w:rPr>
                <w:rFonts w:ascii="Times New Roman" w:eastAsia="Times New Roman" w:hAnsi="Times New Roman" w:cs="Times New Roman"/>
                <w:sz w:val="16"/>
                <w:szCs w:val="16"/>
              </w:rPr>
              <w:t xml:space="preserve">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0041990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0041990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средства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0041990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510"/>
        </w:trPr>
        <w:tc>
          <w:tcPr>
            <w:tcW w:w="3010" w:type="dxa"/>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0041990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0041990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trHeight w:val="255"/>
        </w:trPr>
        <w:tc>
          <w:tcPr>
            <w:tcW w:w="301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средства</w:t>
            </w:r>
          </w:p>
        </w:tc>
        <w:tc>
          <w:tcPr>
            <w:tcW w:w="51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566"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1"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7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432"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905"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0041990</w:t>
            </w:r>
          </w:p>
        </w:tc>
        <w:tc>
          <w:tcPr>
            <w:tcW w:w="1298"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7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1132" w:type="dxa"/>
            <w:tcBorders>
              <w:top w:val="nil"/>
              <w:left w:val="nil"/>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bl>
    <w:p w:rsidR="004947A6" w:rsidRDefault="003E2572">
      <w:pPr>
        <w:shd w:val="clear" w:color="auto" w:fill="FFFFFF"/>
        <w:spacing w:beforeAutospacing="1"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 приложение 4 изложить в следующей редакции:</w:t>
      </w:r>
    </w:p>
    <w:tbl>
      <w:tblPr>
        <w:tblW w:w="11134" w:type="dxa"/>
        <w:tblInd w:w="93" w:type="dxa"/>
        <w:tblLook w:val="04A0" w:firstRow="1" w:lastRow="0" w:firstColumn="1" w:lastColumn="0" w:noHBand="0" w:noVBand="1"/>
      </w:tblPr>
      <w:tblGrid>
        <w:gridCol w:w="2212"/>
        <w:gridCol w:w="380"/>
        <w:gridCol w:w="381"/>
        <w:gridCol w:w="400"/>
        <w:gridCol w:w="256"/>
        <w:gridCol w:w="164"/>
        <w:gridCol w:w="226"/>
        <w:gridCol w:w="70"/>
        <w:gridCol w:w="108"/>
        <w:gridCol w:w="232"/>
        <w:gridCol w:w="72"/>
        <w:gridCol w:w="163"/>
        <w:gridCol w:w="411"/>
        <w:gridCol w:w="318"/>
        <w:gridCol w:w="193"/>
        <w:gridCol w:w="263"/>
        <w:gridCol w:w="260"/>
        <w:gridCol w:w="212"/>
        <w:gridCol w:w="49"/>
        <w:gridCol w:w="494"/>
        <w:gridCol w:w="21"/>
        <w:gridCol w:w="521"/>
        <w:gridCol w:w="17"/>
        <w:gridCol w:w="216"/>
        <w:gridCol w:w="261"/>
        <w:gridCol w:w="364"/>
        <w:gridCol w:w="195"/>
        <w:gridCol w:w="409"/>
        <w:gridCol w:w="379"/>
        <w:gridCol w:w="53"/>
        <w:gridCol w:w="798"/>
        <w:gridCol w:w="185"/>
        <w:gridCol w:w="851"/>
      </w:tblGrid>
      <w:tr w:rsidR="004947A6">
        <w:trPr>
          <w:gridAfter w:val="2"/>
          <w:wAfter w:w="1036" w:type="dxa"/>
          <w:trHeight w:val="255"/>
        </w:trPr>
        <w:tc>
          <w:tcPr>
            <w:tcW w:w="2212" w:type="dxa"/>
            <w:tcBorders>
              <w:top w:val="nil"/>
              <w:left w:val="nil"/>
              <w:bottom w:val="nil"/>
              <w:right w:val="nil"/>
            </w:tcBorders>
            <w:shd w:val="clear" w:color="FFFFCC" w:fill="FFFFFF"/>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3" w:type="dxa"/>
            <w:tcBorders>
              <w:top w:val="nil"/>
              <w:left w:val="nil"/>
              <w:bottom w:val="nil"/>
              <w:right w:val="nil"/>
            </w:tcBorders>
            <w:shd w:val="clear" w:color="FFFFCC" w:fill="FFFFFF"/>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4" w:type="dxa"/>
            <w:tcBorders>
              <w:top w:val="nil"/>
              <w:left w:val="nil"/>
              <w:bottom w:val="nil"/>
              <w:right w:val="nil"/>
            </w:tcBorders>
            <w:shd w:val="clear" w:color="FFFFCC" w:fill="FFFFFF"/>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6716" w:type="dxa"/>
            <w:gridSpan w:val="27"/>
            <w:vMerge w:val="restart"/>
            <w:tcBorders>
              <w:top w:val="nil"/>
              <w:left w:val="nil"/>
              <w:bottom w:val="nil"/>
              <w:right w:val="nil"/>
            </w:tcBorders>
            <w:shd w:val="clear" w:color="FFFFCC" w:fill="FFFFFF"/>
            <w:vAlign w:val="center"/>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4</w:t>
            </w:r>
            <w:proofErr w:type="gramStart"/>
            <w:r>
              <w:rPr>
                <w:rFonts w:ascii="Times New Roman" w:eastAsia="Times New Roman" w:hAnsi="Times New Roman" w:cs="Times New Roman"/>
                <w:sz w:val="16"/>
                <w:szCs w:val="16"/>
              </w:rPr>
              <w:br/>
            </w:r>
            <w:r>
              <w:rPr>
                <w:rFonts w:ascii="Times New Roman" w:eastAsia="Times New Roman" w:hAnsi="Times New Roman" w:cs="Times New Roman"/>
                <w:sz w:val="16"/>
                <w:szCs w:val="16"/>
              </w:rPr>
              <w:t xml:space="preserve">                 К</w:t>
            </w:r>
            <w:proofErr w:type="gramEnd"/>
            <w:r>
              <w:rPr>
                <w:rFonts w:ascii="Times New Roman" w:eastAsia="Times New Roman" w:hAnsi="Times New Roman" w:cs="Times New Roman"/>
                <w:sz w:val="16"/>
                <w:szCs w:val="16"/>
              </w:rPr>
              <w:t xml:space="preserve"> Решению Совета депутатов Торбеевского городского поселения</w:t>
            </w:r>
            <w:r>
              <w:rPr>
                <w:rFonts w:ascii="Times New Roman" w:eastAsia="Times New Roman" w:hAnsi="Times New Roman" w:cs="Times New Roman"/>
                <w:sz w:val="16"/>
                <w:szCs w:val="16"/>
              </w:rPr>
              <w:br/>
              <w:t xml:space="preserve">                           Торбеевского муниципального района Республики Мордовия                                                               «О бюджете Торбеевского городского</w:t>
            </w:r>
            <w:r>
              <w:rPr>
                <w:rFonts w:ascii="Times New Roman" w:eastAsia="Times New Roman" w:hAnsi="Times New Roman" w:cs="Times New Roman"/>
                <w:sz w:val="16"/>
                <w:szCs w:val="16"/>
              </w:rPr>
              <w:t xml:space="preserve"> поселения</w:t>
            </w:r>
            <w:r>
              <w:rPr>
                <w:rFonts w:ascii="Times New Roman" w:eastAsia="Times New Roman" w:hAnsi="Times New Roman" w:cs="Times New Roman"/>
                <w:sz w:val="16"/>
                <w:szCs w:val="16"/>
              </w:rPr>
              <w:br/>
              <w:t>Торбеевского муниципального района Республики Мордовии</w:t>
            </w:r>
            <w:r>
              <w:rPr>
                <w:rFonts w:ascii="Times New Roman" w:eastAsia="Times New Roman" w:hAnsi="Times New Roman" w:cs="Times New Roman"/>
                <w:sz w:val="16"/>
                <w:szCs w:val="16"/>
              </w:rPr>
              <w:br/>
              <w:t>на 2025 год и на плановый период 2026 и 2027 годов»» № 93 от 27.12.2024г</w:t>
            </w:r>
          </w:p>
        </w:tc>
      </w:tr>
      <w:tr w:rsidR="004947A6">
        <w:trPr>
          <w:gridAfter w:val="2"/>
          <w:wAfter w:w="1036" w:type="dxa"/>
          <w:trHeight w:val="255"/>
        </w:trPr>
        <w:tc>
          <w:tcPr>
            <w:tcW w:w="2212"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3"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4"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6716" w:type="dxa"/>
            <w:gridSpan w:val="27"/>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gridAfter w:val="2"/>
          <w:wAfter w:w="1036" w:type="dxa"/>
          <w:trHeight w:val="255"/>
        </w:trPr>
        <w:tc>
          <w:tcPr>
            <w:tcW w:w="2212"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3"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4"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6716" w:type="dxa"/>
            <w:gridSpan w:val="27"/>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gridAfter w:val="2"/>
          <w:wAfter w:w="1036" w:type="dxa"/>
          <w:trHeight w:val="255"/>
        </w:trPr>
        <w:tc>
          <w:tcPr>
            <w:tcW w:w="2212"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3"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4"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6716" w:type="dxa"/>
            <w:gridSpan w:val="27"/>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gridAfter w:val="2"/>
          <w:wAfter w:w="1036" w:type="dxa"/>
          <w:trHeight w:val="1455"/>
        </w:trPr>
        <w:tc>
          <w:tcPr>
            <w:tcW w:w="2212"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3"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4"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6716" w:type="dxa"/>
            <w:gridSpan w:val="27"/>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gridAfter w:val="2"/>
          <w:wAfter w:w="1036" w:type="dxa"/>
          <w:trHeight w:val="255"/>
        </w:trPr>
        <w:tc>
          <w:tcPr>
            <w:tcW w:w="2212"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3"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4"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03"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24" w:type="dxa"/>
            <w:gridSpan w:val="5"/>
            <w:tcBorders>
              <w:top w:val="nil"/>
              <w:left w:val="nil"/>
              <w:bottom w:val="nil"/>
              <w:right w:val="nil"/>
            </w:tcBorders>
            <w:shd w:val="clear" w:color="FFFFCC" w:fill="FFFFFF"/>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67" w:type="dxa"/>
            <w:gridSpan w:val="3"/>
            <w:tcBorders>
              <w:top w:val="nil"/>
              <w:left w:val="nil"/>
              <w:bottom w:val="nil"/>
              <w:right w:val="nil"/>
            </w:tcBorders>
            <w:shd w:val="clear" w:color="FFFFCC" w:fill="FFFFFF"/>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1" w:type="dxa"/>
            <w:tcBorders>
              <w:top w:val="nil"/>
              <w:left w:val="nil"/>
              <w:bottom w:val="nil"/>
              <w:right w:val="nil"/>
            </w:tcBorders>
            <w:shd w:val="clear" w:color="FFFFCC" w:fill="FFFFFF"/>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07" w:type="dxa"/>
            <w:gridSpan w:val="2"/>
            <w:tcBorders>
              <w:top w:val="nil"/>
              <w:left w:val="nil"/>
              <w:bottom w:val="nil"/>
              <w:right w:val="nil"/>
            </w:tcBorders>
            <w:shd w:val="clear" w:color="FFFFCC" w:fill="FFFFFF"/>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18"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1530" w:type="dxa"/>
            <w:gridSpan w:val="7"/>
            <w:tcBorders>
              <w:top w:val="nil"/>
              <w:left w:val="nil"/>
              <w:bottom w:val="nil"/>
              <w:right w:val="nil"/>
            </w:tcBorders>
            <w:shd w:val="clear" w:color="auto" w:fill="auto"/>
            <w:noWrap/>
            <w:vAlign w:val="bottom"/>
          </w:tcPr>
          <w:p w:rsidR="004947A6" w:rsidRDefault="004947A6">
            <w:pPr>
              <w:spacing w:after="0"/>
              <w:ind w:firstLineChars="100" w:firstLine="160"/>
              <w:jc w:val="right"/>
              <w:rPr>
                <w:rFonts w:ascii="Times New Roman" w:eastAsia="Times New Roman" w:hAnsi="Times New Roman" w:cs="Times New Roman"/>
                <w:sz w:val="16"/>
                <w:szCs w:val="16"/>
              </w:rPr>
            </w:pPr>
          </w:p>
        </w:tc>
        <w:tc>
          <w:tcPr>
            <w:tcW w:w="1229" w:type="dxa"/>
            <w:gridSpan w:val="4"/>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1230" w:type="dxa"/>
            <w:gridSpan w:val="3"/>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r>
      <w:tr w:rsidR="004947A6">
        <w:trPr>
          <w:gridAfter w:val="2"/>
          <w:wAfter w:w="1036" w:type="dxa"/>
          <w:trHeight w:val="1410"/>
        </w:trPr>
        <w:tc>
          <w:tcPr>
            <w:tcW w:w="10098" w:type="dxa"/>
            <w:gridSpan w:val="31"/>
            <w:tcBorders>
              <w:top w:val="nil"/>
              <w:left w:val="nil"/>
              <w:bottom w:val="nil"/>
              <w:right w:val="nil"/>
            </w:tcBorders>
            <w:shd w:val="clear" w:color="FFFFCC" w:fill="FFFFFF"/>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РАСПРЕДЕЛЕНИЕ БЮДЖЕТНЫХ АССИГНОВАНИЙ БЮДЖЕТА </w:t>
            </w:r>
            <w:r>
              <w:rPr>
                <w:rFonts w:ascii="Times New Roman" w:eastAsia="Times New Roman" w:hAnsi="Times New Roman" w:cs="Times New Roman"/>
                <w:b/>
                <w:bCs/>
                <w:sz w:val="16"/>
                <w:szCs w:val="16"/>
              </w:rPr>
              <w:t>ТОРБЕЕВСКОГО ГОРОДСКОГО ПОСЕЛЕНИЯ ТОРБЕЕВСКОГО МУНИЦИПАЛЬНОГО РАЙОНА РЕСПУБЛИКИ МОРДОВИЯ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Pr>
                <w:rFonts w:ascii="Times New Roman" w:eastAsia="Times New Roman" w:hAnsi="Times New Roman" w:cs="Times New Roman"/>
                <w:b/>
                <w:bCs/>
                <w:sz w:val="16"/>
                <w:szCs w:val="16"/>
              </w:rPr>
              <w:t xml:space="preserve"> А ТАКЖЕ ПО РАЗДЕЛАМ И ПОДРАЗДЕЛАМ КЛАССИФИКАЦИИ РАСХОДОВ БЮДЖЕТА НА 2024 ГОД И НА ПЛАНОВЫЙ ПЕРИОД 2025</w:t>
            </w:r>
            <w:proofErr w:type="gramStart"/>
            <w:r>
              <w:rPr>
                <w:rFonts w:ascii="Times New Roman" w:eastAsia="Times New Roman" w:hAnsi="Times New Roman" w:cs="Times New Roman"/>
                <w:b/>
                <w:bCs/>
                <w:sz w:val="16"/>
                <w:szCs w:val="16"/>
              </w:rPr>
              <w:t xml:space="preserve"> И</w:t>
            </w:r>
            <w:proofErr w:type="gramEnd"/>
            <w:r>
              <w:rPr>
                <w:rFonts w:ascii="Times New Roman" w:eastAsia="Times New Roman" w:hAnsi="Times New Roman" w:cs="Times New Roman"/>
                <w:b/>
                <w:bCs/>
                <w:sz w:val="16"/>
                <w:szCs w:val="16"/>
              </w:rPr>
              <w:t xml:space="preserve"> 2026 ГОДОВ</w:t>
            </w:r>
          </w:p>
        </w:tc>
      </w:tr>
      <w:tr w:rsidR="004947A6">
        <w:trPr>
          <w:trHeight w:val="255"/>
        </w:trPr>
        <w:tc>
          <w:tcPr>
            <w:tcW w:w="3382" w:type="dxa"/>
            <w:gridSpan w:val="4"/>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56"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90" w:type="dxa"/>
            <w:gridSpan w:val="2"/>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0" w:type="dxa"/>
            <w:gridSpan w:val="3"/>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83" w:type="dxa"/>
            <w:gridSpan w:val="8"/>
            <w:tcBorders>
              <w:top w:val="nil"/>
              <w:left w:val="nil"/>
              <w:bottom w:val="nil"/>
              <w:right w:val="nil"/>
            </w:tcBorders>
            <w:shd w:val="clear" w:color="FFFFCC" w:fill="FFFFFF"/>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4" w:type="dxa"/>
            <w:gridSpan w:val="3"/>
            <w:tcBorders>
              <w:top w:val="nil"/>
              <w:left w:val="nil"/>
              <w:bottom w:val="nil"/>
              <w:right w:val="nil"/>
            </w:tcBorders>
            <w:shd w:val="clear" w:color="FFFFCC" w:fill="FFFFFF"/>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tcBorders>
              <w:top w:val="nil"/>
              <w:left w:val="nil"/>
              <w:bottom w:val="nil"/>
              <w:right w:val="nil"/>
            </w:tcBorders>
            <w:shd w:val="clear" w:color="FFFFCC" w:fill="FFFFFF"/>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gridSpan w:val="3"/>
            <w:tcBorders>
              <w:top w:val="nil"/>
              <w:left w:val="nil"/>
              <w:bottom w:val="nil"/>
              <w:right w:val="nil"/>
            </w:tcBorders>
            <w:shd w:val="clear" w:color="FFFFCC" w:fill="FFFFFF"/>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841" w:type="dxa"/>
            <w:gridSpan w:val="3"/>
            <w:tcBorders>
              <w:top w:val="nil"/>
              <w:left w:val="nil"/>
              <w:bottom w:val="nil"/>
              <w:right w:val="nil"/>
            </w:tcBorders>
            <w:shd w:val="clear" w:color="auto" w:fill="auto"/>
            <w:noWrap/>
            <w:vAlign w:val="bottom"/>
          </w:tcPr>
          <w:p w:rsidR="004947A6" w:rsidRDefault="004947A6">
            <w:pPr>
              <w:spacing w:after="0"/>
              <w:ind w:firstLineChars="100" w:firstLine="160"/>
              <w:jc w:val="right"/>
              <w:rPr>
                <w:rFonts w:ascii="Times New Roman" w:eastAsia="Times New Roman" w:hAnsi="Times New Roman" w:cs="Times New Roman"/>
                <w:sz w:val="16"/>
                <w:szCs w:val="16"/>
              </w:rPr>
            </w:pPr>
          </w:p>
        </w:tc>
        <w:tc>
          <w:tcPr>
            <w:tcW w:w="983" w:type="dxa"/>
            <w:gridSpan w:val="2"/>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851"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r>
      <w:tr w:rsidR="004947A6">
        <w:trPr>
          <w:trHeight w:val="255"/>
        </w:trPr>
        <w:tc>
          <w:tcPr>
            <w:tcW w:w="3382" w:type="dxa"/>
            <w:gridSpan w:val="4"/>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256" w:type="dxa"/>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90" w:type="dxa"/>
            <w:gridSpan w:val="2"/>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10" w:type="dxa"/>
            <w:gridSpan w:val="3"/>
            <w:tcBorders>
              <w:top w:val="nil"/>
              <w:left w:val="nil"/>
              <w:bottom w:val="nil"/>
              <w:right w:val="nil"/>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883" w:type="dxa"/>
            <w:gridSpan w:val="8"/>
            <w:tcBorders>
              <w:top w:val="nil"/>
              <w:left w:val="nil"/>
              <w:bottom w:val="nil"/>
              <w:right w:val="nil"/>
            </w:tcBorders>
            <w:shd w:val="clear" w:color="FFFFCC" w:fill="FFFFFF"/>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64" w:type="dxa"/>
            <w:gridSpan w:val="3"/>
            <w:tcBorders>
              <w:top w:val="nil"/>
              <w:left w:val="nil"/>
              <w:bottom w:val="nil"/>
              <w:right w:val="nil"/>
            </w:tcBorders>
            <w:shd w:val="clear" w:color="FFFFCC" w:fill="FFFFFF"/>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tcBorders>
              <w:top w:val="nil"/>
              <w:left w:val="nil"/>
              <w:bottom w:val="nil"/>
              <w:right w:val="nil"/>
            </w:tcBorders>
            <w:shd w:val="clear" w:color="FFFFCC" w:fill="FFFFFF"/>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gridSpan w:val="3"/>
            <w:tcBorders>
              <w:top w:val="nil"/>
              <w:left w:val="nil"/>
              <w:bottom w:val="nil"/>
              <w:right w:val="nil"/>
            </w:tcBorders>
            <w:shd w:val="clear" w:color="FFFFCC" w:fill="FFFFFF"/>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2"/>
            <w:tcBorders>
              <w:top w:val="nil"/>
              <w:left w:val="nil"/>
              <w:bottom w:val="nil"/>
              <w:right w:val="nil"/>
            </w:tcBorders>
            <w:shd w:val="clear" w:color="auto" w:fill="auto"/>
            <w:noWrap/>
            <w:vAlign w:val="bottom"/>
          </w:tcPr>
          <w:p w:rsidR="004947A6" w:rsidRDefault="004947A6">
            <w:pPr>
              <w:spacing w:after="0"/>
              <w:jc w:val="center"/>
              <w:rPr>
                <w:rFonts w:ascii="Times New Roman" w:eastAsia="Times New Roman" w:hAnsi="Times New Roman" w:cs="Times New Roman"/>
                <w:sz w:val="16"/>
                <w:szCs w:val="16"/>
              </w:rPr>
            </w:pPr>
          </w:p>
        </w:tc>
        <w:tc>
          <w:tcPr>
            <w:tcW w:w="841" w:type="dxa"/>
            <w:gridSpan w:val="3"/>
            <w:tcBorders>
              <w:top w:val="nil"/>
              <w:left w:val="nil"/>
              <w:bottom w:val="nil"/>
              <w:right w:val="nil"/>
            </w:tcBorders>
            <w:shd w:val="clear" w:color="auto" w:fill="auto"/>
            <w:noWrap/>
            <w:vAlign w:val="bottom"/>
          </w:tcPr>
          <w:p w:rsidR="004947A6" w:rsidRDefault="004947A6">
            <w:pPr>
              <w:spacing w:after="0"/>
              <w:ind w:firstLineChars="100" w:firstLine="160"/>
              <w:jc w:val="right"/>
              <w:rPr>
                <w:rFonts w:ascii="Times New Roman" w:eastAsia="Times New Roman" w:hAnsi="Times New Roman" w:cs="Times New Roman"/>
                <w:sz w:val="16"/>
                <w:szCs w:val="16"/>
              </w:rPr>
            </w:pPr>
          </w:p>
        </w:tc>
        <w:tc>
          <w:tcPr>
            <w:tcW w:w="983" w:type="dxa"/>
            <w:gridSpan w:val="2"/>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851" w:type="dxa"/>
            <w:tcBorders>
              <w:top w:val="nil"/>
              <w:left w:val="nil"/>
              <w:bottom w:val="nil"/>
              <w:right w:val="nil"/>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тыс</w:t>
            </w:r>
            <w:proofErr w:type="gramStart"/>
            <w:r>
              <w:rPr>
                <w:rFonts w:ascii="Times New Roman" w:eastAsia="Times New Roman" w:hAnsi="Times New Roman" w:cs="Times New Roman"/>
                <w:sz w:val="16"/>
                <w:szCs w:val="16"/>
              </w:rPr>
              <w:t>.р</w:t>
            </w:r>
            <w:proofErr w:type="gramEnd"/>
            <w:r>
              <w:rPr>
                <w:rFonts w:ascii="Times New Roman" w:eastAsia="Times New Roman" w:hAnsi="Times New Roman" w:cs="Times New Roman"/>
                <w:sz w:val="16"/>
                <w:szCs w:val="16"/>
              </w:rPr>
              <w:t>уб</w:t>
            </w:r>
            <w:proofErr w:type="spellEnd"/>
            <w:r>
              <w:rPr>
                <w:rFonts w:ascii="Times New Roman" w:eastAsia="Times New Roman" w:hAnsi="Times New Roman" w:cs="Times New Roman"/>
                <w:sz w:val="16"/>
                <w:szCs w:val="16"/>
              </w:rPr>
              <w:t>.</w:t>
            </w:r>
          </w:p>
        </w:tc>
      </w:tr>
      <w:tr w:rsidR="004947A6">
        <w:trPr>
          <w:gridAfter w:val="2"/>
          <w:wAfter w:w="1036" w:type="dxa"/>
          <w:trHeight w:val="255"/>
        </w:trPr>
        <w:tc>
          <w:tcPr>
            <w:tcW w:w="338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Наименование</w:t>
            </w:r>
          </w:p>
        </w:tc>
        <w:tc>
          <w:tcPr>
            <w:tcW w:w="202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Цср</w:t>
            </w:r>
            <w:proofErr w:type="spellEnd"/>
          </w:p>
        </w:tc>
        <w:tc>
          <w:tcPr>
            <w:tcW w:w="4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ВР</w:t>
            </w:r>
          </w:p>
        </w:tc>
        <w:tc>
          <w:tcPr>
            <w:tcW w:w="5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Рз</w:t>
            </w:r>
            <w:proofErr w:type="spellEnd"/>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proofErr w:type="spellStart"/>
            <w:r>
              <w:rPr>
                <w:rFonts w:ascii="Times New Roman" w:eastAsia="Times New Roman" w:hAnsi="Times New Roman" w:cs="Times New Roman"/>
                <w:b/>
                <w:bCs/>
                <w:sz w:val="16"/>
                <w:szCs w:val="16"/>
              </w:rPr>
              <w:t>Прз</w:t>
            </w:r>
            <w:proofErr w:type="spellEnd"/>
          </w:p>
        </w:tc>
        <w:tc>
          <w:tcPr>
            <w:tcW w:w="5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proofErr w:type="spellStart"/>
            <w:proofErr w:type="gramStart"/>
            <w:r>
              <w:rPr>
                <w:rFonts w:ascii="Times New Roman" w:eastAsia="Times New Roman" w:hAnsi="Times New Roman" w:cs="Times New Roman"/>
                <w:b/>
                <w:bCs/>
                <w:sz w:val="16"/>
                <w:szCs w:val="16"/>
              </w:rPr>
              <w:t>Адм</w:t>
            </w:r>
            <w:proofErr w:type="spellEnd"/>
            <w:proofErr w:type="gramEnd"/>
          </w:p>
        </w:tc>
        <w:tc>
          <w:tcPr>
            <w:tcW w:w="84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2025</w:t>
            </w:r>
          </w:p>
        </w:tc>
        <w:tc>
          <w:tcPr>
            <w:tcW w:w="98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2026</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2 027</w:t>
            </w:r>
          </w:p>
        </w:tc>
      </w:tr>
      <w:tr w:rsidR="004947A6">
        <w:trPr>
          <w:gridAfter w:val="2"/>
          <w:wAfter w:w="1036" w:type="dxa"/>
          <w:trHeight w:val="255"/>
        </w:trPr>
        <w:tc>
          <w:tcPr>
            <w:tcW w:w="3382" w:type="dxa"/>
            <w:gridSpan w:val="4"/>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2020" w:type="dxa"/>
            <w:gridSpan w:val="10"/>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447" w:type="dxa"/>
            <w:gridSpan w:val="2"/>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521" w:type="dxa"/>
            <w:gridSpan w:val="3"/>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494" w:type="dxa"/>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559" w:type="dxa"/>
            <w:gridSpan w:val="3"/>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841" w:type="dxa"/>
            <w:gridSpan w:val="3"/>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983" w:type="dxa"/>
            <w:gridSpan w:val="3"/>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tcPr>
          <w:p w:rsidR="004947A6" w:rsidRDefault="004947A6">
            <w:pPr>
              <w:spacing w:after="0"/>
              <w:rPr>
                <w:rFonts w:ascii="Times New Roman" w:eastAsia="Times New Roman" w:hAnsi="Times New Roman" w:cs="Times New Roman"/>
                <w:b/>
                <w:bCs/>
                <w:sz w:val="16"/>
                <w:szCs w:val="16"/>
              </w:rPr>
            </w:pP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w:t>
            </w:r>
          </w:p>
        </w:tc>
        <w:tc>
          <w:tcPr>
            <w:tcW w:w="420" w:type="dxa"/>
            <w:gridSpan w:val="2"/>
            <w:tcBorders>
              <w:top w:val="nil"/>
              <w:left w:val="nil"/>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w:t>
            </w:r>
          </w:p>
        </w:tc>
        <w:tc>
          <w:tcPr>
            <w:tcW w:w="296" w:type="dxa"/>
            <w:gridSpan w:val="2"/>
            <w:tcBorders>
              <w:top w:val="nil"/>
              <w:left w:val="nil"/>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p>
        </w:tc>
        <w:tc>
          <w:tcPr>
            <w:tcW w:w="412" w:type="dxa"/>
            <w:gridSpan w:val="3"/>
            <w:tcBorders>
              <w:top w:val="nil"/>
              <w:left w:val="nil"/>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7</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11</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12</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ВСЕГО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57 048,5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47 696,5</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52 125,5</w:t>
            </w:r>
          </w:p>
        </w:tc>
      </w:tr>
      <w:tr w:rsidR="004947A6">
        <w:trPr>
          <w:gridAfter w:val="2"/>
          <w:wAfter w:w="1036" w:type="dxa"/>
          <w:trHeight w:val="761"/>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Обеспечение деятельности Администрации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8 520,4</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6 477,7</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6 523,3</w:t>
            </w:r>
          </w:p>
        </w:tc>
      </w:tr>
      <w:tr w:rsidR="004947A6">
        <w:trPr>
          <w:gridAfter w:val="2"/>
          <w:wAfter w:w="1036" w:type="dxa"/>
          <w:trHeight w:val="573"/>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Глава администрации Торбеевского городского поселения Торбеевского муниципального района </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gridAfter w:val="2"/>
          <w:wAfter w:w="1036" w:type="dxa"/>
          <w:trHeight w:val="836"/>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Расходы на выплаты по оплате труда Главы местной администрации (исполнительно-распорядительного органа муниципального </w:t>
            </w:r>
            <w:r>
              <w:rPr>
                <w:rFonts w:ascii="Times New Roman" w:eastAsia="Times New Roman" w:hAnsi="Times New Roman" w:cs="Times New Roman"/>
                <w:sz w:val="16"/>
                <w:szCs w:val="16"/>
              </w:rPr>
              <w:t>образования)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gridAfter w:val="2"/>
          <w:wAfter w:w="1036" w:type="dxa"/>
          <w:trHeight w:val="963"/>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gridAfter w:val="2"/>
          <w:wAfter w:w="1036" w:type="dxa"/>
          <w:trHeight w:val="136"/>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gridAfter w:val="2"/>
          <w:wAfter w:w="1036" w:type="dxa"/>
          <w:trHeight w:val="703"/>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Функционирование </w:t>
            </w:r>
            <w:r>
              <w:rPr>
                <w:rFonts w:ascii="Times New Roman" w:eastAsia="Times New Roman" w:hAnsi="Times New Roman" w:cs="Times New Roman"/>
                <w:sz w:val="16"/>
                <w:szCs w:val="16"/>
              </w:rPr>
              <w:t>Правительства Российской Федерации, высших исполнительных органов субъектов Российской Федерации, местных администраций</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Администрация Торбеевского городского поселения Торбеевского муниципального района </w:t>
            </w:r>
            <w:r>
              <w:rPr>
                <w:rFonts w:ascii="Times New Roman" w:eastAsia="Times New Roman" w:hAnsi="Times New Roman" w:cs="Times New Roman"/>
                <w:sz w:val="16"/>
                <w:szCs w:val="16"/>
              </w:rPr>
              <w:t>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1 015,5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899,6</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945,2</w:t>
            </w:r>
          </w:p>
        </w:tc>
      </w:tr>
      <w:tr w:rsidR="004947A6">
        <w:trPr>
          <w:gridAfter w:val="2"/>
          <w:wAfter w:w="1036" w:type="dxa"/>
          <w:trHeight w:val="611"/>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Обеспечение деятельности Администрации Торбеевского городского </w:t>
            </w:r>
            <w:proofErr w:type="spellStart"/>
            <w:r>
              <w:rPr>
                <w:rFonts w:ascii="Times New Roman" w:eastAsia="Times New Roman" w:hAnsi="Times New Roman" w:cs="Times New Roman"/>
                <w:sz w:val="16"/>
                <w:szCs w:val="16"/>
              </w:rPr>
              <w:t>поселенияТорбеевского</w:t>
            </w:r>
            <w:proofErr w:type="spellEnd"/>
            <w:r>
              <w:rPr>
                <w:rFonts w:ascii="Times New Roman" w:eastAsia="Times New Roman" w:hAnsi="Times New Roman" w:cs="Times New Roman"/>
                <w:sz w:val="16"/>
                <w:szCs w:val="16"/>
              </w:rPr>
              <w:t xml:space="preserve"> муниципального района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7 504,6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5 578,1</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5 578,1</w:t>
            </w:r>
          </w:p>
        </w:tc>
      </w:tr>
      <w:tr w:rsidR="004947A6">
        <w:trPr>
          <w:gridAfter w:val="2"/>
          <w:wAfter w:w="1036" w:type="dxa"/>
          <w:trHeight w:val="563"/>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Расходы на выплаты по оплате труда </w:t>
            </w:r>
            <w:r>
              <w:rPr>
                <w:rFonts w:ascii="Times New Roman" w:eastAsia="Times New Roman" w:hAnsi="Times New Roman" w:cs="Times New Roman"/>
                <w:sz w:val="16"/>
                <w:szCs w:val="16"/>
              </w:rPr>
              <w:t>работников органов местного самоуправления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3 865,8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r>
      <w:tr w:rsidR="004947A6">
        <w:trPr>
          <w:gridAfter w:val="2"/>
          <w:wAfter w:w="1036" w:type="dxa"/>
          <w:trHeight w:val="11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Times New Roman" w:eastAsia="Times New Roman" w:hAnsi="Times New Roman" w:cs="Times New Roman"/>
                <w:sz w:val="16"/>
                <w:szCs w:val="16"/>
              </w:rPr>
              <w:t>государственными внебюджетными фондами</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3 865,8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r>
      <w:tr w:rsidR="004947A6">
        <w:trPr>
          <w:gridAfter w:val="2"/>
          <w:wAfter w:w="1036" w:type="dxa"/>
          <w:trHeight w:val="417"/>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3 865,8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3 865,8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r>
      <w:tr w:rsidR="004947A6">
        <w:trPr>
          <w:gridAfter w:val="2"/>
          <w:wAfter w:w="1036" w:type="dxa"/>
          <w:trHeight w:val="866"/>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3 865,8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Администрация Торбеевского городского </w:t>
            </w:r>
            <w:r>
              <w:rPr>
                <w:rFonts w:ascii="Times New Roman" w:eastAsia="Times New Roman" w:hAnsi="Times New Roman" w:cs="Times New Roman"/>
                <w:sz w:val="16"/>
                <w:szCs w:val="16"/>
              </w:rPr>
              <w:t>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3 865,8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2 864,4</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3 638,8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2 713,7</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2 713,7</w:t>
            </w:r>
          </w:p>
        </w:tc>
      </w:tr>
      <w:tr w:rsidR="004947A6">
        <w:trPr>
          <w:gridAfter w:val="2"/>
          <w:wAfter w:w="1036" w:type="dxa"/>
          <w:trHeight w:val="954"/>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w:t>
            </w:r>
            <w:r>
              <w:rPr>
                <w:rFonts w:ascii="Times New Roman" w:eastAsia="Times New Roman" w:hAnsi="Times New Roman" w:cs="Times New Roman"/>
                <w:sz w:val="16"/>
                <w:szCs w:val="16"/>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151,3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Расходы на выплаты персоналу государственных </w:t>
            </w:r>
            <w:r>
              <w:rPr>
                <w:rFonts w:ascii="Times New Roman" w:eastAsia="Times New Roman" w:hAnsi="Times New Roman" w:cs="Times New Roman"/>
                <w:sz w:val="16"/>
                <w:szCs w:val="16"/>
              </w:rPr>
              <w:t>(муниципальных) органов</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151,3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151,3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r>
      <w:tr w:rsidR="004947A6">
        <w:trPr>
          <w:gridAfter w:val="2"/>
          <w:wAfter w:w="1036" w:type="dxa"/>
          <w:trHeight w:val="766"/>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Функционирование Правительства Российской Федерации, высших исполнительных органов субъектов Российской Федерации, </w:t>
            </w:r>
            <w:r>
              <w:rPr>
                <w:rFonts w:ascii="Times New Roman" w:eastAsia="Times New Roman" w:hAnsi="Times New Roman" w:cs="Times New Roman"/>
                <w:sz w:val="16"/>
                <w:szCs w:val="16"/>
              </w:rPr>
              <w:t>местных администраций</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151,3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r>
      <w:tr w:rsidR="004947A6">
        <w:trPr>
          <w:gridAfter w:val="2"/>
          <w:wAfter w:w="1036" w:type="dxa"/>
          <w:trHeight w:val="422"/>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151,3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139,5</w:t>
            </w:r>
          </w:p>
        </w:tc>
      </w:tr>
      <w:tr w:rsidR="004947A6">
        <w:trPr>
          <w:gridAfter w:val="2"/>
          <w:wAfter w:w="1036" w:type="dxa"/>
          <w:trHeight w:val="558"/>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Закупка товаров, работ и услуг для </w:t>
            </w:r>
            <w:r>
              <w:rPr>
                <w:rFonts w:ascii="Times New Roman" w:eastAsia="Times New Roman" w:hAnsi="Times New Roman" w:cs="Times New Roman"/>
                <w:sz w:val="16"/>
                <w:szCs w:val="16"/>
              </w:rPr>
              <w:t>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2 924,8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2 924,8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Общегосударственные </w:t>
            </w:r>
            <w:r>
              <w:rPr>
                <w:rFonts w:ascii="Times New Roman" w:eastAsia="Times New Roman" w:hAnsi="Times New Roman" w:cs="Times New Roman"/>
                <w:sz w:val="16"/>
                <w:szCs w:val="16"/>
              </w:rPr>
              <w:t>вопросы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2 924,8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r>
      <w:tr w:rsidR="004947A6">
        <w:trPr>
          <w:gridAfter w:val="2"/>
          <w:wAfter w:w="1036" w:type="dxa"/>
          <w:trHeight w:val="794"/>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2 924,8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2 924,2</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2 135,0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563,7</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Уплата налогов, сборов и иных</w:t>
            </w:r>
            <w:r>
              <w:rPr>
                <w:rFonts w:ascii="Times New Roman" w:eastAsia="Times New Roman" w:hAnsi="Times New Roman" w:cs="Times New Roman"/>
                <w:sz w:val="16"/>
                <w:szCs w:val="16"/>
              </w:rPr>
              <w:t xml:space="preserve"> платежей</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563,7</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563,7</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r>
      <w:tr w:rsidR="004947A6">
        <w:trPr>
          <w:gridAfter w:val="2"/>
          <w:wAfter w:w="1036" w:type="dxa"/>
          <w:trHeight w:val="843"/>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Функционирование Правительства Российской Федерации, высших исполнительных органов субъектов Российской Федерации, местных </w:t>
            </w:r>
            <w:r>
              <w:rPr>
                <w:rFonts w:ascii="Times New Roman" w:eastAsia="Times New Roman" w:hAnsi="Times New Roman" w:cs="Times New Roman"/>
                <w:sz w:val="16"/>
                <w:szCs w:val="16"/>
              </w:rPr>
              <w:t>администраций</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563,7</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65</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563,7</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439,2</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Непрограммные расходы главных распорядителей </w:t>
            </w:r>
            <w:r>
              <w:rPr>
                <w:rFonts w:ascii="Times New Roman" w:eastAsia="Times New Roman" w:hAnsi="Times New Roman" w:cs="Times New Roman"/>
                <w:b/>
                <w:bCs/>
                <w:sz w:val="16"/>
                <w:szCs w:val="16"/>
              </w:rPr>
              <w:t>средств местного бюджета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43 064,0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41 218,8</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45 602,2</w:t>
            </w:r>
          </w:p>
        </w:tc>
      </w:tr>
      <w:tr w:rsidR="004947A6">
        <w:trPr>
          <w:gridAfter w:val="2"/>
          <w:wAfter w:w="1036" w:type="dxa"/>
          <w:trHeight w:val="551"/>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35 500,8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41 061,3</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45 482,8</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Доплаты к пенсиям муниципальных </w:t>
            </w:r>
            <w:r>
              <w:rPr>
                <w:rFonts w:ascii="Times New Roman" w:eastAsia="Times New Roman" w:hAnsi="Times New Roman" w:cs="Times New Roman"/>
                <w:sz w:val="16"/>
                <w:szCs w:val="16"/>
              </w:rPr>
              <w:t>служащих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Социальное обеспечение и иные выплаты населению</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Публичные нормативные социальные выплаты гражданам</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Социальная политика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Пенсионное обеспечение</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03010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310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97,3</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101,2</w:t>
            </w:r>
          </w:p>
        </w:tc>
      </w:tr>
      <w:tr w:rsidR="004947A6">
        <w:trPr>
          <w:gridAfter w:val="2"/>
          <w:wAfter w:w="1036" w:type="dxa"/>
          <w:trHeight w:val="671"/>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Резервный фонд администрации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Резервные </w:t>
            </w:r>
            <w:r>
              <w:rPr>
                <w:rFonts w:ascii="Times New Roman" w:eastAsia="Times New Roman" w:hAnsi="Times New Roman" w:cs="Times New Roman"/>
                <w:sz w:val="16"/>
                <w:szCs w:val="16"/>
              </w:rPr>
              <w:t>средства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фонды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gridAfter w:val="2"/>
          <w:wAfter w:w="1036" w:type="dxa"/>
          <w:trHeight w:val="62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Администрация Торбеевского городского поселения Торбеевского муниципального </w:t>
            </w:r>
            <w:r>
              <w:rPr>
                <w:rFonts w:ascii="Times New Roman" w:eastAsia="Times New Roman" w:hAnsi="Times New Roman" w:cs="Times New Roman"/>
                <w:sz w:val="16"/>
                <w:szCs w:val="16"/>
              </w:rPr>
              <w:t>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49,4</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Процентные платежи по муниципальному долгу</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Обслуживание государственного (муниципального) долга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700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Обслуживание </w:t>
            </w:r>
            <w:r>
              <w:rPr>
                <w:rFonts w:ascii="Times New Roman" w:eastAsia="Times New Roman" w:hAnsi="Times New Roman" w:cs="Times New Roman"/>
                <w:sz w:val="16"/>
                <w:szCs w:val="16"/>
              </w:rPr>
              <w:t>муниципального долга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730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Обслуживание государственного (муниципального) долга </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730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gridAfter w:val="2"/>
          <w:wAfter w:w="1036" w:type="dxa"/>
          <w:trHeight w:val="433"/>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Обслуживание государственного (муниципального) внутреннего долга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730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gridAfter w:val="2"/>
          <w:wAfter w:w="1036" w:type="dxa"/>
          <w:trHeight w:val="553"/>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730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средства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Условно утвержденные расходы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gridAfter w:val="2"/>
          <w:wAfter w:w="1036" w:type="dxa"/>
          <w:trHeight w:val="65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41990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870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1 168,4</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2 554,4</w:t>
            </w:r>
          </w:p>
        </w:tc>
      </w:tr>
      <w:tr w:rsidR="004947A6">
        <w:trPr>
          <w:gridAfter w:val="2"/>
          <w:wAfter w:w="1036" w:type="dxa"/>
          <w:trHeight w:val="419"/>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в области жилищно-коммунального хозяйства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1 863,2</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2 611,4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2 503,1</w:t>
            </w:r>
          </w:p>
        </w:tc>
      </w:tr>
      <w:tr w:rsidR="004947A6">
        <w:trPr>
          <w:gridAfter w:val="2"/>
          <w:wAfter w:w="1036" w:type="dxa"/>
          <w:trHeight w:val="283"/>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1 863,2</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2 611,4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2 503,1</w:t>
            </w:r>
          </w:p>
        </w:tc>
      </w:tr>
      <w:tr w:rsidR="004947A6">
        <w:trPr>
          <w:gridAfter w:val="2"/>
          <w:wAfter w:w="1036" w:type="dxa"/>
          <w:trHeight w:val="601"/>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1 863,2</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Pr>
                <w:rFonts w:ascii="Times New Roman" w:eastAsia="Times New Roman" w:hAnsi="Times New Roman" w:cs="Times New Roman"/>
                <w:sz w:val="16"/>
                <w:szCs w:val="16"/>
              </w:rPr>
              <w:t>611,4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2 503,1</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Коммунальное 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1 863,2</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2 611,4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2 503,1</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Коммунальное 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1 863,2</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2 611,4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2 503,1</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Администрация Торбеевского городского поселения Торбеевского муниципального района Республики </w:t>
            </w:r>
            <w:r>
              <w:rPr>
                <w:rFonts w:ascii="Times New Roman" w:eastAsia="Times New Roman" w:hAnsi="Times New Roman" w:cs="Times New Roman"/>
                <w:sz w:val="16"/>
                <w:szCs w:val="16"/>
              </w:rPr>
              <w:t>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1 863,2</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2 611,4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2 503,1</w:t>
            </w:r>
          </w:p>
        </w:tc>
      </w:tr>
      <w:tr w:rsidR="004947A6">
        <w:trPr>
          <w:gridAfter w:val="2"/>
          <w:wAfter w:w="1036" w:type="dxa"/>
          <w:trHeight w:val="278"/>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Мероприятия по энергосбережению и повышению </w:t>
            </w:r>
            <w:proofErr w:type="spellStart"/>
            <w:r>
              <w:rPr>
                <w:rFonts w:ascii="Times New Roman" w:eastAsia="Times New Roman" w:hAnsi="Times New Roman" w:cs="Times New Roman"/>
                <w:sz w:val="16"/>
                <w:szCs w:val="16"/>
              </w:rPr>
              <w:t>энергоэффективности</w:t>
            </w:r>
            <w:proofErr w:type="spellEnd"/>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42090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2 702,6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42090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2 702,6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42090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2 702,6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Жилищно-коммунальное 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42090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2 702,6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Pr>
                <w:rFonts w:ascii="Times New Roman" w:eastAsia="Times New Roman" w:hAnsi="Times New Roman" w:cs="Times New Roman"/>
                <w:sz w:val="16"/>
                <w:szCs w:val="16"/>
              </w:rPr>
              <w:t>825,0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42090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2 702,6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Администрация Торбеевского городского поселения Торбеевского муниципального района Республики </w:t>
            </w:r>
            <w:r>
              <w:rPr>
                <w:rFonts w:ascii="Times New Roman" w:eastAsia="Times New Roman" w:hAnsi="Times New Roman" w:cs="Times New Roman"/>
                <w:sz w:val="16"/>
                <w:szCs w:val="16"/>
              </w:rPr>
              <w:t>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42090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2 982,6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2 825,0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разработке схем теплоснабжения, водоснабжения и водоотведения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Закупка товаров, работ и услуг для обеспечения государственных (муниципальных) </w:t>
            </w:r>
            <w:r>
              <w:rPr>
                <w:rFonts w:ascii="Times New Roman" w:eastAsia="Times New Roman" w:hAnsi="Times New Roman" w:cs="Times New Roman"/>
                <w:sz w:val="16"/>
                <w:szCs w:val="16"/>
              </w:rPr>
              <w:t>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Жилищно-коммунальное 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Коммунальное </w:t>
            </w:r>
            <w:r>
              <w:rPr>
                <w:rFonts w:ascii="Times New Roman" w:eastAsia="Times New Roman" w:hAnsi="Times New Roman" w:cs="Times New Roman"/>
                <w:sz w:val="16"/>
                <w:szCs w:val="16"/>
              </w:rPr>
              <w:t>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183,6</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в области культуры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42250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gridAfter w:val="2"/>
          <w:wAfter w:w="1036" w:type="dxa"/>
          <w:trHeight w:val="537"/>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42250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42250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Культура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42250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Культура, кинематография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42250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42250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515,0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300,0</w:t>
            </w:r>
          </w:p>
        </w:tc>
      </w:tr>
      <w:tr w:rsidR="004947A6">
        <w:trPr>
          <w:gridAfter w:val="2"/>
          <w:wAfter w:w="1036" w:type="dxa"/>
          <w:trHeight w:val="603"/>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Мероприятия по сносу жилых домов, </w:t>
            </w:r>
            <w:proofErr w:type="spellStart"/>
            <w:r>
              <w:rPr>
                <w:rFonts w:ascii="Times New Roman" w:eastAsia="Times New Roman" w:hAnsi="Times New Roman" w:cs="Times New Roman"/>
                <w:sz w:val="16"/>
                <w:szCs w:val="16"/>
              </w:rPr>
              <w:t>признаных</w:t>
            </w:r>
            <w:proofErr w:type="spellEnd"/>
            <w:r>
              <w:rPr>
                <w:rFonts w:ascii="Times New Roman" w:eastAsia="Times New Roman" w:hAnsi="Times New Roman" w:cs="Times New Roman"/>
                <w:sz w:val="16"/>
                <w:szCs w:val="16"/>
              </w:rPr>
              <w:t xml:space="preserve"> в установленном порядке аварийными</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0042460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53,0</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5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0042460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53,0</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563"/>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0042460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53,0</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Взнос на капитальный ремонт общего имущества в многоквартирном доме</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42360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gridAfter w:val="2"/>
          <w:wAfter w:w="1036" w:type="dxa"/>
          <w:trHeight w:val="4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42360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42360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Жилищно-коммунальное 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42360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Жилищное 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42360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gridAfter w:val="2"/>
          <w:wAfter w:w="1036" w:type="dxa"/>
          <w:trHeight w:val="519"/>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Администрация Торбеевского городского поселения Торбеевского муниципального района Республики </w:t>
            </w:r>
            <w:r>
              <w:rPr>
                <w:rFonts w:ascii="Times New Roman" w:eastAsia="Times New Roman" w:hAnsi="Times New Roman" w:cs="Times New Roman"/>
                <w:sz w:val="16"/>
                <w:szCs w:val="16"/>
              </w:rPr>
              <w:t>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42360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900,0</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Другие вопросы в области национальной экономики</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0042370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0042370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Непрограммные расходы в рамках </w:t>
            </w:r>
            <w:proofErr w:type="gramStart"/>
            <w:r>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0042370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землеустройству и землепользованию</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0042370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Закупка </w:t>
            </w:r>
            <w:r>
              <w:rPr>
                <w:rFonts w:ascii="Times New Roman" w:eastAsia="Times New Roman" w:hAnsi="Times New Roman" w:cs="Times New Roman"/>
                <w:sz w:val="16"/>
                <w:szCs w:val="16"/>
              </w:rPr>
              <w:t>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0042370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0042370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9Д181</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9Д181</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9Д181</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Национальная экономика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9Д181</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Дорожное хозяйство (дорожные фонды)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9Д181</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9Д181</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09</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22 511,8</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21 128,2</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23 641,8</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Уличное</w:t>
            </w:r>
            <w:r>
              <w:rPr>
                <w:rFonts w:ascii="Times New Roman" w:eastAsia="Times New Roman" w:hAnsi="Times New Roman" w:cs="Times New Roman"/>
                <w:sz w:val="16"/>
                <w:szCs w:val="16"/>
              </w:rPr>
              <w:t xml:space="preserve"> освещение</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2 830,3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r>
      <w:tr w:rsidR="004947A6">
        <w:trPr>
          <w:gridAfter w:val="2"/>
          <w:wAfter w:w="1036" w:type="dxa"/>
          <w:trHeight w:val="512"/>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2 830,3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для обеспечения </w:t>
            </w:r>
            <w:r>
              <w:rPr>
                <w:rFonts w:ascii="Times New Roman" w:eastAsia="Times New Roman" w:hAnsi="Times New Roman" w:cs="Times New Roman"/>
                <w:sz w:val="16"/>
                <w:szCs w:val="16"/>
              </w:rPr>
              <w:t>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2 830,3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Жилищно-коммунальное 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2 830,3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2 830,3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Администрация </w:t>
            </w:r>
            <w:r>
              <w:rPr>
                <w:rFonts w:ascii="Times New Roman" w:eastAsia="Times New Roman" w:hAnsi="Times New Roman" w:cs="Times New Roman"/>
                <w:sz w:val="16"/>
                <w:szCs w:val="16"/>
              </w:rPr>
              <w:t>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43010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3 205,2</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1 800,0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Прочие мероприятия по благоустройству </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4 102,8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9 310,2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10 147,0</w:t>
            </w:r>
          </w:p>
        </w:tc>
      </w:tr>
      <w:tr w:rsidR="004947A6">
        <w:trPr>
          <w:gridAfter w:val="2"/>
          <w:wAfter w:w="1036" w:type="dxa"/>
          <w:trHeight w:val="41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Закупка товаров, работ и </w:t>
            </w:r>
            <w:r>
              <w:rPr>
                <w:rFonts w:ascii="Times New Roman" w:eastAsia="Times New Roman" w:hAnsi="Times New Roman" w:cs="Times New Roman"/>
                <w:sz w:val="16"/>
                <w:szCs w:val="16"/>
              </w:rPr>
              <w:t>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4 102,8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9 310,2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10 147,0</w:t>
            </w:r>
          </w:p>
        </w:tc>
      </w:tr>
      <w:tr w:rsidR="004947A6">
        <w:trPr>
          <w:gridAfter w:val="2"/>
          <w:wAfter w:w="1036" w:type="dxa"/>
          <w:trHeight w:val="549"/>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4 102,8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9 310,2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10 147,0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Жилищно-коммунальное 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4 102,8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9 310,2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10 147,0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4 102,8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9 310,2</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10 147,0</w:t>
            </w:r>
          </w:p>
        </w:tc>
      </w:tr>
      <w:tr w:rsidR="004947A6">
        <w:trPr>
          <w:gridAfter w:val="2"/>
          <w:wAfter w:w="1036" w:type="dxa"/>
          <w:trHeight w:val="593"/>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43040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9 359,5</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9 131,6</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9 688,4</w:t>
            </w:r>
          </w:p>
        </w:tc>
      </w:tr>
      <w:tr w:rsidR="004947A6">
        <w:trPr>
          <w:gridAfter w:val="2"/>
          <w:wAfter w:w="1036" w:type="dxa"/>
          <w:trHeight w:val="1076"/>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420"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865,1</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939,4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970,5</w:t>
            </w:r>
          </w:p>
        </w:tc>
      </w:tr>
      <w:tr w:rsidR="004947A6">
        <w:trPr>
          <w:gridAfter w:val="2"/>
          <w:wAfter w:w="1036" w:type="dxa"/>
          <w:trHeight w:val="851"/>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707,3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734,9</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764,0</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420"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707,3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734,9</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764,0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Национальная оборона</w:t>
            </w:r>
          </w:p>
        </w:tc>
        <w:tc>
          <w:tcPr>
            <w:tcW w:w="420"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707,3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734,9</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764,0</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Мобилизационная и вневойсковая подготовка</w:t>
            </w:r>
          </w:p>
        </w:tc>
        <w:tc>
          <w:tcPr>
            <w:tcW w:w="420"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707,3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734,9</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764,0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707,3</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734,9</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764,0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157,8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204,5</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206,5</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157,8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204,5</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206,5</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Национальная оборона</w:t>
            </w:r>
          </w:p>
        </w:tc>
        <w:tc>
          <w:tcPr>
            <w:tcW w:w="420"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157,8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204,5</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206,5</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Мобилизационная и вневойсковая</w:t>
            </w:r>
            <w:r>
              <w:rPr>
                <w:rFonts w:ascii="Times New Roman" w:eastAsia="Times New Roman" w:hAnsi="Times New Roman" w:cs="Times New Roman"/>
                <w:sz w:val="16"/>
                <w:szCs w:val="16"/>
              </w:rPr>
              <w:t xml:space="preserve"> подготовка</w:t>
            </w:r>
          </w:p>
        </w:tc>
        <w:tc>
          <w:tcPr>
            <w:tcW w:w="420"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157,8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204,5</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206,5</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51180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02</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157,8</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204,5</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206,5</w:t>
            </w:r>
          </w:p>
        </w:tc>
      </w:tr>
      <w:tr w:rsidR="004947A6">
        <w:trPr>
          <w:gridAfter w:val="2"/>
          <w:wAfter w:w="1036" w:type="dxa"/>
          <w:trHeight w:val="1559"/>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Осуществление государственных полномочий </w:t>
            </w:r>
            <w:r>
              <w:rPr>
                <w:rFonts w:ascii="Times New Roman" w:eastAsia="Times New Roman" w:hAnsi="Times New Roman" w:cs="Times New Roman"/>
                <w:sz w:val="16"/>
                <w:szCs w:val="16"/>
              </w:rPr>
              <w:t xml:space="preserve">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w:t>
            </w:r>
            <w:r>
              <w:rPr>
                <w:rFonts w:ascii="Times New Roman" w:eastAsia="Times New Roman" w:hAnsi="Times New Roman" w:cs="Times New Roman"/>
                <w:sz w:val="16"/>
                <w:szCs w:val="16"/>
              </w:rPr>
              <w:t>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gridAfter w:val="2"/>
          <w:wAfter w:w="1036" w:type="dxa"/>
          <w:trHeight w:val="547"/>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Pr>
                <w:rFonts w:ascii="Times New Roman" w:eastAsia="Times New Roman" w:hAnsi="Times New Roman" w:cs="Times New Roman"/>
                <w:sz w:val="16"/>
                <w:szCs w:val="16"/>
              </w:rPr>
              <w:t>(муниципальных)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gridAfter w:val="2"/>
          <w:wAfter w:w="1036" w:type="dxa"/>
          <w:trHeight w:val="797"/>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Функционирование Правительства Российской Федерации, высших исполнительных органов субъектов Российской Федерации, местных </w:t>
            </w:r>
            <w:r>
              <w:rPr>
                <w:rFonts w:ascii="Times New Roman" w:eastAsia="Times New Roman" w:hAnsi="Times New Roman" w:cs="Times New Roman"/>
                <w:sz w:val="16"/>
                <w:szCs w:val="16"/>
              </w:rPr>
              <w:t>администраций</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77150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w:t>
            </w:r>
          </w:p>
        </w:tc>
      </w:tr>
      <w:tr w:rsidR="004947A6">
        <w:trPr>
          <w:gridAfter w:val="2"/>
          <w:wAfter w:w="1036" w:type="dxa"/>
          <w:trHeight w:val="510"/>
        </w:trPr>
        <w:tc>
          <w:tcPr>
            <w:tcW w:w="338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в сфере муниципального управления</w:t>
            </w:r>
          </w:p>
        </w:tc>
        <w:tc>
          <w:tcPr>
            <w:tcW w:w="420" w:type="dxa"/>
            <w:gridSpan w:val="2"/>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245,5</w:t>
            </w:r>
          </w:p>
        </w:tc>
        <w:tc>
          <w:tcPr>
            <w:tcW w:w="983" w:type="dxa"/>
            <w:gridSpan w:val="3"/>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245,5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245,5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w:t>
            </w:r>
            <w:r>
              <w:rPr>
                <w:rFonts w:ascii="Times New Roman" w:eastAsia="Times New Roman" w:hAnsi="Times New Roman" w:cs="Times New Roman"/>
                <w:sz w:val="16"/>
                <w:szCs w:val="16"/>
              </w:rPr>
              <w:t>рственные вопросы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245,5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Другие общегосударственные вопросы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245,5</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w:t>
            </w:r>
            <w:r>
              <w:rPr>
                <w:rFonts w:ascii="Times New Roman" w:eastAsia="Times New Roman" w:hAnsi="Times New Roman" w:cs="Times New Roman"/>
                <w:sz w:val="16"/>
                <w:szCs w:val="16"/>
              </w:rPr>
              <w:t>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41210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245,5</w:t>
            </w:r>
          </w:p>
        </w:tc>
        <w:tc>
          <w:tcPr>
            <w:tcW w:w="983" w:type="dxa"/>
            <w:gridSpan w:val="3"/>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Исполнение судебных актов, предусматривающих обращение взыскания на средства бюджета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Исполнение</w:t>
            </w:r>
            <w:r>
              <w:rPr>
                <w:rFonts w:ascii="Times New Roman" w:eastAsia="Times New Roman" w:hAnsi="Times New Roman" w:cs="Times New Roman"/>
                <w:sz w:val="16"/>
                <w:szCs w:val="16"/>
              </w:rPr>
              <w:t xml:space="preserve"> судебных актов</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830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Общегосударственные вопросы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830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Другие общ</w:t>
            </w:r>
            <w:r>
              <w:rPr>
                <w:rFonts w:ascii="Times New Roman" w:eastAsia="Times New Roman" w:hAnsi="Times New Roman" w:cs="Times New Roman"/>
                <w:sz w:val="16"/>
                <w:szCs w:val="16"/>
              </w:rPr>
              <w:t>егосударственные вопросы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830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w:t>
            </w:r>
            <w:r>
              <w:rPr>
                <w:rFonts w:ascii="Times New Roman" w:eastAsia="Times New Roman" w:hAnsi="Times New Roman" w:cs="Times New Roman"/>
                <w:sz w:val="16"/>
                <w:szCs w:val="16"/>
              </w:rPr>
              <w:t>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41220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830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single" w:sz="4" w:space="0" w:color="000000"/>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983" w:type="dxa"/>
            <w:gridSpan w:val="3"/>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Выполнение работ на гидротехнических сооружениях по пропуску весеннего паводка</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80190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83" w:type="dxa"/>
            <w:gridSpan w:val="3"/>
            <w:tcBorders>
              <w:top w:val="single" w:sz="4" w:space="0" w:color="000000"/>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single" w:sz="4" w:space="0" w:color="000000"/>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80190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80190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Национальная безопасность и правоохранительная деятельность</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80190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80190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80190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Мероприятия по снижению рисков и смягчению последствий чрезвычайных ситуаций</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42130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42130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42130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Национальная безопасность и правоохранительная деятельность</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42130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42130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42130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Мероприятия в области жилищно-коммунального хозяйства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w:t>
            </w:r>
            <w:r>
              <w:rPr>
                <w:rFonts w:ascii="Times New Roman" w:eastAsia="Times New Roman" w:hAnsi="Times New Roman" w:cs="Times New Roman"/>
                <w:sz w:val="16"/>
                <w:szCs w:val="16"/>
              </w:rPr>
              <w:t xml:space="preserve">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Жилищно-коммунальное </w:t>
            </w:r>
            <w:r>
              <w:rPr>
                <w:rFonts w:ascii="Times New Roman" w:eastAsia="Times New Roman" w:hAnsi="Times New Roman" w:cs="Times New Roman"/>
                <w:sz w:val="16"/>
                <w:szCs w:val="16"/>
              </w:rPr>
              <w:t>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Жилищное 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1048"/>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Муниципальная программа «Формирование современной городской среды на Территории Торбеевского городского поселения Торбеевского муниципального района Республики Мордовия на 2025-2030годы» </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51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Региональный проект "Формирование </w:t>
            </w:r>
            <w:r>
              <w:rPr>
                <w:rFonts w:ascii="Times New Roman" w:eastAsia="Times New Roman" w:hAnsi="Times New Roman" w:cs="Times New Roman"/>
                <w:sz w:val="16"/>
                <w:szCs w:val="16"/>
              </w:rPr>
              <w:t>комфортной городской среды"</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proofErr w:type="gramStart"/>
            <w:r>
              <w:rPr>
                <w:rFonts w:ascii="Times New Roman" w:eastAsia="Times New Roman" w:hAnsi="Times New Roman" w:cs="Times New Roman"/>
                <w:sz w:val="16"/>
                <w:szCs w:val="16"/>
              </w:rPr>
              <w:t>4</w:t>
            </w:r>
            <w:proofErr w:type="gramEnd"/>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 общественных территорий</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proofErr w:type="gramStart"/>
            <w:r>
              <w:rPr>
                <w:rFonts w:ascii="Times New Roman" w:eastAsia="Times New Roman" w:hAnsi="Times New Roman" w:cs="Times New Roman"/>
                <w:sz w:val="16"/>
                <w:szCs w:val="16"/>
              </w:rPr>
              <w:t>4</w:t>
            </w:r>
            <w:proofErr w:type="gramEnd"/>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55551</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в целях капитального ремонта государственного (муниципального) имущества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proofErr w:type="gramStart"/>
            <w:r>
              <w:rPr>
                <w:rFonts w:ascii="Times New Roman" w:eastAsia="Times New Roman" w:hAnsi="Times New Roman" w:cs="Times New Roman"/>
                <w:sz w:val="16"/>
                <w:szCs w:val="16"/>
              </w:rPr>
              <w:t>4</w:t>
            </w:r>
            <w:proofErr w:type="gramEnd"/>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55551</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proofErr w:type="gramStart"/>
            <w:r>
              <w:rPr>
                <w:rFonts w:ascii="Times New Roman" w:eastAsia="Times New Roman" w:hAnsi="Times New Roman" w:cs="Times New Roman"/>
                <w:sz w:val="16"/>
                <w:szCs w:val="16"/>
              </w:rPr>
              <w:t>4</w:t>
            </w:r>
            <w:proofErr w:type="gramEnd"/>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55551</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Жилищно-коммунальное 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proofErr w:type="gramStart"/>
            <w:r>
              <w:rPr>
                <w:rFonts w:ascii="Times New Roman" w:eastAsia="Times New Roman" w:hAnsi="Times New Roman" w:cs="Times New Roman"/>
                <w:sz w:val="16"/>
                <w:szCs w:val="16"/>
              </w:rPr>
              <w:t>4</w:t>
            </w:r>
            <w:proofErr w:type="gramEnd"/>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55551</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Благоустройство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proofErr w:type="gramStart"/>
            <w:r>
              <w:rPr>
                <w:rFonts w:ascii="Times New Roman" w:eastAsia="Times New Roman" w:hAnsi="Times New Roman" w:cs="Times New Roman"/>
                <w:sz w:val="16"/>
                <w:szCs w:val="16"/>
              </w:rPr>
              <w:t>4</w:t>
            </w:r>
            <w:proofErr w:type="gramEnd"/>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55551</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6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proofErr w:type="gramStart"/>
            <w:r>
              <w:rPr>
                <w:rFonts w:ascii="Times New Roman" w:eastAsia="Times New Roman" w:hAnsi="Times New Roman" w:cs="Times New Roman"/>
                <w:sz w:val="16"/>
                <w:szCs w:val="16"/>
              </w:rPr>
              <w:t>4</w:t>
            </w:r>
            <w:proofErr w:type="gramEnd"/>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55551</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5 464,0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Выполнение работ на гидротехнических сооружениях по пропуску </w:t>
            </w:r>
            <w:r>
              <w:rPr>
                <w:rFonts w:ascii="Times New Roman" w:eastAsia="Times New Roman" w:hAnsi="Times New Roman" w:cs="Times New Roman"/>
                <w:sz w:val="16"/>
                <w:szCs w:val="16"/>
              </w:rPr>
              <w:t>весеннего паводка</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80190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80190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Pr>
                <w:rFonts w:ascii="Times New Roman" w:eastAsia="Times New Roman" w:hAnsi="Times New Roman" w:cs="Times New Roman"/>
                <w:sz w:val="16"/>
                <w:szCs w:val="16"/>
              </w:rPr>
              <w:t>(муниципальных) нужд</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80190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Национальная безопасность и правоохранительная деятельность</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80190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Защита населения и территории от чрезвычайных ситуаций природного и техногенного характера, </w:t>
            </w:r>
            <w:r>
              <w:rPr>
                <w:rFonts w:ascii="Times New Roman" w:eastAsia="Times New Roman" w:hAnsi="Times New Roman" w:cs="Times New Roman"/>
                <w:sz w:val="16"/>
                <w:szCs w:val="16"/>
              </w:rPr>
              <w:t>пожарная безопасность</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80190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80190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81,4</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Мероприятия по снижению рисков и смягчению </w:t>
            </w:r>
            <w:r>
              <w:rPr>
                <w:rFonts w:ascii="Times New Roman" w:eastAsia="Times New Roman" w:hAnsi="Times New Roman" w:cs="Times New Roman"/>
                <w:sz w:val="16"/>
                <w:szCs w:val="16"/>
              </w:rPr>
              <w:t>последствий чрезвычайных ситуаций</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42130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42130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для обеспечения </w:t>
            </w:r>
            <w:r>
              <w:rPr>
                <w:rFonts w:ascii="Times New Roman" w:eastAsia="Times New Roman" w:hAnsi="Times New Roman" w:cs="Times New Roman"/>
                <w:sz w:val="16"/>
                <w:szCs w:val="16"/>
              </w:rPr>
              <w:t>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42130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Национальная безопасность и правоохранительная деятельность</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42130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Защита населения и территории от чрезвычайных ситуаций природного и техногенного </w:t>
            </w:r>
            <w:r>
              <w:rPr>
                <w:rFonts w:ascii="Times New Roman" w:eastAsia="Times New Roman" w:hAnsi="Times New Roman" w:cs="Times New Roman"/>
                <w:sz w:val="16"/>
                <w:szCs w:val="16"/>
              </w:rPr>
              <w:t>характера, пожарная безопасность</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42130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Администрация Торбеевского городского поселения 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FFFFCC" w:fill="FFFFFF"/>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42130</w:t>
            </w:r>
          </w:p>
        </w:tc>
        <w:tc>
          <w:tcPr>
            <w:tcW w:w="447" w:type="dxa"/>
            <w:gridSpan w:val="2"/>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0,6</w:t>
            </w:r>
          </w:p>
        </w:tc>
        <w:tc>
          <w:tcPr>
            <w:tcW w:w="983"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Мероприятия в области </w:t>
            </w:r>
            <w:r>
              <w:rPr>
                <w:rFonts w:ascii="Times New Roman" w:eastAsia="Times New Roman" w:hAnsi="Times New Roman" w:cs="Times New Roman"/>
                <w:sz w:val="16"/>
                <w:szCs w:val="16"/>
              </w:rPr>
              <w:t>жилищно-коммунального хозяйства</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48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Иные закупки товаров, работ и услуг для обеспечения </w:t>
            </w:r>
            <w:r>
              <w:rPr>
                <w:rFonts w:ascii="Times New Roman" w:eastAsia="Times New Roman" w:hAnsi="Times New Roman" w:cs="Times New Roman"/>
                <w:sz w:val="16"/>
                <w:szCs w:val="16"/>
              </w:rPr>
              <w:t>государственных (муниципальных) нужд</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Жилищно-коммунальное 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255"/>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Жилищное хозяйство</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gridAfter w:val="2"/>
          <w:wAfter w:w="1036" w:type="dxa"/>
          <w:trHeight w:val="720"/>
        </w:trPr>
        <w:tc>
          <w:tcPr>
            <w:tcW w:w="3382" w:type="dxa"/>
            <w:gridSpan w:val="4"/>
            <w:tcBorders>
              <w:top w:val="nil"/>
              <w:left w:val="single" w:sz="4" w:space="0" w:color="000000"/>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Администрация Торбеевского городского поселения </w:t>
            </w:r>
            <w:r>
              <w:rPr>
                <w:rFonts w:ascii="Times New Roman" w:eastAsia="Times New Roman" w:hAnsi="Times New Roman" w:cs="Times New Roman"/>
                <w:sz w:val="16"/>
                <w:szCs w:val="16"/>
              </w:rPr>
              <w:t>Торбеевского муниципального района Республики Мордовия</w:t>
            </w:r>
          </w:p>
        </w:tc>
        <w:tc>
          <w:tcPr>
            <w:tcW w:w="420"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89</w:t>
            </w:r>
          </w:p>
        </w:tc>
        <w:tc>
          <w:tcPr>
            <w:tcW w:w="296" w:type="dxa"/>
            <w:gridSpan w:val="2"/>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412" w:type="dxa"/>
            <w:gridSpan w:val="3"/>
            <w:tcBorders>
              <w:top w:val="nil"/>
              <w:left w:val="nil"/>
              <w:bottom w:val="single" w:sz="4" w:space="0" w:color="000000"/>
              <w:right w:val="single" w:sz="4" w:space="0" w:color="000000"/>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92"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42020</w:t>
            </w:r>
          </w:p>
        </w:tc>
        <w:tc>
          <w:tcPr>
            <w:tcW w:w="447"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52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01</w:t>
            </w:r>
          </w:p>
        </w:tc>
        <w:tc>
          <w:tcPr>
            <w:tcW w:w="559"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909</w:t>
            </w:r>
          </w:p>
        </w:tc>
        <w:tc>
          <w:tcPr>
            <w:tcW w:w="841"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71,0</w:t>
            </w:r>
          </w:p>
        </w:tc>
        <w:tc>
          <w:tcPr>
            <w:tcW w:w="983" w:type="dxa"/>
            <w:gridSpan w:val="3"/>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851" w:type="dxa"/>
            <w:gridSpan w:val="2"/>
            <w:tcBorders>
              <w:top w:val="nil"/>
              <w:left w:val="nil"/>
              <w:bottom w:val="single" w:sz="4" w:space="0" w:color="000000"/>
              <w:right w:val="single" w:sz="4" w:space="0" w:color="000000"/>
            </w:tcBorders>
            <w:shd w:val="clear" w:color="auto" w:fill="auto"/>
            <w:noWrap/>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bl>
    <w:p w:rsidR="004947A6" w:rsidRDefault="003E2572">
      <w:pPr>
        <w:shd w:val="clear" w:color="auto" w:fill="FFFFFF"/>
        <w:spacing w:beforeAutospacing="1"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1.6. приложение 5 изложить в следующей редакции:</w:t>
      </w:r>
    </w:p>
    <w:tbl>
      <w:tblPr>
        <w:tblW w:w="9880" w:type="dxa"/>
        <w:tblInd w:w="93" w:type="dxa"/>
        <w:tblLook w:val="04A0" w:firstRow="1" w:lastRow="0" w:firstColumn="1" w:lastColumn="0" w:noHBand="0" w:noVBand="1"/>
      </w:tblPr>
      <w:tblGrid>
        <w:gridCol w:w="2680"/>
        <w:gridCol w:w="3879"/>
        <w:gridCol w:w="1107"/>
        <w:gridCol w:w="1107"/>
        <w:gridCol w:w="1107"/>
      </w:tblGrid>
      <w:tr w:rsidR="004947A6">
        <w:trPr>
          <w:trHeight w:val="255"/>
        </w:trPr>
        <w:tc>
          <w:tcPr>
            <w:tcW w:w="2680"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bookmarkStart w:id="6" w:name="RANGE!A1:E49"/>
            <w:bookmarkEnd w:id="6"/>
          </w:p>
        </w:tc>
        <w:tc>
          <w:tcPr>
            <w:tcW w:w="3879" w:type="dxa"/>
            <w:tcBorders>
              <w:top w:val="nil"/>
              <w:left w:val="nil"/>
              <w:bottom w:val="nil"/>
              <w:right w:val="nil"/>
            </w:tcBorders>
            <w:shd w:val="clear" w:color="auto" w:fill="auto"/>
            <w:vAlign w:val="bottom"/>
          </w:tcPr>
          <w:p w:rsidR="004947A6" w:rsidRDefault="004947A6">
            <w:pPr>
              <w:spacing w:after="0"/>
              <w:jc w:val="right"/>
              <w:rPr>
                <w:rFonts w:ascii="Times New Roman" w:eastAsia="Times New Roman" w:hAnsi="Times New Roman" w:cs="Times New Roman"/>
                <w:sz w:val="16"/>
                <w:szCs w:val="16"/>
              </w:rPr>
            </w:pPr>
          </w:p>
        </w:tc>
        <w:tc>
          <w:tcPr>
            <w:tcW w:w="3321" w:type="dxa"/>
            <w:gridSpan w:val="3"/>
            <w:vMerge w:val="restart"/>
            <w:tcBorders>
              <w:top w:val="nil"/>
              <w:left w:val="nil"/>
              <w:bottom w:val="nil"/>
              <w:right w:val="nil"/>
            </w:tcBorders>
            <w:shd w:val="clear" w:color="auto" w:fill="auto"/>
            <w:vAlign w:val="bottom"/>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Приложение 5</w:t>
            </w:r>
            <w:proofErr w:type="gramStart"/>
            <w:r>
              <w:rPr>
                <w:rFonts w:ascii="Times New Roman" w:eastAsia="Times New Roman" w:hAnsi="Times New Roman" w:cs="Times New Roman"/>
                <w:sz w:val="16"/>
                <w:szCs w:val="16"/>
              </w:rPr>
              <w:br/>
            </w:r>
            <w:r>
              <w:rPr>
                <w:rFonts w:ascii="Times New Roman" w:eastAsia="Times New Roman" w:hAnsi="Times New Roman" w:cs="Times New Roman"/>
                <w:sz w:val="16"/>
                <w:szCs w:val="16"/>
              </w:rPr>
              <w:t xml:space="preserve">         К</w:t>
            </w:r>
            <w:proofErr w:type="gramEnd"/>
            <w:r>
              <w:rPr>
                <w:rFonts w:ascii="Times New Roman" w:eastAsia="Times New Roman" w:hAnsi="Times New Roman" w:cs="Times New Roman"/>
                <w:sz w:val="16"/>
                <w:szCs w:val="16"/>
              </w:rPr>
              <w:t xml:space="preserve"> Решению Совета депутатов Торбеевского городского поселения Торбеевского муниципального района Республики Мордовия «О бюджете Торбеевского городского поселения</w:t>
            </w:r>
            <w:r>
              <w:rPr>
                <w:rFonts w:ascii="Times New Roman" w:eastAsia="Times New Roman" w:hAnsi="Times New Roman" w:cs="Times New Roman"/>
                <w:sz w:val="16"/>
                <w:szCs w:val="16"/>
              </w:rPr>
              <w:br/>
              <w:t>Торбеевского муниципального района Республики Мордовии</w:t>
            </w:r>
            <w:r>
              <w:rPr>
                <w:rFonts w:ascii="Times New Roman" w:eastAsia="Times New Roman" w:hAnsi="Times New Roman" w:cs="Times New Roman"/>
                <w:sz w:val="16"/>
                <w:szCs w:val="16"/>
              </w:rPr>
              <w:br/>
              <w:t>на 2025 год и на плановый перио</w:t>
            </w:r>
            <w:r>
              <w:rPr>
                <w:rFonts w:ascii="Times New Roman" w:eastAsia="Times New Roman" w:hAnsi="Times New Roman" w:cs="Times New Roman"/>
                <w:sz w:val="16"/>
                <w:szCs w:val="16"/>
              </w:rPr>
              <w:t>д 2026 и 2027 годов»» № 93 от 27.12.2024г</w:t>
            </w:r>
          </w:p>
        </w:tc>
      </w:tr>
      <w:tr w:rsidR="004947A6">
        <w:trPr>
          <w:trHeight w:val="255"/>
        </w:trPr>
        <w:tc>
          <w:tcPr>
            <w:tcW w:w="2680"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3879" w:type="dxa"/>
            <w:tcBorders>
              <w:top w:val="nil"/>
              <w:left w:val="nil"/>
              <w:bottom w:val="nil"/>
              <w:right w:val="nil"/>
            </w:tcBorders>
            <w:shd w:val="clear" w:color="auto" w:fill="auto"/>
            <w:vAlign w:val="bottom"/>
          </w:tcPr>
          <w:p w:rsidR="004947A6" w:rsidRDefault="004947A6">
            <w:pPr>
              <w:spacing w:after="0"/>
              <w:rPr>
                <w:rFonts w:ascii="Times New Roman" w:eastAsia="Times New Roman" w:hAnsi="Times New Roman" w:cs="Times New Roman"/>
                <w:sz w:val="16"/>
                <w:szCs w:val="16"/>
              </w:rPr>
            </w:pPr>
          </w:p>
        </w:tc>
        <w:tc>
          <w:tcPr>
            <w:tcW w:w="3321" w:type="dxa"/>
            <w:gridSpan w:val="3"/>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trHeight w:val="255"/>
        </w:trPr>
        <w:tc>
          <w:tcPr>
            <w:tcW w:w="2680"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3879" w:type="dxa"/>
            <w:tcBorders>
              <w:top w:val="nil"/>
              <w:left w:val="nil"/>
              <w:bottom w:val="nil"/>
              <w:right w:val="nil"/>
            </w:tcBorders>
            <w:shd w:val="clear" w:color="auto" w:fill="auto"/>
            <w:vAlign w:val="bottom"/>
          </w:tcPr>
          <w:p w:rsidR="004947A6" w:rsidRDefault="004947A6">
            <w:pPr>
              <w:spacing w:after="0"/>
              <w:rPr>
                <w:rFonts w:ascii="Times New Roman" w:eastAsia="Times New Roman" w:hAnsi="Times New Roman" w:cs="Times New Roman"/>
                <w:sz w:val="16"/>
                <w:szCs w:val="16"/>
              </w:rPr>
            </w:pPr>
          </w:p>
        </w:tc>
        <w:tc>
          <w:tcPr>
            <w:tcW w:w="3321" w:type="dxa"/>
            <w:gridSpan w:val="3"/>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trHeight w:val="255"/>
        </w:trPr>
        <w:tc>
          <w:tcPr>
            <w:tcW w:w="2680"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3879" w:type="dxa"/>
            <w:tcBorders>
              <w:top w:val="nil"/>
              <w:left w:val="nil"/>
              <w:bottom w:val="nil"/>
              <w:right w:val="nil"/>
            </w:tcBorders>
            <w:shd w:val="clear" w:color="auto" w:fill="auto"/>
            <w:vAlign w:val="bottom"/>
          </w:tcPr>
          <w:p w:rsidR="004947A6" w:rsidRDefault="004947A6">
            <w:pPr>
              <w:spacing w:after="0"/>
              <w:rPr>
                <w:rFonts w:ascii="Times New Roman" w:eastAsia="Times New Roman" w:hAnsi="Times New Roman" w:cs="Times New Roman"/>
                <w:sz w:val="16"/>
                <w:szCs w:val="16"/>
              </w:rPr>
            </w:pPr>
          </w:p>
        </w:tc>
        <w:tc>
          <w:tcPr>
            <w:tcW w:w="3321" w:type="dxa"/>
            <w:gridSpan w:val="3"/>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trHeight w:val="2265"/>
        </w:trPr>
        <w:tc>
          <w:tcPr>
            <w:tcW w:w="2680"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3879" w:type="dxa"/>
            <w:tcBorders>
              <w:top w:val="nil"/>
              <w:left w:val="nil"/>
              <w:bottom w:val="nil"/>
              <w:right w:val="nil"/>
            </w:tcBorders>
            <w:shd w:val="clear" w:color="auto" w:fill="auto"/>
            <w:vAlign w:val="bottom"/>
          </w:tcPr>
          <w:p w:rsidR="004947A6" w:rsidRDefault="004947A6">
            <w:pPr>
              <w:spacing w:after="0"/>
              <w:rPr>
                <w:rFonts w:ascii="Times New Roman" w:eastAsia="Times New Roman" w:hAnsi="Times New Roman" w:cs="Times New Roman"/>
                <w:sz w:val="16"/>
                <w:szCs w:val="16"/>
              </w:rPr>
            </w:pPr>
          </w:p>
        </w:tc>
        <w:tc>
          <w:tcPr>
            <w:tcW w:w="3321" w:type="dxa"/>
            <w:gridSpan w:val="3"/>
            <w:vMerge/>
            <w:tcBorders>
              <w:top w:val="nil"/>
              <w:left w:val="nil"/>
              <w:bottom w:val="nil"/>
              <w:right w:val="nil"/>
            </w:tcBorders>
            <w:vAlign w:val="center"/>
          </w:tcPr>
          <w:p w:rsidR="004947A6" w:rsidRDefault="004947A6">
            <w:pPr>
              <w:spacing w:after="0"/>
              <w:rPr>
                <w:rFonts w:ascii="Times New Roman" w:eastAsia="Times New Roman" w:hAnsi="Times New Roman" w:cs="Times New Roman"/>
                <w:sz w:val="16"/>
                <w:szCs w:val="16"/>
              </w:rPr>
            </w:pPr>
          </w:p>
        </w:tc>
      </w:tr>
      <w:tr w:rsidR="004947A6">
        <w:trPr>
          <w:trHeight w:val="255"/>
        </w:trPr>
        <w:tc>
          <w:tcPr>
            <w:tcW w:w="9880" w:type="dxa"/>
            <w:gridSpan w:val="5"/>
            <w:vMerge w:val="restart"/>
            <w:tcBorders>
              <w:top w:val="nil"/>
              <w:left w:val="nil"/>
              <w:bottom w:val="nil"/>
              <w:right w:val="nil"/>
            </w:tcBorders>
            <w:shd w:val="clear" w:color="auto" w:fill="auto"/>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ИСТОЧНИКИ ВНУТРЕННЕГО ФИНАНСИРОВАНИЯ ДЕФИЦИТА  БЮДЖЕТА ТОРБЕЕВСКОГО ГОРОДСКОГО ПОСЕЛЕНИЯ ТОРБЕЕВСКОГО МУНИЦИПАЛЬНОГО РАЙОНА РЕСПУБЛИКИ МОРДОВИЯ НА 2025 ГОД И НА ПЛАНОВЫЙ ПЕРИОД НА 2026</w:t>
            </w:r>
            <w:proofErr w:type="gramStart"/>
            <w:r>
              <w:rPr>
                <w:rFonts w:ascii="Times New Roman" w:eastAsia="Times New Roman" w:hAnsi="Times New Roman" w:cs="Times New Roman"/>
                <w:b/>
                <w:bCs/>
                <w:sz w:val="16"/>
                <w:szCs w:val="16"/>
              </w:rPr>
              <w:t xml:space="preserve"> И</w:t>
            </w:r>
            <w:proofErr w:type="gramEnd"/>
            <w:r>
              <w:rPr>
                <w:rFonts w:ascii="Times New Roman" w:eastAsia="Times New Roman" w:hAnsi="Times New Roman" w:cs="Times New Roman"/>
                <w:b/>
                <w:bCs/>
                <w:sz w:val="16"/>
                <w:szCs w:val="16"/>
              </w:rPr>
              <w:t xml:space="preserve"> 2027 ГОДОВ  </w:t>
            </w:r>
          </w:p>
        </w:tc>
      </w:tr>
      <w:tr w:rsidR="004947A6">
        <w:trPr>
          <w:trHeight w:val="255"/>
        </w:trPr>
        <w:tc>
          <w:tcPr>
            <w:tcW w:w="9880" w:type="dxa"/>
            <w:gridSpan w:val="5"/>
            <w:vMerge/>
            <w:tcBorders>
              <w:top w:val="nil"/>
              <w:left w:val="nil"/>
              <w:bottom w:val="nil"/>
              <w:right w:val="nil"/>
            </w:tcBorders>
            <w:vAlign w:val="center"/>
          </w:tcPr>
          <w:p w:rsidR="004947A6" w:rsidRDefault="004947A6">
            <w:pPr>
              <w:spacing w:after="0"/>
              <w:rPr>
                <w:rFonts w:ascii="Times New Roman" w:eastAsia="Times New Roman" w:hAnsi="Times New Roman" w:cs="Times New Roman"/>
                <w:b/>
                <w:bCs/>
                <w:sz w:val="16"/>
                <w:szCs w:val="16"/>
              </w:rPr>
            </w:pPr>
          </w:p>
        </w:tc>
      </w:tr>
      <w:tr w:rsidR="004947A6">
        <w:trPr>
          <w:trHeight w:val="255"/>
        </w:trPr>
        <w:tc>
          <w:tcPr>
            <w:tcW w:w="9880" w:type="dxa"/>
            <w:gridSpan w:val="5"/>
            <w:vMerge/>
            <w:tcBorders>
              <w:top w:val="nil"/>
              <w:left w:val="nil"/>
              <w:bottom w:val="nil"/>
              <w:right w:val="nil"/>
            </w:tcBorders>
            <w:vAlign w:val="center"/>
          </w:tcPr>
          <w:p w:rsidR="004947A6" w:rsidRDefault="004947A6">
            <w:pPr>
              <w:spacing w:after="0"/>
              <w:rPr>
                <w:rFonts w:ascii="Times New Roman" w:eastAsia="Times New Roman" w:hAnsi="Times New Roman" w:cs="Times New Roman"/>
                <w:b/>
                <w:bCs/>
                <w:sz w:val="16"/>
                <w:szCs w:val="16"/>
              </w:rPr>
            </w:pPr>
          </w:p>
        </w:tc>
      </w:tr>
      <w:tr w:rsidR="004947A6">
        <w:trPr>
          <w:trHeight w:val="230"/>
        </w:trPr>
        <w:tc>
          <w:tcPr>
            <w:tcW w:w="9880" w:type="dxa"/>
            <w:gridSpan w:val="5"/>
            <w:vMerge/>
            <w:tcBorders>
              <w:top w:val="nil"/>
              <w:left w:val="nil"/>
              <w:bottom w:val="nil"/>
              <w:right w:val="nil"/>
            </w:tcBorders>
            <w:vAlign w:val="center"/>
          </w:tcPr>
          <w:p w:rsidR="004947A6" w:rsidRDefault="004947A6">
            <w:pPr>
              <w:spacing w:after="0"/>
              <w:rPr>
                <w:rFonts w:ascii="Times New Roman" w:eastAsia="Times New Roman" w:hAnsi="Times New Roman" w:cs="Times New Roman"/>
                <w:b/>
                <w:bCs/>
                <w:sz w:val="16"/>
                <w:szCs w:val="16"/>
              </w:rPr>
            </w:pPr>
          </w:p>
        </w:tc>
      </w:tr>
      <w:tr w:rsidR="004947A6">
        <w:trPr>
          <w:trHeight w:val="255"/>
        </w:trPr>
        <w:tc>
          <w:tcPr>
            <w:tcW w:w="7666" w:type="dxa"/>
            <w:gridSpan w:val="3"/>
            <w:tcBorders>
              <w:top w:val="nil"/>
              <w:left w:val="nil"/>
              <w:bottom w:val="nil"/>
              <w:right w:val="nil"/>
            </w:tcBorders>
            <w:shd w:val="clear" w:color="auto" w:fill="auto"/>
            <w:noWrap/>
            <w:vAlign w:val="bottom"/>
          </w:tcPr>
          <w:p w:rsidR="004947A6" w:rsidRDefault="004947A6">
            <w:pPr>
              <w:spacing w:after="0"/>
              <w:jc w:val="right"/>
              <w:rPr>
                <w:rFonts w:ascii="Times New Roman" w:eastAsia="Times New Roman" w:hAnsi="Times New Roman" w:cs="Times New Roman"/>
                <w:sz w:val="16"/>
                <w:szCs w:val="16"/>
              </w:rPr>
            </w:pPr>
          </w:p>
        </w:tc>
        <w:tc>
          <w:tcPr>
            <w:tcW w:w="1107"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c>
          <w:tcPr>
            <w:tcW w:w="1107" w:type="dxa"/>
            <w:tcBorders>
              <w:top w:val="nil"/>
              <w:left w:val="nil"/>
              <w:bottom w:val="nil"/>
              <w:right w:val="nil"/>
            </w:tcBorders>
            <w:shd w:val="clear" w:color="auto" w:fill="auto"/>
            <w:noWrap/>
            <w:vAlign w:val="bottom"/>
          </w:tcPr>
          <w:p w:rsidR="004947A6" w:rsidRDefault="004947A6">
            <w:pPr>
              <w:spacing w:after="0"/>
              <w:rPr>
                <w:rFonts w:ascii="Times New Roman" w:eastAsia="Times New Roman" w:hAnsi="Times New Roman" w:cs="Times New Roman"/>
                <w:sz w:val="16"/>
                <w:szCs w:val="16"/>
              </w:rPr>
            </w:pPr>
          </w:p>
        </w:tc>
      </w:tr>
      <w:tr w:rsidR="004947A6">
        <w:trPr>
          <w:trHeight w:val="255"/>
        </w:trPr>
        <w:tc>
          <w:tcPr>
            <w:tcW w:w="2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Код</w:t>
            </w:r>
          </w:p>
        </w:tc>
        <w:tc>
          <w:tcPr>
            <w:tcW w:w="3879" w:type="dxa"/>
            <w:tcBorders>
              <w:top w:val="single" w:sz="4" w:space="0" w:color="000000"/>
              <w:left w:val="nil"/>
              <w:bottom w:val="single" w:sz="4" w:space="0" w:color="000000"/>
              <w:right w:val="single" w:sz="4" w:space="0" w:color="000000"/>
            </w:tcBorders>
            <w:shd w:val="clear" w:color="auto" w:fill="auto"/>
            <w:noWrap/>
            <w:vAlign w:val="center"/>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НАИМЕНОВАНИЕ</w:t>
            </w:r>
          </w:p>
        </w:tc>
        <w:tc>
          <w:tcPr>
            <w:tcW w:w="3321" w:type="dxa"/>
            <w:gridSpan w:val="3"/>
            <w:tcBorders>
              <w:top w:val="single" w:sz="4" w:space="0" w:color="000000"/>
              <w:left w:val="nil"/>
              <w:bottom w:val="single" w:sz="4" w:space="0" w:color="000000"/>
              <w:right w:val="single" w:sz="4" w:space="0" w:color="000000"/>
            </w:tcBorders>
            <w:shd w:val="clear" w:color="auto" w:fill="auto"/>
            <w:noWrap/>
            <w:vAlign w:val="center"/>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СУММА ( </w:t>
            </w:r>
            <w:proofErr w:type="spellStart"/>
            <w:r>
              <w:rPr>
                <w:rFonts w:ascii="Times New Roman" w:eastAsia="Times New Roman" w:hAnsi="Times New Roman" w:cs="Times New Roman"/>
                <w:b/>
                <w:bCs/>
                <w:sz w:val="16"/>
                <w:szCs w:val="16"/>
              </w:rPr>
              <w:t>тыс</w:t>
            </w:r>
            <w:proofErr w:type="gramStart"/>
            <w:r>
              <w:rPr>
                <w:rFonts w:ascii="Times New Roman" w:eastAsia="Times New Roman" w:hAnsi="Times New Roman" w:cs="Times New Roman"/>
                <w:b/>
                <w:bCs/>
                <w:sz w:val="16"/>
                <w:szCs w:val="16"/>
              </w:rPr>
              <w:t>.р</w:t>
            </w:r>
            <w:proofErr w:type="gramEnd"/>
            <w:r>
              <w:rPr>
                <w:rFonts w:ascii="Times New Roman" w:eastAsia="Times New Roman" w:hAnsi="Times New Roman" w:cs="Times New Roman"/>
                <w:b/>
                <w:bCs/>
                <w:sz w:val="16"/>
                <w:szCs w:val="16"/>
              </w:rPr>
              <w:t>ублей</w:t>
            </w:r>
            <w:proofErr w:type="spellEnd"/>
            <w:r>
              <w:rPr>
                <w:rFonts w:ascii="Times New Roman" w:eastAsia="Times New Roman" w:hAnsi="Times New Roman" w:cs="Times New Roman"/>
                <w:b/>
                <w:bCs/>
                <w:sz w:val="16"/>
                <w:szCs w:val="16"/>
              </w:rPr>
              <w:t>)</w:t>
            </w:r>
          </w:p>
        </w:tc>
      </w:tr>
      <w:tr w:rsidR="004947A6">
        <w:trPr>
          <w:trHeight w:val="255"/>
        </w:trPr>
        <w:tc>
          <w:tcPr>
            <w:tcW w:w="9880"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4947A6">
        <w:trPr>
          <w:trHeight w:val="255"/>
        </w:trPr>
        <w:tc>
          <w:tcPr>
            <w:tcW w:w="2680"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7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1107"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2025 год</w:t>
            </w:r>
          </w:p>
        </w:tc>
        <w:tc>
          <w:tcPr>
            <w:tcW w:w="1107"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2026 год</w:t>
            </w:r>
          </w:p>
        </w:tc>
        <w:tc>
          <w:tcPr>
            <w:tcW w:w="1107"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2027 год</w:t>
            </w:r>
          </w:p>
        </w:tc>
      </w:tr>
      <w:tr w:rsidR="004947A6">
        <w:trPr>
          <w:trHeight w:val="255"/>
        </w:trPr>
        <w:tc>
          <w:tcPr>
            <w:tcW w:w="2680"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w:t>
            </w:r>
          </w:p>
        </w:tc>
        <w:tc>
          <w:tcPr>
            <w:tcW w:w="3879"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w:t>
            </w:r>
          </w:p>
        </w:tc>
        <w:tc>
          <w:tcPr>
            <w:tcW w:w="1107" w:type="dxa"/>
            <w:tcBorders>
              <w:top w:val="nil"/>
              <w:left w:val="nil"/>
              <w:bottom w:val="single" w:sz="4" w:space="0" w:color="000000"/>
              <w:right w:val="nil"/>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p>
        </w:tc>
        <w:tc>
          <w:tcPr>
            <w:tcW w:w="1107" w:type="dxa"/>
            <w:tcBorders>
              <w:top w:val="nil"/>
              <w:left w:val="single" w:sz="4" w:space="0" w:color="000000"/>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w:t>
            </w:r>
          </w:p>
        </w:tc>
        <w:tc>
          <w:tcPr>
            <w:tcW w:w="1107" w:type="dxa"/>
            <w:tcBorders>
              <w:top w:val="nil"/>
              <w:left w:val="nil"/>
              <w:bottom w:val="single" w:sz="4" w:space="0" w:color="000000"/>
              <w:right w:val="single" w:sz="4" w:space="0" w:color="000000"/>
            </w:tcBorders>
            <w:shd w:val="clear" w:color="auto" w:fill="auto"/>
            <w:noWrap/>
            <w:vAlign w:val="bottom"/>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w:t>
            </w:r>
          </w:p>
        </w:tc>
      </w:tr>
      <w:tr w:rsidR="004947A6">
        <w:trPr>
          <w:trHeight w:val="585"/>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000 01 00 00 00 00 0000 000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ИСТОЧНИКИ ВНУТРЕННЕГО ФИНАНСИРОВАНИЯ ДЕФИЦИТОВ БЮДЖЕТОВ</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7 349,8</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-33,6</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480"/>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000 01 02 00 00 00 0000 000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Кредиты кредитных организаций в валюте Российской Федерации</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615"/>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000 01 02 00 </w:t>
            </w:r>
            <w:r>
              <w:rPr>
                <w:rFonts w:ascii="Times New Roman" w:eastAsia="Times New Roman" w:hAnsi="Times New Roman" w:cs="Times New Roman"/>
                <w:sz w:val="16"/>
                <w:szCs w:val="16"/>
              </w:rPr>
              <w:t>00 00 0000 700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Привлечение кредитов от кредитных организаций в валюте Российской Федерации</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000 01 02 00 00 13 0000 710</w:t>
            </w:r>
          </w:p>
        </w:tc>
        <w:tc>
          <w:tcPr>
            <w:tcW w:w="3879" w:type="dxa"/>
            <w:tcBorders>
              <w:top w:val="nil"/>
              <w:left w:val="nil"/>
              <w:bottom w:val="nil"/>
              <w:right w:val="nil"/>
            </w:tcBorders>
            <w:shd w:val="clear" w:color="auto" w:fill="auto"/>
            <w:vAlign w:val="bottom"/>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Привлечение городскими поселениями кредитов от кредитных организаций в валюте Российской Федерации</w:t>
            </w:r>
          </w:p>
        </w:tc>
        <w:tc>
          <w:tcPr>
            <w:tcW w:w="1107" w:type="dxa"/>
            <w:tcBorders>
              <w:top w:val="nil"/>
              <w:left w:val="single" w:sz="4" w:space="0" w:color="000000"/>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000 01 02 00</w:t>
            </w:r>
            <w:r>
              <w:rPr>
                <w:rFonts w:ascii="Times New Roman" w:eastAsia="Times New Roman" w:hAnsi="Times New Roman" w:cs="Times New Roman"/>
                <w:sz w:val="16"/>
                <w:szCs w:val="16"/>
              </w:rPr>
              <w:t xml:space="preserve"> 00 00 0000 800</w:t>
            </w:r>
          </w:p>
        </w:tc>
        <w:tc>
          <w:tcPr>
            <w:tcW w:w="3879" w:type="dxa"/>
            <w:tcBorders>
              <w:top w:val="single" w:sz="4" w:space="0" w:color="000000"/>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2680" w:type="dxa"/>
            <w:tcBorders>
              <w:top w:val="nil"/>
              <w:left w:val="single" w:sz="4" w:space="0" w:color="000000"/>
              <w:bottom w:val="single" w:sz="4" w:space="0" w:color="000000"/>
              <w:right w:val="single" w:sz="4" w:space="0" w:color="000000"/>
            </w:tcBorders>
            <w:shd w:val="clear" w:color="FFFFCC" w:fill="FFFFFF"/>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000 01 02 00 00 13 0000 810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Погашение городскими поселениями кредитов от кредитных организаций в валюте Российской Федерации</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600"/>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000 01 03 00 00 00 0000 000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Бюджетные кредиты из других бюджетов бюджетной системы Российской Федерации</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-35,9</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-33,6</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000 01 03 01 00 00 0000 000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Бюджетные кредиты из других бюджетов бюджетной системы Российской Федерации в валюте Российской Федерации</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-35,9</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-33,6</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765"/>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000 01 03 01 00 00 0000 700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765"/>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000 01 03 01 00 13 0000 710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Привлечение кредитов из других бюджетов бюджетной </w:t>
            </w:r>
            <w:r>
              <w:rPr>
                <w:rFonts w:ascii="Times New Roman" w:eastAsia="Times New Roman" w:hAnsi="Times New Roman" w:cs="Times New Roman"/>
                <w:sz w:val="16"/>
                <w:szCs w:val="16"/>
              </w:rPr>
              <w:t>системы Российской Федерации бюджетами городских поселений в валюте Российской Федерации</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765"/>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000 01 03 01 00 00 0000 800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Погашение бюджетных кредитов, полученных из других бюджетов бюджетной системы Российской Федерации в валюте Российской Федерац</w:t>
            </w:r>
            <w:r>
              <w:rPr>
                <w:rFonts w:ascii="Times New Roman" w:eastAsia="Times New Roman" w:hAnsi="Times New Roman" w:cs="Times New Roman"/>
                <w:sz w:val="16"/>
                <w:szCs w:val="16"/>
              </w:rPr>
              <w:t>ии</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-35,9</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-33,6</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765"/>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000 01 03 01 00 13 0000 810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-35,9</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-33,6</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000 01 05 00 00 00 0000 000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Изменение остатков средств</w:t>
            </w:r>
            <w:r>
              <w:rPr>
                <w:rFonts w:ascii="Times New Roman" w:eastAsia="Times New Roman" w:hAnsi="Times New Roman" w:cs="Times New Roman"/>
                <w:b/>
                <w:bCs/>
                <w:sz w:val="16"/>
                <w:szCs w:val="16"/>
              </w:rPr>
              <w:t xml:space="preserve"> на счетах по учету средств бюджетов</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7 385,7</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255"/>
        </w:trPr>
        <w:tc>
          <w:tcPr>
            <w:tcW w:w="2680" w:type="dxa"/>
            <w:tcBorders>
              <w:top w:val="nil"/>
              <w:left w:val="single" w:sz="4" w:space="0" w:color="000000"/>
              <w:bottom w:val="single" w:sz="4" w:space="0" w:color="000000"/>
              <w:right w:val="single" w:sz="4" w:space="0" w:color="000000"/>
            </w:tcBorders>
            <w:shd w:val="clear" w:color="FFFFCC" w:fill="FFFFFF"/>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000 01 05 00 00 00 0000 500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Увеличение остатков средств бюджетов</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-49 698,7</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-47 730,1</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-52 125,5</w:t>
            </w:r>
          </w:p>
        </w:tc>
      </w:tr>
      <w:tr w:rsidR="004947A6">
        <w:trPr>
          <w:trHeight w:val="255"/>
        </w:trPr>
        <w:tc>
          <w:tcPr>
            <w:tcW w:w="2680" w:type="dxa"/>
            <w:tcBorders>
              <w:top w:val="nil"/>
              <w:left w:val="single" w:sz="4" w:space="0" w:color="000000"/>
              <w:bottom w:val="single" w:sz="4" w:space="0" w:color="000000"/>
              <w:right w:val="single" w:sz="4" w:space="0" w:color="000000"/>
            </w:tcBorders>
            <w:shd w:val="clear" w:color="FFFFCC" w:fill="FFFFFF"/>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000 01 05 02 00 00 0000 500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Увеличение прочих остатков средств бюджетов</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-49 698,7</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-47 730,1</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-52 125,5</w:t>
            </w:r>
          </w:p>
        </w:tc>
      </w:tr>
      <w:tr w:rsidR="004947A6">
        <w:trPr>
          <w:trHeight w:val="255"/>
        </w:trPr>
        <w:tc>
          <w:tcPr>
            <w:tcW w:w="2680" w:type="dxa"/>
            <w:tcBorders>
              <w:top w:val="nil"/>
              <w:left w:val="single" w:sz="4" w:space="0" w:color="000000"/>
              <w:bottom w:val="single" w:sz="4" w:space="0" w:color="000000"/>
              <w:right w:val="single" w:sz="4" w:space="0" w:color="000000"/>
            </w:tcBorders>
            <w:shd w:val="clear" w:color="FFFFCC" w:fill="FFFFFF"/>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r>
              <w:rPr>
                <w:rFonts w:ascii="Times New Roman" w:eastAsia="Times New Roman" w:hAnsi="Times New Roman" w:cs="Times New Roman"/>
                <w:sz w:val="16"/>
                <w:szCs w:val="16"/>
              </w:rPr>
              <w:t xml:space="preserve"> 01 05 02 01 00 0000 510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Увеличение прочих остатков денежных средств бюджетов</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-49 698,7</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-47 730,1</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-52 125,5</w:t>
            </w:r>
          </w:p>
        </w:tc>
      </w:tr>
      <w:tr w:rsidR="004947A6">
        <w:trPr>
          <w:trHeight w:val="555"/>
        </w:trPr>
        <w:tc>
          <w:tcPr>
            <w:tcW w:w="2680" w:type="dxa"/>
            <w:tcBorders>
              <w:top w:val="nil"/>
              <w:left w:val="single" w:sz="4" w:space="0" w:color="000000"/>
              <w:bottom w:val="single" w:sz="4" w:space="0" w:color="000000"/>
              <w:right w:val="single" w:sz="4" w:space="0" w:color="000000"/>
            </w:tcBorders>
            <w:shd w:val="clear" w:color="FFFFCC" w:fill="FFFFFF"/>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000 01 05 02 01 13 0000 510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Увеличение прочих остатков денежных средств бюджетов городских поселений</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-49 698,7</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-47 730,1</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-52 125,5</w:t>
            </w:r>
          </w:p>
        </w:tc>
      </w:tr>
      <w:tr w:rsidR="004947A6">
        <w:trPr>
          <w:trHeight w:val="255"/>
        </w:trPr>
        <w:tc>
          <w:tcPr>
            <w:tcW w:w="2680" w:type="dxa"/>
            <w:tcBorders>
              <w:top w:val="nil"/>
              <w:left w:val="single" w:sz="4" w:space="0" w:color="000000"/>
              <w:bottom w:val="single" w:sz="4" w:space="0" w:color="000000"/>
              <w:right w:val="single" w:sz="4" w:space="0" w:color="000000"/>
            </w:tcBorders>
            <w:shd w:val="clear" w:color="FFFFCC" w:fill="FFFFFF"/>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000 01 05 00 00</w:t>
            </w:r>
            <w:r>
              <w:rPr>
                <w:rFonts w:ascii="Times New Roman" w:eastAsia="Times New Roman" w:hAnsi="Times New Roman" w:cs="Times New Roman"/>
                <w:b/>
                <w:bCs/>
                <w:sz w:val="16"/>
                <w:szCs w:val="16"/>
              </w:rPr>
              <w:t xml:space="preserve"> 00 0000 600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Уменьшение остатков средств бюджетов</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57 084,4</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47 730,1</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52 125,5</w:t>
            </w:r>
          </w:p>
        </w:tc>
      </w:tr>
      <w:tr w:rsidR="004947A6">
        <w:trPr>
          <w:trHeight w:val="255"/>
        </w:trPr>
        <w:tc>
          <w:tcPr>
            <w:tcW w:w="2680" w:type="dxa"/>
            <w:tcBorders>
              <w:top w:val="nil"/>
              <w:left w:val="single" w:sz="4" w:space="0" w:color="000000"/>
              <w:bottom w:val="single" w:sz="4" w:space="0" w:color="000000"/>
              <w:right w:val="single" w:sz="4" w:space="0" w:color="000000"/>
            </w:tcBorders>
            <w:shd w:val="clear" w:color="FFFFCC" w:fill="FFFFFF"/>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000 01 05 02 00 00 0000 600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Уменьшение прочих остатков средств бюджетов</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57 084,4</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47 730,1</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52 125,5</w:t>
            </w:r>
          </w:p>
        </w:tc>
      </w:tr>
      <w:tr w:rsidR="004947A6">
        <w:trPr>
          <w:trHeight w:val="255"/>
        </w:trPr>
        <w:tc>
          <w:tcPr>
            <w:tcW w:w="2680" w:type="dxa"/>
            <w:tcBorders>
              <w:top w:val="nil"/>
              <w:left w:val="single" w:sz="4" w:space="0" w:color="000000"/>
              <w:bottom w:val="single" w:sz="4" w:space="0" w:color="000000"/>
              <w:right w:val="single" w:sz="4" w:space="0" w:color="000000"/>
            </w:tcBorders>
            <w:shd w:val="clear" w:color="FFFFCC" w:fill="FFFFFF"/>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000 01 05 02 01 00 0000 610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Уменьшение прочих остатков денежных средств </w:t>
            </w:r>
            <w:r>
              <w:rPr>
                <w:rFonts w:ascii="Times New Roman" w:eastAsia="Times New Roman" w:hAnsi="Times New Roman" w:cs="Times New Roman"/>
                <w:sz w:val="16"/>
                <w:szCs w:val="16"/>
              </w:rPr>
              <w:t>бюджетов</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57 084,4</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47 730,1</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52 125,5</w:t>
            </w:r>
          </w:p>
        </w:tc>
      </w:tr>
      <w:tr w:rsidR="004947A6">
        <w:trPr>
          <w:trHeight w:val="510"/>
        </w:trPr>
        <w:tc>
          <w:tcPr>
            <w:tcW w:w="2680" w:type="dxa"/>
            <w:tcBorders>
              <w:top w:val="nil"/>
              <w:left w:val="single" w:sz="4" w:space="0" w:color="000000"/>
              <w:bottom w:val="single" w:sz="4" w:space="0" w:color="000000"/>
              <w:right w:val="single" w:sz="4" w:space="0" w:color="000000"/>
            </w:tcBorders>
            <w:shd w:val="clear" w:color="FFFFCC" w:fill="FFFFFF"/>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000 01 05 02 01 13 0000 610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Уменьшение прочих остатков денежных средств бюджетов городских поселений</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57 084,4</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47 730,1</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52 125,5</w:t>
            </w:r>
          </w:p>
        </w:tc>
      </w:tr>
      <w:tr w:rsidR="004947A6">
        <w:trPr>
          <w:trHeight w:val="510"/>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000 01 06 00 00 00 0000 000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Иные источники внутреннего финансирования дефицитов бюджетов</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w:t>
            </w:r>
          </w:p>
        </w:tc>
      </w:tr>
      <w:tr w:rsidR="004947A6">
        <w:trPr>
          <w:trHeight w:val="510"/>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000 01 06 05 00 00 0000 000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jc w:val="both"/>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Бюджетные кредиты, предоставленные внутри страны в валюте Российской Федерации </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r>
      <w:tr w:rsidR="004947A6">
        <w:trPr>
          <w:trHeight w:val="510"/>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000 01 06 05 00 00 0000 600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Возврат бюджетных кредитов, предоставленных внутри страны в валюте Российской Федерации</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000 01 06 05 01 00 0000 600</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Возврат бюджетных кредитов, предоставленных юридическим лицам в валюте Российской Федерации</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000 01 06 05 01 10 0000 640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Возврат бюджетных кредитов, предоставленных юридическим лицам из бюджетов поселений в валюте Ро</w:t>
            </w:r>
            <w:r>
              <w:rPr>
                <w:rFonts w:ascii="Times New Roman" w:eastAsia="Times New Roman" w:hAnsi="Times New Roman" w:cs="Times New Roman"/>
                <w:sz w:val="16"/>
                <w:szCs w:val="16"/>
              </w:rPr>
              <w:t xml:space="preserve">ссийской Федерации  </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1275"/>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000 01 06 05 01 13 0101 640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Возврат бюджетных кредитов,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 возврат</w:t>
            </w:r>
            <w:r>
              <w:rPr>
                <w:rFonts w:ascii="Times New Roman" w:eastAsia="Times New Roman" w:hAnsi="Times New Roman" w:cs="Times New Roman"/>
                <w:sz w:val="16"/>
                <w:szCs w:val="16"/>
              </w:rPr>
              <w:t xml:space="preserve"> которых осуществляется юридическим лицо</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765"/>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000 01 06 05 02 00 0000 640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765"/>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000 01 06 05 02 10 0000 640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Возврат бюджетных кредитов, предоставленных другим бюджетам бюджетной системы Российской Федерации из бюджетов поселений в валюте Российской Федерации</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1155"/>
        </w:trPr>
        <w:tc>
          <w:tcPr>
            <w:tcW w:w="2680" w:type="dxa"/>
            <w:tcBorders>
              <w:top w:val="nil"/>
              <w:left w:val="single" w:sz="4" w:space="0" w:color="000000"/>
              <w:bottom w:val="single" w:sz="4" w:space="0" w:color="000000"/>
              <w:right w:val="single" w:sz="4" w:space="0" w:color="000000"/>
            </w:tcBorders>
            <w:shd w:val="clear" w:color="FFFFCC" w:fill="FFFFFF"/>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000 01 06 05 02 13 2604 640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Возврат бюджетных кредитов, предоставленных другим бюджетам бюдж</w:t>
            </w:r>
            <w:r>
              <w:rPr>
                <w:rFonts w:ascii="Times New Roman" w:eastAsia="Times New Roman" w:hAnsi="Times New Roman" w:cs="Times New Roman"/>
                <w:sz w:val="16"/>
                <w:szCs w:val="16"/>
              </w:rPr>
              <w:t xml:space="preserve">етной системы Российской Федерации из бюджетов поселений в валюте Российской Федерации для покрытия временных кассовых разрывов </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510"/>
        </w:trPr>
        <w:tc>
          <w:tcPr>
            <w:tcW w:w="2680" w:type="dxa"/>
            <w:tcBorders>
              <w:top w:val="nil"/>
              <w:left w:val="single" w:sz="4" w:space="0" w:color="000000"/>
              <w:bottom w:val="single" w:sz="4" w:space="0" w:color="000000"/>
              <w:right w:val="single" w:sz="4" w:space="0" w:color="000000"/>
            </w:tcBorders>
            <w:shd w:val="clear" w:color="FFFFCC" w:fill="FFFFFF"/>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000 01 06 05 00 00 0000 500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Предоставление бюджетных кредитов внутри страны в валюте Российской Федерации</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765"/>
        </w:trPr>
        <w:tc>
          <w:tcPr>
            <w:tcW w:w="2680" w:type="dxa"/>
            <w:tcBorders>
              <w:top w:val="nil"/>
              <w:left w:val="single" w:sz="4" w:space="0" w:color="000000"/>
              <w:bottom w:val="single" w:sz="4" w:space="0" w:color="000000"/>
              <w:right w:val="single" w:sz="4" w:space="0" w:color="000000"/>
            </w:tcBorders>
            <w:shd w:val="clear" w:color="FFFFCC" w:fill="FFFFFF"/>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000 01 06 05 02 10 0000 540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поселений в валюте Российской Федерации</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1155"/>
        </w:trPr>
        <w:tc>
          <w:tcPr>
            <w:tcW w:w="2680" w:type="dxa"/>
            <w:tcBorders>
              <w:top w:val="nil"/>
              <w:left w:val="single" w:sz="4" w:space="0" w:color="000000"/>
              <w:bottom w:val="single" w:sz="4" w:space="0" w:color="000000"/>
              <w:right w:val="single" w:sz="4" w:space="0" w:color="000000"/>
            </w:tcBorders>
            <w:shd w:val="clear" w:color="FFFFCC" w:fill="FFFFFF"/>
          </w:tcPr>
          <w:p w:rsidR="004947A6" w:rsidRDefault="003E2572">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000 01 06 05 02 13 2604 540</w:t>
            </w:r>
          </w:p>
        </w:tc>
        <w:tc>
          <w:tcPr>
            <w:tcW w:w="3879" w:type="dxa"/>
            <w:tcBorders>
              <w:top w:val="nil"/>
              <w:left w:val="nil"/>
              <w:bottom w:val="single" w:sz="4" w:space="0" w:color="000000"/>
              <w:right w:val="single" w:sz="4" w:space="0" w:color="000000"/>
            </w:tcBorders>
            <w:shd w:val="clear" w:color="FFFFCC" w:fill="FFFFFF"/>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255"/>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Привлечение средств</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107" w:type="dxa"/>
            <w:tcBorders>
              <w:top w:val="nil"/>
              <w:left w:val="nil"/>
              <w:bottom w:val="single" w:sz="4" w:space="0" w:color="000000"/>
              <w:right w:val="single" w:sz="4" w:space="0" w:color="000000"/>
            </w:tcBorders>
            <w:shd w:val="clear" w:color="auto" w:fill="auto"/>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4947A6">
        <w:trPr>
          <w:trHeight w:val="255"/>
        </w:trPr>
        <w:tc>
          <w:tcPr>
            <w:tcW w:w="2680" w:type="dxa"/>
            <w:tcBorders>
              <w:top w:val="nil"/>
              <w:left w:val="single" w:sz="4" w:space="0" w:color="000000"/>
              <w:bottom w:val="single" w:sz="4" w:space="0" w:color="000000"/>
              <w:right w:val="single" w:sz="4" w:space="0" w:color="000000"/>
            </w:tcBorders>
            <w:shd w:val="clear" w:color="auto" w:fill="auto"/>
          </w:tcPr>
          <w:p w:rsidR="004947A6" w:rsidRDefault="003E2572">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tc>
        <w:tc>
          <w:tcPr>
            <w:tcW w:w="3879" w:type="dxa"/>
            <w:tcBorders>
              <w:top w:val="nil"/>
              <w:left w:val="nil"/>
              <w:bottom w:val="single" w:sz="4" w:space="0" w:color="000000"/>
              <w:right w:val="single" w:sz="4" w:space="0" w:color="000000"/>
            </w:tcBorders>
            <w:shd w:val="clear" w:color="auto" w:fill="auto"/>
          </w:tcPr>
          <w:p w:rsidR="004947A6" w:rsidRDefault="003E25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Погашение </w:t>
            </w:r>
            <w:r>
              <w:rPr>
                <w:rFonts w:ascii="Times New Roman" w:eastAsia="Times New Roman" w:hAnsi="Times New Roman" w:cs="Times New Roman"/>
                <w:sz w:val="16"/>
                <w:szCs w:val="16"/>
              </w:rPr>
              <w:t>основной суммы задолженности</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-35,9</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-33,6</w:t>
            </w:r>
          </w:p>
        </w:tc>
        <w:tc>
          <w:tcPr>
            <w:tcW w:w="1107" w:type="dxa"/>
            <w:tcBorders>
              <w:top w:val="nil"/>
              <w:left w:val="nil"/>
              <w:bottom w:val="single" w:sz="4" w:space="0" w:color="000000"/>
              <w:right w:val="single" w:sz="4" w:space="0" w:color="000000"/>
            </w:tcBorders>
            <w:shd w:val="clear" w:color="FFFFCC" w:fill="FFFFFF"/>
            <w:noWrap/>
          </w:tcPr>
          <w:p w:rsidR="004947A6" w:rsidRDefault="003E2572">
            <w:pPr>
              <w:spacing w:after="0"/>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bl>
    <w:p w:rsidR="004947A6" w:rsidRDefault="003E2572">
      <w:pPr>
        <w:pStyle w:val="af1"/>
        <w:shd w:val="clear" w:color="auto" w:fill="FFFFFF"/>
        <w:spacing w:beforeAutospacing="1" w:after="0"/>
        <w:ind w:left="0" w:firstLine="907"/>
        <w:jc w:val="both"/>
        <w:rPr>
          <w:rFonts w:ascii="Times New Roman" w:hAnsi="Times New Roman"/>
          <w:sz w:val="16"/>
          <w:szCs w:val="16"/>
        </w:rPr>
      </w:pPr>
      <w:r>
        <w:rPr>
          <w:rFonts w:ascii="Times New Roman" w:hAnsi="Times New Roman"/>
          <w:sz w:val="16"/>
          <w:szCs w:val="16"/>
        </w:rPr>
        <w:t>2. Опубликовать настоящее решение в бюллетене Торбеевского городского                    поселения «</w:t>
      </w:r>
      <w:proofErr w:type="spellStart"/>
      <w:r>
        <w:rPr>
          <w:rFonts w:ascii="Times New Roman" w:hAnsi="Times New Roman"/>
          <w:sz w:val="16"/>
          <w:szCs w:val="16"/>
        </w:rPr>
        <w:t>Торбеевский</w:t>
      </w:r>
      <w:proofErr w:type="spellEnd"/>
      <w:r>
        <w:rPr>
          <w:rFonts w:ascii="Times New Roman" w:hAnsi="Times New Roman"/>
          <w:sz w:val="16"/>
          <w:szCs w:val="16"/>
        </w:rPr>
        <w:t xml:space="preserve"> вестник» и в информационно-телекоммуникационной сети «Интернет» по адресу: https://</w:t>
      </w:r>
      <w:proofErr w:type="spellStart"/>
      <w:r>
        <w:rPr>
          <w:rFonts w:ascii="Times New Roman" w:hAnsi="Times New Roman"/>
          <w:sz w:val="16"/>
          <w:szCs w:val="16"/>
          <w:lang w:val="en-US"/>
        </w:rPr>
        <w:t>torbeevskoe</w:t>
      </w:r>
      <w:proofErr w:type="spellEnd"/>
      <w:r>
        <w:rPr>
          <w:rFonts w:ascii="Times New Roman" w:hAnsi="Times New Roman"/>
          <w:sz w:val="16"/>
          <w:szCs w:val="16"/>
        </w:rPr>
        <w:t>-</w:t>
      </w:r>
      <w:r>
        <w:rPr>
          <w:rFonts w:ascii="Times New Roman" w:hAnsi="Times New Roman"/>
          <w:sz w:val="16"/>
          <w:szCs w:val="16"/>
          <w:lang w:val="en-US"/>
        </w:rPr>
        <w:t>r</w:t>
      </w:r>
      <w:r>
        <w:rPr>
          <w:rFonts w:ascii="Times New Roman" w:hAnsi="Times New Roman"/>
          <w:sz w:val="16"/>
          <w:szCs w:val="16"/>
        </w:rPr>
        <w:t>13.</w:t>
      </w:r>
      <w:proofErr w:type="spellStart"/>
      <w:r>
        <w:rPr>
          <w:rFonts w:ascii="Times New Roman" w:hAnsi="Times New Roman"/>
          <w:sz w:val="16"/>
          <w:szCs w:val="16"/>
          <w:lang w:val="en-US"/>
        </w:rPr>
        <w:t>gosweb</w:t>
      </w:r>
      <w:proofErr w:type="spellEnd"/>
      <w:r>
        <w:rPr>
          <w:rFonts w:ascii="Times New Roman" w:hAnsi="Times New Roman"/>
          <w:sz w:val="16"/>
          <w:szCs w:val="16"/>
        </w:rPr>
        <w:t>.</w:t>
      </w:r>
      <w:proofErr w:type="spellStart"/>
      <w:r>
        <w:rPr>
          <w:rFonts w:ascii="Times New Roman" w:hAnsi="Times New Roman"/>
          <w:sz w:val="16"/>
          <w:szCs w:val="16"/>
          <w:lang w:val="en-US"/>
        </w:rPr>
        <w:t>gosuslugi</w:t>
      </w:r>
      <w:proofErr w:type="spellEnd"/>
      <w:r>
        <w:rPr>
          <w:rFonts w:ascii="Times New Roman" w:hAnsi="Times New Roman"/>
          <w:sz w:val="16"/>
          <w:szCs w:val="16"/>
        </w:rPr>
        <w:t>.</w:t>
      </w:r>
      <w:proofErr w:type="spellStart"/>
      <w:r>
        <w:rPr>
          <w:rFonts w:ascii="Times New Roman" w:hAnsi="Times New Roman"/>
          <w:sz w:val="16"/>
          <w:szCs w:val="16"/>
          <w:lang w:val="en-US"/>
        </w:rPr>
        <w:t>ru</w:t>
      </w:r>
      <w:proofErr w:type="spellEnd"/>
    </w:p>
    <w:p w:rsidR="004947A6" w:rsidRDefault="004947A6">
      <w:pPr>
        <w:pStyle w:val="af1"/>
        <w:shd w:val="clear" w:color="auto" w:fill="FFFFFF"/>
        <w:spacing w:beforeAutospacing="1" w:after="0"/>
        <w:ind w:left="0"/>
        <w:jc w:val="both"/>
        <w:rPr>
          <w:rFonts w:ascii="Times New Roman" w:hAnsi="Times New Roman"/>
          <w:sz w:val="16"/>
          <w:szCs w:val="16"/>
        </w:rPr>
      </w:pPr>
    </w:p>
    <w:p w:rsidR="004947A6" w:rsidRDefault="003E2572">
      <w:pPr>
        <w:pStyle w:val="af1"/>
        <w:shd w:val="clear" w:color="auto" w:fill="FFFFFF"/>
        <w:spacing w:beforeAutospacing="1" w:after="0"/>
        <w:ind w:left="0"/>
        <w:jc w:val="both"/>
        <w:rPr>
          <w:rFonts w:ascii="Times New Roman" w:hAnsi="Times New Roman"/>
          <w:sz w:val="16"/>
          <w:szCs w:val="16"/>
        </w:rPr>
      </w:pPr>
      <w:r>
        <w:rPr>
          <w:rFonts w:ascii="Times New Roman" w:hAnsi="Times New Roman"/>
          <w:sz w:val="16"/>
          <w:szCs w:val="16"/>
        </w:rPr>
        <w:t>Глава Торбеевского городского поселения</w:t>
      </w:r>
    </w:p>
    <w:p w:rsidR="004947A6" w:rsidRDefault="003E2572">
      <w:pPr>
        <w:pStyle w:val="af1"/>
        <w:shd w:val="clear" w:color="auto" w:fill="FFFFFF"/>
        <w:spacing w:beforeAutospacing="1" w:after="0"/>
        <w:ind w:left="0"/>
        <w:jc w:val="both"/>
        <w:rPr>
          <w:rFonts w:ascii="Times New Roman" w:hAnsi="Times New Roman"/>
          <w:sz w:val="16"/>
          <w:szCs w:val="16"/>
        </w:rPr>
      </w:pPr>
      <w:r>
        <w:rPr>
          <w:rFonts w:ascii="Times New Roman" w:hAnsi="Times New Roman"/>
          <w:sz w:val="16"/>
          <w:szCs w:val="16"/>
        </w:rPr>
        <w:t>Торбеевского муниципального района</w:t>
      </w:r>
    </w:p>
    <w:p w:rsidR="004947A6" w:rsidRDefault="003E2572">
      <w:pPr>
        <w:pStyle w:val="af1"/>
        <w:shd w:val="clear" w:color="auto" w:fill="FFFFFF"/>
        <w:spacing w:beforeAutospacing="1" w:after="0"/>
        <w:ind w:left="0"/>
        <w:jc w:val="both"/>
        <w:rPr>
          <w:rFonts w:ascii="Times New Roman" w:hAnsi="Times New Roman"/>
          <w:sz w:val="16"/>
          <w:szCs w:val="16"/>
        </w:rPr>
      </w:pPr>
      <w:r>
        <w:rPr>
          <w:rFonts w:ascii="Times New Roman" w:hAnsi="Times New Roman"/>
          <w:sz w:val="16"/>
          <w:szCs w:val="16"/>
        </w:rPr>
        <w:t xml:space="preserve">Республики Мордовия                                                                                 О.В. </w:t>
      </w:r>
      <w:proofErr w:type="spellStart"/>
      <w:r>
        <w:rPr>
          <w:rFonts w:ascii="Times New Roman" w:hAnsi="Times New Roman"/>
          <w:sz w:val="16"/>
          <w:szCs w:val="16"/>
        </w:rPr>
        <w:t>Сёмина</w:t>
      </w:r>
      <w:proofErr w:type="spellEnd"/>
    </w:p>
    <w:p w:rsidR="004947A6" w:rsidRDefault="004947A6">
      <w:pPr>
        <w:pStyle w:val="af1"/>
        <w:spacing w:after="0"/>
        <w:ind w:left="709"/>
        <w:jc w:val="both"/>
        <w:rPr>
          <w:rFonts w:ascii="Times New Roman" w:hAnsi="Times New Roman"/>
          <w:sz w:val="16"/>
          <w:szCs w:val="16"/>
        </w:rPr>
      </w:pPr>
    </w:p>
    <w:p w:rsidR="006A2E2B" w:rsidRDefault="006A2E2B">
      <w:pPr>
        <w:spacing w:after="0" w:line="240" w:lineRule="auto"/>
        <w:rPr>
          <w:rFonts w:ascii="Times New Roman" w:eastAsia="Times New Roman" w:hAnsi="Times New Roman" w:cs="Times New Roman"/>
          <w:sz w:val="16"/>
          <w:szCs w:val="16"/>
        </w:rPr>
      </w:pPr>
      <w:r>
        <w:rPr>
          <w:rFonts w:ascii="Times New Roman" w:hAnsi="Times New Roman"/>
          <w:sz w:val="16"/>
          <w:szCs w:val="16"/>
        </w:rPr>
        <w:br w:type="page"/>
      </w:r>
    </w:p>
    <w:p w:rsidR="004947A6" w:rsidRDefault="004947A6">
      <w:pPr>
        <w:pStyle w:val="af1"/>
        <w:spacing w:after="0"/>
        <w:ind w:left="709"/>
        <w:jc w:val="both"/>
        <w:rPr>
          <w:rFonts w:ascii="Times New Roman" w:hAnsi="Times New Roman"/>
          <w:sz w:val="16"/>
          <w:szCs w:val="16"/>
        </w:rPr>
      </w:pPr>
      <w:bookmarkStart w:id="7" w:name="_GoBack"/>
      <w:bookmarkEnd w:id="7"/>
    </w:p>
    <w:p w:rsidR="006A2E2B" w:rsidRDefault="006A2E2B" w:rsidP="006A2E2B">
      <w:pPr>
        <w:ind w:firstLine="567"/>
        <w:jc w:val="center"/>
        <w:rPr>
          <w:rFonts w:ascii="Times New Roman" w:hAnsi="Times New Roman"/>
          <w:b/>
          <w:sz w:val="28"/>
          <w:szCs w:val="28"/>
        </w:rPr>
      </w:pPr>
      <w:r>
        <w:rPr>
          <w:rFonts w:ascii="Times New Roman" w:hAnsi="Times New Roman"/>
          <w:b/>
          <w:sz w:val="28"/>
          <w:szCs w:val="28"/>
        </w:rPr>
        <w:t>СОВЕТ ДЕПУТАТОВ ТОРБЕЕВСКОГО ГОРОДСКОГО ПОСЕЛЕНИЯ</w:t>
      </w:r>
    </w:p>
    <w:p w:rsidR="006A2E2B" w:rsidRDefault="006A2E2B" w:rsidP="006A2E2B">
      <w:pPr>
        <w:ind w:firstLine="567"/>
        <w:jc w:val="center"/>
        <w:rPr>
          <w:rFonts w:ascii="Times New Roman" w:hAnsi="Times New Roman"/>
          <w:b/>
          <w:sz w:val="28"/>
          <w:szCs w:val="28"/>
        </w:rPr>
      </w:pPr>
      <w:r>
        <w:rPr>
          <w:rFonts w:ascii="Times New Roman" w:hAnsi="Times New Roman"/>
          <w:b/>
          <w:sz w:val="28"/>
          <w:szCs w:val="28"/>
        </w:rPr>
        <w:t xml:space="preserve"> ТОРБЕЕВСКОГО МУНИЦИПАЛЬНОГО РАЙОНА </w:t>
      </w:r>
    </w:p>
    <w:p w:rsidR="006A2E2B" w:rsidRDefault="006A2E2B" w:rsidP="006A2E2B">
      <w:pPr>
        <w:ind w:firstLine="567"/>
        <w:jc w:val="center"/>
        <w:rPr>
          <w:rFonts w:ascii="Times New Roman" w:hAnsi="Times New Roman"/>
          <w:b/>
          <w:sz w:val="28"/>
          <w:szCs w:val="28"/>
        </w:rPr>
      </w:pPr>
      <w:r>
        <w:rPr>
          <w:rFonts w:ascii="Times New Roman" w:hAnsi="Times New Roman"/>
          <w:b/>
          <w:sz w:val="28"/>
          <w:szCs w:val="28"/>
        </w:rPr>
        <w:t>РЕСПУБЛИКИ МОРДОВИЯ</w:t>
      </w:r>
    </w:p>
    <w:p w:rsidR="006A2E2B" w:rsidRDefault="006A2E2B" w:rsidP="006A2E2B">
      <w:pPr>
        <w:ind w:firstLine="567"/>
        <w:jc w:val="center"/>
        <w:rPr>
          <w:rFonts w:ascii="Times New Roman" w:hAnsi="Times New Roman"/>
          <w:b/>
          <w:sz w:val="28"/>
          <w:szCs w:val="28"/>
        </w:rPr>
      </w:pPr>
    </w:p>
    <w:p w:rsidR="006A2E2B" w:rsidRPr="001C442A" w:rsidRDefault="006A2E2B" w:rsidP="006A2E2B">
      <w:pPr>
        <w:ind w:firstLine="567"/>
        <w:jc w:val="center"/>
        <w:rPr>
          <w:rFonts w:ascii="Times New Roman" w:hAnsi="Times New Roman"/>
          <w:b/>
          <w:bCs/>
          <w:sz w:val="28"/>
          <w:szCs w:val="28"/>
        </w:rPr>
      </w:pPr>
      <w:r>
        <w:rPr>
          <w:rFonts w:ascii="Times New Roman" w:hAnsi="Times New Roman"/>
          <w:b/>
          <w:bCs/>
          <w:sz w:val="28"/>
          <w:szCs w:val="28"/>
        </w:rPr>
        <w:t>Тридцать четвертая</w:t>
      </w:r>
      <w:r w:rsidRPr="001C442A">
        <w:rPr>
          <w:rFonts w:ascii="Times New Roman" w:hAnsi="Times New Roman"/>
          <w:b/>
          <w:bCs/>
          <w:sz w:val="28"/>
          <w:szCs w:val="28"/>
        </w:rPr>
        <w:t xml:space="preserve"> сессия</w:t>
      </w:r>
    </w:p>
    <w:p w:rsidR="006A2E2B" w:rsidRPr="001C442A" w:rsidRDefault="006A2E2B" w:rsidP="006A2E2B">
      <w:pPr>
        <w:ind w:firstLine="567"/>
        <w:jc w:val="center"/>
        <w:rPr>
          <w:rFonts w:ascii="Times New Roman" w:hAnsi="Times New Roman"/>
          <w:b/>
          <w:bCs/>
          <w:sz w:val="28"/>
          <w:szCs w:val="28"/>
        </w:rPr>
      </w:pPr>
      <w:r w:rsidRPr="001C442A">
        <w:rPr>
          <w:rFonts w:ascii="Times New Roman" w:hAnsi="Times New Roman"/>
          <w:b/>
          <w:bCs/>
          <w:sz w:val="28"/>
          <w:szCs w:val="28"/>
        </w:rPr>
        <w:t>(седьмого созыва)</w:t>
      </w:r>
    </w:p>
    <w:p w:rsidR="006A2E2B" w:rsidRPr="001C442A" w:rsidRDefault="006A2E2B" w:rsidP="006A2E2B">
      <w:pPr>
        <w:pStyle w:val="af"/>
        <w:spacing w:before="0" w:beforeAutospacing="0" w:after="0"/>
        <w:ind w:firstLine="567"/>
        <w:jc w:val="center"/>
        <w:rPr>
          <w:b/>
          <w:bCs/>
          <w:sz w:val="28"/>
          <w:szCs w:val="28"/>
        </w:rPr>
      </w:pPr>
    </w:p>
    <w:p w:rsidR="006A2E2B" w:rsidRPr="001C442A" w:rsidRDefault="006A2E2B" w:rsidP="006A2E2B">
      <w:pPr>
        <w:pStyle w:val="af"/>
        <w:spacing w:before="0" w:beforeAutospacing="0" w:after="0"/>
        <w:ind w:firstLine="567"/>
        <w:jc w:val="center"/>
        <w:rPr>
          <w:b/>
          <w:sz w:val="28"/>
          <w:szCs w:val="28"/>
        </w:rPr>
      </w:pPr>
      <w:proofErr w:type="gramStart"/>
      <w:r w:rsidRPr="001C442A">
        <w:rPr>
          <w:b/>
          <w:bCs/>
          <w:sz w:val="28"/>
          <w:szCs w:val="28"/>
        </w:rPr>
        <w:t>Р</w:t>
      </w:r>
      <w:proofErr w:type="gramEnd"/>
      <w:r w:rsidRPr="001C442A">
        <w:rPr>
          <w:b/>
          <w:bCs/>
          <w:sz w:val="28"/>
          <w:szCs w:val="28"/>
        </w:rPr>
        <w:t xml:space="preserve"> Е Ш Е Н И Е</w:t>
      </w:r>
    </w:p>
    <w:p w:rsidR="006A2E2B" w:rsidRDefault="006A2E2B" w:rsidP="006A2E2B">
      <w:pPr>
        <w:pStyle w:val="af"/>
        <w:spacing w:after="0"/>
        <w:ind w:firstLine="567"/>
        <w:jc w:val="both"/>
        <w:rPr>
          <w:bCs/>
          <w:sz w:val="28"/>
          <w:szCs w:val="28"/>
        </w:rPr>
      </w:pPr>
      <w:r>
        <w:rPr>
          <w:bCs/>
          <w:sz w:val="28"/>
          <w:szCs w:val="28"/>
        </w:rPr>
        <w:t xml:space="preserve">14 марта </w:t>
      </w:r>
      <w:r w:rsidRPr="001C442A">
        <w:rPr>
          <w:bCs/>
          <w:sz w:val="28"/>
          <w:szCs w:val="28"/>
        </w:rPr>
        <w:t xml:space="preserve">  2025 г.                                                    </w:t>
      </w:r>
      <w:r w:rsidRPr="001C442A">
        <w:rPr>
          <w:bCs/>
          <w:sz w:val="28"/>
          <w:szCs w:val="28"/>
        </w:rPr>
        <w:tab/>
        <w:t xml:space="preserve">                  № </w:t>
      </w:r>
      <w:r>
        <w:rPr>
          <w:bCs/>
          <w:sz w:val="28"/>
          <w:szCs w:val="28"/>
        </w:rPr>
        <w:t>99</w:t>
      </w:r>
    </w:p>
    <w:p w:rsidR="006A2E2B" w:rsidRDefault="006A2E2B" w:rsidP="006A2E2B">
      <w:pPr>
        <w:pStyle w:val="af"/>
        <w:spacing w:after="0"/>
        <w:ind w:firstLine="567"/>
        <w:jc w:val="center"/>
        <w:rPr>
          <w:rFonts w:eastAsia="Calibri"/>
          <w:b/>
          <w:sz w:val="28"/>
          <w:szCs w:val="28"/>
          <w:lang w:eastAsia="en-US"/>
        </w:rPr>
      </w:pPr>
      <w:proofErr w:type="spellStart"/>
      <w:r>
        <w:rPr>
          <w:bCs/>
          <w:sz w:val="28"/>
          <w:szCs w:val="28"/>
        </w:rPr>
        <w:t>рп</w:t>
      </w:r>
      <w:proofErr w:type="spellEnd"/>
      <w:r>
        <w:rPr>
          <w:bCs/>
          <w:sz w:val="28"/>
          <w:szCs w:val="28"/>
        </w:rPr>
        <w:t xml:space="preserve"> Торбеево</w:t>
      </w:r>
    </w:p>
    <w:p w:rsidR="006A2E2B" w:rsidRDefault="006A2E2B" w:rsidP="006A2E2B">
      <w:pPr>
        <w:ind w:firstLine="567"/>
        <w:contextualSpacing/>
        <w:jc w:val="center"/>
        <w:rPr>
          <w:rFonts w:ascii="Times New Roman" w:hAnsi="Times New Roman"/>
          <w:b/>
          <w:sz w:val="28"/>
          <w:szCs w:val="28"/>
        </w:rPr>
      </w:pPr>
    </w:p>
    <w:p w:rsidR="006A2E2B" w:rsidRPr="00C94E0F" w:rsidRDefault="006A2E2B" w:rsidP="006A2E2B">
      <w:pPr>
        <w:ind w:firstLine="567"/>
        <w:contextualSpacing/>
        <w:jc w:val="center"/>
        <w:rPr>
          <w:rFonts w:ascii="Times New Roman" w:hAnsi="Times New Roman"/>
          <w:sz w:val="28"/>
          <w:szCs w:val="28"/>
        </w:rPr>
      </w:pPr>
      <w:r w:rsidRPr="00144822">
        <w:rPr>
          <w:rFonts w:ascii="Times New Roman" w:hAnsi="Times New Roman"/>
          <w:sz w:val="28"/>
          <w:szCs w:val="28"/>
        </w:rPr>
        <w:t xml:space="preserve">О ВНЕСЕНИЕ ИЗМЕНЕНИЙ В </w:t>
      </w:r>
      <w:r w:rsidRPr="00C94E0F">
        <w:rPr>
          <w:rFonts w:ascii="Times New Roman" w:hAnsi="Times New Roman"/>
          <w:sz w:val="28"/>
          <w:szCs w:val="28"/>
        </w:rPr>
        <w:t>УСТАВ ТОРБЕЕВСКОГО ГОРОДСКОГО ПОСЕЛЕНИЯ ТОРБЕЕВСКОГО МУНИЦИПАЛЬНОГО РАЙОНА РЕСПУБЛИКИ МОРДОВИЯ</w:t>
      </w:r>
    </w:p>
    <w:p w:rsidR="006A2E2B" w:rsidRDefault="006A2E2B" w:rsidP="006A2E2B">
      <w:pPr>
        <w:shd w:val="clear" w:color="auto" w:fill="FFFFFF"/>
        <w:ind w:firstLine="720"/>
        <w:rPr>
          <w:rFonts w:cs="Arial"/>
          <w:color w:val="000000"/>
        </w:rPr>
      </w:pPr>
    </w:p>
    <w:p w:rsidR="006A2E2B" w:rsidRDefault="006A2E2B" w:rsidP="006A2E2B">
      <w:pPr>
        <w:ind w:firstLine="709"/>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ст. 55 Устава Торбеевского городского поселения,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w:t>
      </w:r>
    </w:p>
    <w:p w:rsidR="006A2E2B" w:rsidRDefault="006A2E2B" w:rsidP="006A2E2B">
      <w:pPr>
        <w:ind w:firstLine="709"/>
        <w:jc w:val="center"/>
        <w:rPr>
          <w:rFonts w:ascii="Times New Roman" w:hAnsi="Times New Roman"/>
          <w:sz w:val="28"/>
          <w:szCs w:val="28"/>
        </w:rPr>
      </w:pPr>
      <w:r>
        <w:rPr>
          <w:rFonts w:ascii="Times New Roman" w:hAnsi="Times New Roman"/>
          <w:sz w:val="28"/>
          <w:szCs w:val="28"/>
        </w:rPr>
        <w:t>РЕШИЛ:</w:t>
      </w:r>
    </w:p>
    <w:p w:rsidR="006A2E2B" w:rsidRPr="00D941C7" w:rsidRDefault="006A2E2B" w:rsidP="006A2E2B">
      <w:pPr>
        <w:widowControl w:val="0"/>
        <w:numPr>
          <w:ilvl w:val="0"/>
          <w:numId w:val="1"/>
        </w:num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sz w:val="28"/>
          <w:szCs w:val="28"/>
        </w:rPr>
        <w:t xml:space="preserve">Внести в Устав Торбеевского городского поселения Торбеевского муниципального района Республики Мордовия, утвержденный решением Совета депутатов Торбеевского городского поселения Торбеевского муниципального района от 6 ноября 2015 г. № 114 (в ред. решения Совета депутатов </w:t>
      </w:r>
      <w:r w:rsidRPr="00D941C7">
        <w:rPr>
          <w:rFonts w:ascii="Times New Roman" w:hAnsi="Times New Roman"/>
          <w:color w:val="000000" w:themeColor="text1"/>
          <w:sz w:val="28"/>
          <w:szCs w:val="28"/>
        </w:rPr>
        <w:t>от 26 февраля 2016 г. № 124, от 23 августа 2016 г. № 146, от 29 апреля 2019г. № 37, от 26 июня 2020г. № 61, от 4 марта 2021г. № 84, от</w:t>
      </w:r>
      <w:proofErr w:type="gramEnd"/>
      <w:r w:rsidRPr="00D941C7">
        <w:rPr>
          <w:rFonts w:ascii="Times New Roman" w:hAnsi="Times New Roman"/>
          <w:color w:val="000000" w:themeColor="text1"/>
          <w:sz w:val="28"/>
          <w:szCs w:val="28"/>
        </w:rPr>
        <w:t xml:space="preserve"> </w:t>
      </w:r>
      <w:proofErr w:type="gramStart"/>
      <w:r w:rsidRPr="00D941C7">
        <w:rPr>
          <w:rFonts w:ascii="Times New Roman" w:hAnsi="Times New Roman"/>
          <w:color w:val="000000" w:themeColor="text1"/>
          <w:sz w:val="28"/>
          <w:szCs w:val="28"/>
        </w:rPr>
        <w:t xml:space="preserve">16 ноября 2021г. № 6, от 11 марта 2022г. № 24, от 24 апреля 2023г.  № 47, от 10 октября 2023г. № 58, </w:t>
      </w:r>
      <w:hyperlink r:id="rId9" w:tgtFrame="_blank" w:history="1">
        <w:r w:rsidRPr="00D941C7">
          <w:rPr>
            <w:rFonts w:ascii="Times New Roman" w:hAnsi="Times New Roman"/>
            <w:color w:val="000000" w:themeColor="text1"/>
            <w:sz w:val="28"/>
            <w:szCs w:val="28"/>
          </w:rPr>
          <w:t>от 9 февраля 2024 г. № 74</w:t>
        </w:r>
      </w:hyperlink>
      <w:r w:rsidRPr="00D941C7">
        <w:rPr>
          <w:rFonts w:ascii="Times New Roman" w:hAnsi="Times New Roman"/>
          <w:color w:val="000000" w:themeColor="text1"/>
          <w:sz w:val="28"/>
          <w:szCs w:val="28"/>
        </w:rPr>
        <w:t>, от </w:t>
      </w:r>
      <w:hyperlink r:id="rId10" w:tgtFrame="_blank" w:history="1">
        <w:r w:rsidRPr="00D941C7">
          <w:rPr>
            <w:rFonts w:ascii="Times New Roman" w:hAnsi="Times New Roman"/>
            <w:color w:val="000000" w:themeColor="text1"/>
            <w:sz w:val="28"/>
            <w:szCs w:val="28"/>
          </w:rPr>
          <w:t>26 июля 2024 г. № 88</w:t>
        </w:r>
      </w:hyperlink>
      <w:r w:rsidRPr="00D941C7">
        <w:rPr>
          <w:rFonts w:ascii="Times New Roman" w:hAnsi="Times New Roman"/>
          <w:color w:val="000000" w:themeColor="text1"/>
          <w:sz w:val="28"/>
          <w:szCs w:val="28"/>
        </w:rPr>
        <w:t>), следующие изменения:</w:t>
      </w:r>
      <w:proofErr w:type="gramEnd"/>
    </w:p>
    <w:p w:rsidR="006A2E2B" w:rsidRPr="002A03AA" w:rsidRDefault="006A2E2B" w:rsidP="006A2E2B">
      <w:pPr>
        <w:ind w:firstLine="720"/>
        <w:rPr>
          <w:rFonts w:ascii="Times New Roman" w:hAnsi="Times New Roman"/>
          <w:color w:val="000000" w:themeColor="text1"/>
          <w:sz w:val="28"/>
          <w:szCs w:val="28"/>
        </w:rPr>
      </w:pPr>
    </w:p>
    <w:p w:rsidR="006A2E2B" w:rsidRPr="002A03AA" w:rsidRDefault="006A2E2B" w:rsidP="006A2E2B">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 </w:t>
      </w:r>
      <w:r w:rsidRPr="002A03AA">
        <w:rPr>
          <w:rFonts w:ascii="Times New Roman" w:hAnsi="Times New Roman"/>
          <w:b/>
          <w:bCs/>
          <w:color w:val="000000" w:themeColor="text1"/>
          <w:sz w:val="28"/>
          <w:szCs w:val="28"/>
        </w:rPr>
        <w:t xml:space="preserve">1) часть 1 статьи 6 дополнить пунктом </w:t>
      </w:r>
      <w:r w:rsidRPr="00D941C7">
        <w:rPr>
          <w:rFonts w:ascii="Times New Roman" w:hAnsi="Times New Roman"/>
          <w:b/>
          <w:bCs/>
          <w:color w:val="000000" w:themeColor="text1"/>
          <w:sz w:val="28"/>
          <w:szCs w:val="28"/>
        </w:rPr>
        <w:t>42</w:t>
      </w:r>
      <w:r w:rsidRPr="002A03AA">
        <w:rPr>
          <w:rFonts w:ascii="Times New Roman" w:hAnsi="Times New Roman"/>
          <w:b/>
          <w:bCs/>
          <w:color w:val="000000" w:themeColor="text1"/>
          <w:sz w:val="28"/>
          <w:szCs w:val="28"/>
        </w:rPr>
        <w:t> следующего содержания:</w:t>
      </w:r>
    </w:p>
    <w:p w:rsidR="006A2E2B" w:rsidRPr="002A03AA" w:rsidRDefault="006A2E2B" w:rsidP="006A2E2B">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lastRenderedPageBreak/>
        <w:t>«</w:t>
      </w:r>
      <w:r w:rsidRPr="00D941C7">
        <w:rPr>
          <w:rFonts w:ascii="Times New Roman" w:hAnsi="Times New Roman"/>
          <w:color w:val="000000" w:themeColor="text1"/>
          <w:sz w:val="28"/>
          <w:szCs w:val="28"/>
        </w:rPr>
        <w:t>4</w:t>
      </w:r>
      <w:r w:rsidRPr="002A03AA">
        <w:rPr>
          <w:rFonts w:ascii="Times New Roman" w:hAnsi="Times New Roman"/>
          <w:color w:val="000000" w:themeColor="text1"/>
          <w:sz w:val="28"/>
          <w:szCs w:val="28"/>
        </w:rPr>
        <w:t>2) осуществление учета личных подсобных хозяйств, которые ведут граждане в соответствии с </w:t>
      </w:r>
      <w:hyperlink r:id="rId11" w:tgtFrame="_blank" w:history="1">
        <w:r w:rsidRPr="00D941C7">
          <w:rPr>
            <w:rFonts w:ascii="Times New Roman" w:hAnsi="Times New Roman"/>
            <w:color w:val="000000" w:themeColor="text1"/>
            <w:sz w:val="28"/>
            <w:szCs w:val="28"/>
          </w:rPr>
          <w:t>Федеральным законом от 7 июля 2003 года № 112-ФЗ</w:t>
        </w:r>
      </w:hyperlink>
      <w:r w:rsidRPr="002A03AA">
        <w:rPr>
          <w:rFonts w:ascii="Times New Roman" w:hAnsi="Times New Roman"/>
          <w:color w:val="000000" w:themeColor="text1"/>
          <w:sz w:val="28"/>
          <w:szCs w:val="28"/>
        </w:rPr>
        <w:t xml:space="preserve"> «О личном подсобном хозяйстве», в </w:t>
      </w:r>
      <w:proofErr w:type="spellStart"/>
      <w:r w:rsidRPr="002A03AA">
        <w:rPr>
          <w:rFonts w:ascii="Times New Roman" w:hAnsi="Times New Roman"/>
          <w:color w:val="000000" w:themeColor="text1"/>
          <w:sz w:val="28"/>
          <w:szCs w:val="28"/>
        </w:rPr>
        <w:t>похозяйственных</w:t>
      </w:r>
      <w:proofErr w:type="spellEnd"/>
      <w:r w:rsidRPr="002A03AA">
        <w:rPr>
          <w:rFonts w:ascii="Times New Roman" w:hAnsi="Times New Roman"/>
          <w:color w:val="000000" w:themeColor="text1"/>
          <w:sz w:val="28"/>
          <w:szCs w:val="28"/>
        </w:rPr>
        <w:t xml:space="preserve"> книгах»;</w:t>
      </w:r>
    </w:p>
    <w:p w:rsidR="006A2E2B" w:rsidRPr="002A03AA" w:rsidRDefault="006A2E2B" w:rsidP="006A2E2B">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 </w:t>
      </w:r>
    </w:p>
    <w:p w:rsidR="006A2E2B" w:rsidRPr="00E02609" w:rsidRDefault="006A2E2B" w:rsidP="006A2E2B">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2</w:t>
      </w:r>
      <w:r w:rsidRPr="00E02609">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Pr="00E02609">
        <w:rPr>
          <w:rFonts w:ascii="Times New Roman" w:hAnsi="Times New Roman"/>
          <w:b/>
          <w:color w:val="000000" w:themeColor="text1"/>
          <w:sz w:val="28"/>
          <w:szCs w:val="28"/>
        </w:rPr>
        <w:t>часть 2 статьи 15.1</w:t>
      </w:r>
      <w:r>
        <w:rPr>
          <w:rFonts w:ascii="Times New Roman" w:hAnsi="Times New Roman"/>
          <w:b/>
          <w:color w:val="000000" w:themeColor="text1"/>
          <w:sz w:val="28"/>
          <w:szCs w:val="28"/>
        </w:rPr>
        <w:t xml:space="preserve"> дополнить </w:t>
      </w:r>
      <w:r w:rsidRPr="00E02609">
        <w:rPr>
          <w:rFonts w:ascii="Times New Roman" w:hAnsi="Times New Roman"/>
          <w:b/>
          <w:color w:val="000000" w:themeColor="text1"/>
          <w:sz w:val="28"/>
          <w:szCs w:val="28"/>
        </w:rPr>
        <w:t>абзацем</w:t>
      </w:r>
      <w:r w:rsidRPr="00754BBB">
        <w:rPr>
          <w:rFonts w:ascii="Times New Roman" w:hAnsi="Times New Roman"/>
          <w:b/>
          <w:bCs/>
          <w:color w:val="000000" w:themeColor="text1"/>
          <w:sz w:val="28"/>
          <w:szCs w:val="28"/>
        </w:rPr>
        <w:t xml:space="preserve"> </w:t>
      </w:r>
      <w:r w:rsidRPr="002A03AA">
        <w:rPr>
          <w:rFonts w:ascii="Times New Roman" w:hAnsi="Times New Roman"/>
          <w:b/>
          <w:bCs/>
          <w:color w:val="000000" w:themeColor="text1"/>
          <w:sz w:val="28"/>
          <w:szCs w:val="28"/>
        </w:rPr>
        <w:t>следующего содержания</w:t>
      </w:r>
      <w:r>
        <w:rPr>
          <w:rFonts w:ascii="Times New Roman" w:hAnsi="Times New Roman"/>
          <w:b/>
          <w:color w:val="000000" w:themeColor="text1"/>
          <w:sz w:val="28"/>
          <w:szCs w:val="28"/>
        </w:rPr>
        <w:t>:</w:t>
      </w:r>
    </w:p>
    <w:p w:rsidR="006A2E2B" w:rsidRPr="00E02609" w:rsidRDefault="006A2E2B" w:rsidP="006A2E2B">
      <w:pPr>
        <w:ind w:firstLine="720"/>
        <w:rPr>
          <w:rFonts w:ascii="Times New Roman" w:hAnsi="Times New Roman"/>
          <w:color w:val="000000" w:themeColor="text1"/>
          <w:sz w:val="28"/>
          <w:szCs w:val="28"/>
        </w:rPr>
      </w:pPr>
      <w:proofErr w:type="gramStart"/>
      <w:r>
        <w:rPr>
          <w:rFonts w:ascii="Times New Roman" w:hAnsi="Times New Roman"/>
          <w:color w:val="000000" w:themeColor="text1"/>
          <w:sz w:val="28"/>
          <w:szCs w:val="28"/>
        </w:rPr>
        <w:t>«</w:t>
      </w:r>
      <w:r w:rsidRPr="00E02609">
        <w:rPr>
          <w:rFonts w:ascii="Times New Roman" w:hAnsi="Times New Roman"/>
          <w:color w:val="000000" w:themeColor="text1"/>
          <w:sz w:val="28"/>
          <w:szCs w:val="28"/>
        </w:rPr>
        <w:t>При решении вопросов, предусмотренных пунктом 7 части 1 статьи 25.1 Федерального закона от 06.10. 2003 г. </w:t>
      </w:r>
      <w:hyperlink r:id="rId12" w:tgtFrame="_blank" w:history="1">
        <w:r w:rsidRPr="00E02609">
          <w:rPr>
            <w:rFonts w:ascii="Times New Roman" w:hAnsi="Times New Roman"/>
            <w:color w:val="000000" w:themeColor="text1"/>
            <w:sz w:val="28"/>
            <w:szCs w:val="28"/>
          </w:rPr>
          <w:t>№ 131-ФЗ «Об общих принципах организации местного самоуправления в Российской Федерации»</w:t>
        </w:r>
      </w:hyperlink>
      <w:r w:rsidRPr="00E02609">
        <w:rPr>
          <w:rFonts w:ascii="Times New Roman" w:hAnsi="Times New Roman"/>
          <w:color w:val="000000" w:themeColor="text1"/>
          <w:sz w:val="28"/>
          <w:szCs w:val="28"/>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E02609">
        <w:rPr>
          <w:rFonts w:ascii="Times New Roman" w:hAnsi="Times New Roman"/>
          <w:color w:val="000000" w:themeColor="text1"/>
          <w:sz w:val="28"/>
          <w:szCs w:val="28"/>
        </w:rPr>
        <w:t xml:space="preserve"> это установлено муниципальными нормативными правовыми актами в соответствии с законом Республики Мордовия</w:t>
      </w:r>
      <w:proofErr w:type="gramStart"/>
      <w:r w:rsidRPr="00E02609">
        <w:rPr>
          <w:rFonts w:ascii="Times New Roman" w:hAnsi="Times New Roman"/>
          <w:color w:val="000000" w:themeColor="text1"/>
          <w:sz w:val="28"/>
          <w:szCs w:val="28"/>
        </w:rPr>
        <w:t>.</w:t>
      </w:r>
      <w:r>
        <w:rPr>
          <w:rFonts w:ascii="Times New Roman" w:hAnsi="Times New Roman"/>
          <w:color w:val="000000" w:themeColor="text1"/>
          <w:sz w:val="28"/>
          <w:szCs w:val="28"/>
        </w:rPr>
        <w:t>»</w:t>
      </w:r>
      <w:proofErr w:type="gramEnd"/>
    </w:p>
    <w:p w:rsidR="006A2E2B" w:rsidRDefault="006A2E2B" w:rsidP="006A2E2B">
      <w:pPr>
        <w:ind w:firstLine="720"/>
        <w:rPr>
          <w:rFonts w:ascii="Times New Roman" w:hAnsi="Times New Roman"/>
          <w:b/>
          <w:color w:val="000000" w:themeColor="text1"/>
          <w:sz w:val="28"/>
          <w:szCs w:val="28"/>
        </w:rPr>
      </w:pPr>
    </w:p>
    <w:p w:rsidR="006A2E2B" w:rsidRPr="00D941C7" w:rsidRDefault="006A2E2B" w:rsidP="006A2E2B">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3</w:t>
      </w:r>
      <w:r w:rsidRPr="00D941C7">
        <w:rPr>
          <w:rFonts w:ascii="Times New Roman" w:hAnsi="Times New Roman"/>
          <w:b/>
          <w:color w:val="000000" w:themeColor="text1"/>
          <w:sz w:val="28"/>
          <w:szCs w:val="28"/>
        </w:rPr>
        <w:t xml:space="preserve">) часть 7 статьи  26 изложить в следующей редакции: </w:t>
      </w:r>
    </w:p>
    <w:p w:rsidR="006A2E2B" w:rsidRPr="00D941C7" w:rsidRDefault="006A2E2B" w:rsidP="006A2E2B">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 xml:space="preserve">«7. </w:t>
      </w:r>
      <w:proofErr w:type="gramStart"/>
      <w:r w:rsidRPr="00D941C7">
        <w:rPr>
          <w:rFonts w:ascii="Times New Roman" w:hAnsi="Times New Roman"/>
          <w:color w:val="000000" w:themeColor="text1"/>
          <w:sz w:val="28"/>
          <w:szCs w:val="28"/>
        </w:rPr>
        <w:t xml:space="preserve">Депутат Совета депутатов Торбеевского городского поселения не может одновременно исполнять полномочия  депутата Государственной Думы Федерального Собрания Российской Федерации, сенатора Российской Федерации, депутата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6A2E2B" w:rsidRPr="00D941C7" w:rsidRDefault="006A2E2B" w:rsidP="006A2E2B">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Депутат Совета  Торбеевского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roofErr w:type="gramStart"/>
      <w:r w:rsidRPr="00D941C7">
        <w:rPr>
          <w:rFonts w:ascii="Times New Roman" w:hAnsi="Times New Roman"/>
          <w:color w:val="000000" w:themeColor="text1"/>
          <w:sz w:val="28"/>
          <w:szCs w:val="28"/>
        </w:rPr>
        <w:t>.»</w:t>
      </w:r>
      <w:proofErr w:type="gramEnd"/>
    </w:p>
    <w:p w:rsidR="006A2E2B" w:rsidRDefault="006A2E2B" w:rsidP="006A2E2B">
      <w:pPr>
        <w:ind w:firstLine="720"/>
        <w:rPr>
          <w:rFonts w:ascii="Times New Roman" w:hAnsi="Times New Roman"/>
          <w:color w:val="000000" w:themeColor="text1"/>
          <w:sz w:val="28"/>
          <w:szCs w:val="28"/>
        </w:rPr>
      </w:pPr>
    </w:p>
    <w:p w:rsidR="006A2E2B" w:rsidRPr="00D941C7" w:rsidRDefault="006A2E2B" w:rsidP="006A2E2B">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4</w:t>
      </w:r>
      <w:r w:rsidRPr="00D941C7">
        <w:rPr>
          <w:rFonts w:ascii="Times New Roman" w:hAnsi="Times New Roman"/>
          <w:b/>
          <w:color w:val="000000" w:themeColor="text1"/>
          <w:sz w:val="28"/>
          <w:szCs w:val="28"/>
        </w:rPr>
        <w:t>)часть 2 статьи 32 дополнить подпунктом 6</w:t>
      </w:r>
      <w:r w:rsidRPr="00754BBB">
        <w:rPr>
          <w:rFonts w:ascii="Times New Roman" w:hAnsi="Times New Roman"/>
          <w:b/>
          <w:bCs/>
          <w:color w:val="000000" w:themeColor="text1"/>
          <w:sz w:val="28"/>
          <w:szCs w:val="28"/>
        </w:rPr>
        <w:t xml:space="preserve"> </w:t>
      </w:r>
      <w:r w:rsidRPr="002A03AA">
        <w:rPr>
          <w:rFonts w:ascii="Times New Roman" w:hAnsi="Times New Roman"/>
          <w:b/>
          <w:bCs/>
          <w:color w:val="000000" w:themeColor="text1"/>
          <w:sz w:val="28"/>
          <w:szCs w:val="28"/>
        </w:rPr>
        <w:t>следующего содержания</w:t>
      </w:r>
      <w:r w:rsidRPr="00D941C7">
        <w:rPr>
          <w:rFonts w:ascii="Times New Roman" w:hAnsi="Times New Roman"/>
          <w:b/>
          <w:color w:val="000000" w:themeColor="text1"/>
          <w:sz w:val="28"/>
          <w:szCs w:val="28"/>
        </w:rPr>
        <w:t>:</w:t>
      </w:r>
    </w:p>
    <w:p w:rsidR="006A2E2B" w:rsidRPr="00D941C7" w:rsidRDefault="006A2E2B" w:rsidP="006A2E2B">
      <w:pPr>
        <w:ind w:left="708"/>
        <w:rPr>
          <w:rFonts w:ascii="Times New Roman" w:hAnsi="Times New Roman"/>
          <w:color w:val="000000" w:themeColor="text1"/>
          <w:sz w:val="28"/>
          <w:szCs w:val="28"/>
        </w:rPr>
      </w:pPr>
      <w:r w:rsidRPr="00D941C7">
        <w:rPr>
          <w:rFonts w:ascii="Times New Roman" w:hAnsi="Times New Roman"/>
          <w:color w:val="000000" w:themeColor="text1"/>
          <w:sz w:val="28"/>
          <w:szCs w:val="28"/>
        </w:rPr>
        <w:t xml:space="preserve">«6) </w:t>
      </w:r>
      <w:proofErr w:type="gramStart"/>
      <w:r w:rsidRPr="00D941C7">
        <w:rPr>
          <w:rFonts w:ascii="Times New Roman" w:hAnsi="Times New Roman"/>
          <w:color w:val="000000" w:themeColor="text1"/>
          <w:sz w:val="28"/>
          <w:szCs w:val="28"/>
        </w:rPr>
        <w:t>систематическое</w:t>
      </w:r>
      <w:proofErr w:type="gramEnd"/>
      <w:r w:rsidRPr="00D941C7">
        <w:rPr>
          <w:rFonts w:ascii="Times New Roman" w:hAnsi="Times New Roman"/>
          <w:color w:val="000000" w:themeColor="text1"/>
          <w:sz w:val="28"/>
          <w:szCs w:val="28"/>
        </w:rPr>
        <w:t xml:space="preserve"> </w:t>
      </w:r>
      <w:proofErr w:type="spellStart"/>
      <w:r w:rsidRPr="00D941C7">
        <w:rPr>
          <w:rFonts w:ascii="Times New Roman" w:hAnsi="Times New Roman"/>
          <w:color w:val="000000" w:themeColor="text1"/>
          <w:sz w:val="28"/>
          <w:szCs w:val="28"/>
        </w:rPr>
        <w:t>недостижение</w:t>
      </w:r>
      <w:proofErr w:type="spellEnd"/>
      <w:r w:rsidRPr="00D941C7">
        <w:rPr>
          <w:rFonts w:ascii="Times New Roman" w:hAnsi="Times New Roman"/>
          <w:color w:val="000000" w:themeColor="text1"/>
          <w:sz w:val="28"/>
          <w:szCs w:val="28"/>
        </w:rPr>
        <w:t xml:space="preserve"> показателей для оценки эффективности деятельности органов местного самоуправления.»</w:t>
      </w:r>
    </w:p>
    <w:p w:rsidR="006A2E2B" w:rsidRPr="002A03AA" w:rsidRDefault="006A2E2B" w:rsidP="006A2E2B">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 </w:t>
      </w:r>
    </w:p>
    <w:p w:rsidR="006A2E2B" w:rsidRPr="00D941C7" w:rsidRDefault="006A2E2B" w:rsidP="006A2E2B">
      <w:pPr>
        <w:ind w:firstLine="720"/>
        <w:rPr>
          <w:rFonts w:ascii="Times New Roman" w:hAnsi="Times New Roman"/>
          <w:color w:val="000000" w:themeColor="text1"/>
          <w:sz w:val="28"/>
          <w:szCs w:val="28"/>
        </w:rPr>
      </w:pPr>
      <w:r>
        <w:rPr>
          <w:rFonts w:ascii="Times New Roman" w:hAnsi="Times New Roman"/>
          <w:b/>
          <w:bCs/>
          <w:color w:val="000000" w:themeColor="text1"/>
          <w:sz w:val="28"/>
          <w:szCs w:val="28"/>
        </w:rPr>
        <w:t>5</w:t>
      </w:r>
      <w:r w:rsidRPr="00D941C7">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rPr>
        <w:t xml:space="preserve">статью 45 </w:t>
      </w:r>
      <w:r>
        <w:rPr>
          <w:rFonts w:ascii="Times New Roman" w:hAnsi="Times New Roman"/>
          <w:b/>
          <w:color w:val="000000" w:themeColor="text1"/>
          <w:sz w:val="28"/>
          <w:szCs w:val="28"/>
        </w:rPr>
        <w:t>д</w:t>
      </w:r>
      <w:r w:rsidRPr="00D941C7">
        <w:rPr>
          <w:rFonts w:ascii="Times New Roman" w:hAnsi="Times New Roman"/>
          <w:b/>
          <w:color w:val="000000" w:themeColor="text1"/>
          <w:sz w:val="28"/>
          <w:szCs w:val="28"/>
        </w:rPr>
        <w:t>ополнить</w:t>
      </w:r>
      <w:r>
        <w:rPr>
          <w:rFonts w:ascii="Times New Roman" w:hAnsi="Times New Roman"/>
          <w:b/>
          <w:bCs/>
          <w:color w:val="000000" w:themeColor="text1"/>
          <w:sz w:val="28"/>
          <w:szCs w:val="28"/>
        </w:rPr>
        <w:t xml:space="preserve"> </w:t>
      </w:r>
      <w:r w:rsidRPr="00D941C7">
        <w:rPr>
          <w:rFonts w:ascii="Times New Roman" w:hAnsi="Times New Roman"/>
          <w:b/>
          <w:bCs/>
          <w:color w:val="000000" w:themeColor="text1"/>
          <w:sz w:val="28"/>
          <w:szCs w:val="28"/>
        </w:rPr>
        <w:t>часть</w:t>
      </w:r>
      <w:r>
        <w:rPr>
          <w:rFonts w:ascii="Times New Roman" w:hAnsi="Times New Roman"/>
          <w:b/>
          <w:bCs/>
          <w:color w:val="000000" w:themeColor="text1"/>
          <w:sz w:val="28"/>
          <w:szCs w:val="28"/>
        </w:rPr>
        <w:t>ю 2</w:t>
      </w:r>
      <w:r w:rsidRPr="00754BBB">
        <w:rPr>
          <w:rFonts w:ascii="Times New Roman" w:hAnsi="Times New Roman"/>
          <w:b/>
          <w:bCs/>
          <w:color w:val="000000" w:themeColor="text1"/>
          <w:sz w:val="28"/>
          <w:szCs w:val="28"/>
        </w:rPr>
        <w:t xml:space="preserve"> </w:t>
      </w:r>
      <w:r w:rsidRPr="002A03AA">
        <w:rPr>
          <w:rFonts w:ascii="Times New Roman" w:hAnsi="Times New Roman"/>
          <w:b/>
          <w:bCs/>
          <w:color w:val="000000" w:themeColor="text1"/>
          <w:sz w:val="28"/>
          <w:szCs w:val="28"/>
        </w:rPr>
        <w:t>следующего содержания</w:t>
      </w:r>
      <w:r w:rsidRPr="00D941C7">
        <w:rPr>
          <w:rFonts w:ascii="Times New Roman" w:hAnsi="Times New Roman"/>
          <w:b/>
          <w:bCs/>
          <w:color w:val="000000" w:themeColor="text1"/>
          <w:sz w:val="28"/>
          <w:szCs w:val="28"/>
        </w:rPr>
        <w:t>:</w:t>
      </w:r>
      <w:r w:rsidRPr="002A03AA">
        <w:rPr>
          <w:rFonts w:ascii="Times New Roman" w:hAnsi="Times New Roman"/>
          <w:color w:val="000000" w:themeColor="text1"/>
          <w:sz w:val="28"/>
          <w:szCs w:val="28"/>
        </w:rPr>
        <w:t xml:space="preserve"> </w:t>
      </w:r>
    </w:p>
    <w:p w:rsidR="006A2E2B" w:rsidRPr="002A03AA" w:rsidRDefault="006A2E2B" w:rsidP="006A2E2B">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lastRenderedPageBreak/>
        <w:t>«</w:t>
      </w:r>
      <w:r>
        <w:rPr>
          <w:rFonts w:ascii="Times New Roman" w:hAnsi="Times New Roman"/>
          <w:color w:val="000000" w:themeColor="text1"/>
          <w:sz w:val="28"/>
          <w:szCs w:val="28"/>
        </w:rPr>
        <w:t>2.</w:t>
      </w:r>
      <w:r w:rsidRPr="00D941C7">
        <w:rPr>
          <w:rFonts w:ascii="Times New Roman" w:hAnsi="Times New Roman"/>
          <w:color w:val="000000" w:themeColor="text1"/>
          <w:sz w:val="28"/>
          <w:szCs w:val="28"/>
        </w:rPr>
        <w:t xml:space="preserve"> </w:t>
      </w:r>
      <w:r w:rsidRPr="002A03AA">
        <w:rPr>
          <w:rFonts w:ascii="Times New Roman" w:hAnsi="Times New Roman"/>
          <w:color w:val="000000" w:themeColor="text1"/>
          <w:sz w:val="28"/>
          <w:szCs w:val="28"/>
        </w:rPr>
        <w:t>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6A2E2B" w:rsidRPr="002A03AA" w:rsidRDefault="006A2E2B" w:rsidP="006A2E2B">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 </w:t>
      </w:r>
    </w:p>
    <w:p w:rsidR="006A2E2B" w:rsidRPr="00D941C7" w:rsidRDefault="006A2E2B" w:rsidP="006A2E2B">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6</w:t>
      </w:r>
      <w:r w:rsidRPr="00D941C7">
        <w:rPr>
          <w:rFonts w:ascii="Times New Roman" w:hAnsi="Times New Roman"/>
          <w:b/>
          <w:color w:val="000000" w:themeColor="text1"/>
          <w:sz w:val="28"/>
          <w:szCs w:val="28"/>
        </w:rPr>
        <w:t xml:space="preserve">) статью 63 </w:t>
      </w:r>
      <w:r>
        <w:rPr>
          <w:rFonts w:ascii="Times New Roman" w:hAnsi="Times New Roman"/>
          <w:b/>
          <w:color w:val="000000" w:themeColor="text1"/>
          <w:sz w:val="28"/>
          <w:szCs w:val="28"/>
        </w:rPr>
        <w:t>д</w:t>
      </w:r>
      <w:r w:rsidRPr="00D941C7">
        <w:rPr>
          <w:rFonts w:ascii="Times New Roman" w:hAnsi="Times New Roman"/>
          <w:b/>
          <w:color w:val="000000" w:themeColor="text1"/>
          <w:sz w:val="28"/>
          <w:szCs w:val="28"/>
        </w:rPr>
        <w:t>ополнить частью 2.1.</w:t>
      </w:r>
      <w:r w:rsidRPr="00754BBB">
        <w:rPr>
          <w:rFonts w:ascii="Times New Roman" w:hAnsi="Times New Roman"/>
          <w:b/>
          <w:bCs/>
          <w:color w:val="000000" w:themeColor="text1"/>
          <w:sz w:val="28"/>
          <w:szCs w:val="28"/>
        </w:rPr>
        <w:t xml:space="preserve"> </w:t>
      </w:r>
      <w:r w:rsidRPr="002A03AA">
        <w:rPr>
          <w:rFonts w:ascii="Times New Roman" w:hAnsi="Times New Roman"/>
          <w:b/>
          <w:bCs/>
          <w:color w:val="000000" w:themeColor="text1"/>
          <w:sz w:val="28"/>
          <w:szCs w:val="28"/>
        </w:rPr>
        <w:t>следующего содержания</w:t>
      </w:r>
      <w:r>
        <w:rPr>
          <w:rFonts w:ascii="Times New Roman" w:hAnsi="Times New Roman"/>
          <w:b/>
          <w:bCs/>
          <w:color w:val="000000" w:themeColor="text1"/>
          <w:sz w:val="28"/>
          <w:szCs w:val="28"/>
        </w:rPr>
        <w:t>:</w:t>
      </w:r>
    </w:p>
    <w:p w:rsidR="006A2E2B" w:rsidRPr="00D941C7" w:rsidRDefault="006A2E2B" w:rsidP="006A2E2B">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 xml:space="preserve">«2.1. Органы местного самоуправления </w:t>
      </w:r>
      <w:r>
        <w:rPr>
          <w:rFonts w:ascii="Times New Roman" w:hAnsi="Times New Roman"/>
          <w:color w:val="000000" w:themeColor="text1"/>
          <w:sz w:val="28"/>
          <w:szCs w:val="28"/>
        </w:rPr>
        <w:t xml:space="preserve">Торбеевского городского поселения </w:t>
      </w:r>
      <w:r w:rsidRPr="00D941C7">
        <w:rPr>
          <w:rFonts w:ascii="Times New Roman" w:hAnsi="Times New Roman"/>
          <w:color w:val="000000" w:themeColor="text1"/>
          <w:sz w:val="28"/>
          <w:szCs w:val="28"/>
        </w:rPr>
        <w:t>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D941C7">
        <w:rPr>
          <w:rFonts w:ascii="Times New Roman" w:hAnsi="Times New Roman"/>
          <w:color w:val="000000" w:themeColor="text1"/>
          <w:sz w:val="28"/>
          <w:szCs w:val="28"/>
        </w:rPr>
        <w:t>.»</w:t>
      </w:r>
      <w:proofErr w:type="gramEnd"/>
    </w:p>
    <w:p w:rsidR="006A2E2B" w:rsidRPr="00D941C7" w:rsidRDefault="006A2E2B" w:rsidP="006A2E2B">
      <w:pPr>
        <w:ind w:firstLine="567"/>
        <w:rPr>
          <w:rFonts w:ascii="Times New Roman" w:hAnsi="Times New Roman"/>
          <w:b/>
          <w:bCs/>
          <w:color w:val="000000" w:themeColor="text1"/>
          <w:sz w:val="28"/>
          <w:szCs w:val="28"/>
        </w:rPr>
      </w:pPr>
    </w:p>
    <w:p w:rsidR="006A2E2B" w:rsidRPr="00D941C7" w:rsidRDefault="006A2E2B" w:rsidP="006A2E2B">
      <w:pPr>
        <w:ind w:firstLine="567"/>
        <w:rPr>
          <w:rFonts w:ascii="Times New Roman" w:hAnsi="Times New Roman"/>
          <w:b/>
          <w:bCs/>
          <w:color w:val="000000" w:themeColor="text1"/>
          <w:sz w:val="28"/>
          <w:szCs w:val="28"/>
        </w:rPr>
      </w:pPr>
      <w:r>
        <w:rPr>
          <w:rFonts w:ascii="Times New Roman" w:hAnsi="Times New Roman"/>
          <w:b/>
          <w:bCs/>
          <w:color w:val="000000" w:themeColor="text1"/>
          <w:sz w:val="28"/>
          <w:szCs w:val="28"/>
        </w:rPr>
        <w:t>7</w:t>
      </w:r>
      <w:r w:rsidRPr="002A03AA">
        <w:rPr>
          <w:rFonts w:ascii="Times New Roman" w:hAnsi="Times New Roman"/>
          <w:b/>
          <w:bCs/>
          <w:color w:val="000000" w:themeColor="text1"/>
          <w:sz w:val="28"/>
          <w:szCs w:val="28"/>
        </w:rPr>
        <w:t xml:space="preserve">) </w:t>
      </w:r>
      <w:r>
        <w:rPr>
          <w:rFonts w:ascii="Times New Roman" w:hAnsi="Times New Roman"/>
          <w:b/>
          <w:bCs/>
          <w:color w:val="000000" w:themeColor="text1"/>
          <w:sz w:val="28"/>
          <w:szCs w:val="28"/>
        </w:rPr>
        <w:t>с</w:t>
      </w:r>
      <w:r w:rsidRPr="00D941C7">
        <w:rPr>
          <w:rFonts w:ascii="Times New Roman" w:hAnsi="Times New Roman"/>
          <w:b/>
          <w:bCs/>
          <w:color w:val="000000" w:themeColor="text1"/>
          <w:sz w:val="28"/>
          <w:szCs w:val="28"/>
        </w:rPr>
        <w:t>т</w:t>
      </w:r>
      <w:r w:rsidRPr="002A03AA">
        <w:rPr>
          <w:rFonts w:ascii="Times New Roman" w:hAnsi="Times New Roman"/>
          <w:b/>
          <w:bCs/>
          <w:color w:val="000000" w:themeColor="text1"/>
          <w:sz w:val="28"/>
          <w:szCs w:val="28"/>
        </w:rPr>
        <w:t xml:space="preserve">атью </w:t>
      </w:r>
      <w:r w:rsidRPr="00D941C7">
        <w:rPr>
          <w:rFonts w:ascii="Times New Roman" w:hAnsi="Times New Roman"/>
          <w:b/>
          <w:bCs/>
          <w:color w:val="000000" w:themeColor="text1"/>
          <w:sz w:val="28"/>
          <w:szCs w:val="28"/>
        </w:rPr>
        <w:t>77 изложить в</w:t>
      </w:r>
      <w:r>
        <w:rPr>
          <w:rFonts w:ascii="Times New Roman" w:hAnsi="Times New Roman"/>
          <w:b/>
          <w:bCs/>
          <w:color w:val="000000" w:themeColor="text1"/>
          <w:sz w:val="28"/>
          <w:szCs w:val="28"/>
        </w:rPr>
        <w:t xml:space="preserve"> следующей</w:t>
      </w:r>
      <w:r w:rsidRPr="00D941C7">
        <w:rPr>
          <w:rFonts w:ascii="Times New Roman" w:hAnsi="Times New Roman"/>
          <w:b/>
          <w:bCs/>
          <w:color w:val="000000" w:themeColor="text1"/>
          <w:sz w:val="28"/>
          <w:szCs w:val="28"/>
        </w:rPr>
        <w:t xml:space="preserve"> редакции</w:t>
      </w:r>
      <w:r w:rsidRPr="002A03AA">
        <w:rPr>
          <w:rFonts w:ascii="Times New Roman" w:hAnsi="Times New Roman"/>
          <w:b/>
          <w:bCs/>
          <w:color w:val="000000" w:themeColor="text1"/>
          <w:sz w:val="28"/>
          <w:szCs w:val="28"/>
        </w:rPr>
        <w:t>:</w:t>
      </w:r>
    </w:p>
    <w:p w:rsidR="006A2E2B" w:rsidRPr="00D941C7" w:rsidRDefault="006A2E2B" w:rsidP="006A2E2B">
      <w:pPr>
        <w:ind w:firstLine="567"/>
        <w:rPr>
          <w:rFonts w:ascii="Times New Roman" w:hAnsi="Times New Roman"/>
          <w:b/>
          <w:bCs/>
          <w:color w:val="000000" w:themeColor="text1"/>
          <w:sz w:val="28"/>
          <w:szCs w:val="28"/>
        </w:rPr>
      </w:pPr>
      <w:r w:rsidRPr="00D941C7">
        <w:rPr>
          <w:rFonts w:ascii="Times New Roman" w:hAnsi="Times New Roman"/>
          <w:b/>
          <w:bCs/>
          <w:color w:val="000000" w:themeColor="text1"/>
          <w:sz w:val="28"/>
          <w:szCs w:val="28"/>
        </w:rPr>
        <w:t>«Статья 77. Ответственность Главы Торбеевского городского поселения, Совета депутатов Торбеевского городского поселения и Главы администрации Торбеевского городского поселения перед государством</w:t>
      </w:r>
    </w:p>
    <w:p w:rsidR="006A2E2B" w:rsidRPr="00D941C7" w:rsidRDefault="006A2E2B" w:rsidP="006A2E2B">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1. Глава Торбеевского городского поселения, Совета депутатов Торбеевского городского поселения и Глава администрации Торбеевского городского поселения несут ответственность  на основании решения суда в случае нарушения ими </w:t>
      </w:r>
      <w:hyperlink r:id="rId13" w:tgtFrame="https://pravo-search.minjust.ru/bigs/_blank" w:history="1">
        <w:r w:rsidRPr="00D941C7">
          <w:rPr>
            <w:rFonts w:ascii="Times New Roman" w:hAnsi="Times New Roman"/>
            <w:color w:val="000000" w:themeColor="text1"/>
            <w:sz w:val="28"/>
            <w:szCs w:val="28"/>
          </w:rPr>
          <w:t>Конституции Российской Федерации</w:t>
        </w:r>
      </w:hyperlink>
      <w:r w:rsidRPr="00D941C7">
        <w:rPr>
          <w:rFonts w:ascii="Times New Roman" w:hAnsi="Times New Roman"/>
          <w:color w:val="000000" w:themeColor="text1"/>
          <w:sz w:val="28"/>
          <w:szCs w:val="28"/>
        </w:rPr>
        <w:t>, федеральных конституционных законов, федеральных законов, </w:t>
      </w:r>
      <w:hyperlink r:id="rId14" w:tgtFrame="https://pravo-search.minjust.ru/bigs/_blank" w:history="1">
        <w:r w:rsidRPr="00D941C7">
          <w:rPr>
            <w:rFonts w:ascii="Times New Roman" w:hAnsi="Times New Roman"/>
            <w:color w:val="000000" w:themeColor="text1"/>
            <w:sz w:val="28"/>
            <w:szCs w:val="28"/>
          </w:rPr>
          <w:t>Конституции Республики Мордовия,</w:t>
        </w:r>
      </w:hyperlink>
      <w:r w:rsidRPr="00D941C7">
        <w:rPr>
          <w:rFonts w:ascii="Times New Roman" w:hAnsi="Times New Roman"/>
          <w:color w:val="000000" w:themeColor="text1"/>
          <w:sz w:val="28"/>
          <w:szCs w:val="28"/>
        </w:rPr>
        <w:t> законов Республики Мордовия, настоящего Устава</w:t>
      </w:r>
    </w:p>
    <w:p w:rsidR="006A2E2B" w:rsidRPr="002A03AA" w:rsidRDefault="006A2E2B" w:rsidP="006A2E2B">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2</w:t>
      </w:r>
      <w:r w:rsidRPr="00D941C7">
        <w:rPr>
          <w:rFonts w:ascii="Times New Roman" w:hAnsi="Times New Roman"/>
          <w:color w:val="000000" w:themeColor="text1"/>
          <w:sz w:val="28"/>
          <w:szCs w:val="28"/>
        </w:rPr>
        <w:t>.</w:t>
      </w:r>
      <w:r w:rsidRPr="002A03AA">
        <w:rPr>
          <w:rFonts w:ascii="Times New Roman" w:hAnsi="Times New Roman"/>
          <w:color w:val="000000" w:themeColor="text1"/>
          <w:sz w:val="28"/>
          <w:szCs w:val="28"/>
        </w:rPr>
        <w:t xml:space="preserve"> Глава Республики Мордовия вправе вынести предупреждение, объявить выговор главе </w:t>
      </w:r>
      <w:r w:rsidRPr="00D941C7">
        <w:rPr>
          <w:rFonts w:ascii="Times New Roman" w:hAnsi="Times New Roman"/>
          <w:color w:val="000000" w:themeColor="text1"/>
          <w:sz w:val="28"/>
          <w:szCs w:val="28"/>
        </w:rPr>
        <w:t>муниципального образования</w:t>
      </w:r>
      <w:r w:rsidRPr="002A03AA">
        <w:rPr>
          <w:rFonts w:ascii="Times New Roman" w:hAnsi="Times New Roman"/>
          <w:color w:val="000000" w:themeColor="text1"/>
          <w:sz w:val="28"/>
          <w:szCs w:val="28"/>
        </w:rPr>
        <w:t xml:space="preserve">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bookmarkStart w:id="8" w:name="l2519"/>
      <w:bookmarkEnd w:id="8"/>
      <w:r w:rsidRPr="002A03AA">
        <w:rPr>
          <w:rFonts w:ascii="Times New Roman" w:hAnsi="Times New Roman"/>
          <w:color w:val="000000" w:themeColor="text1"/>
          <w:sz w:val="28"/>
          <w:szCs w:val="28"/>
        </w:rPr>
        <w:t> </w:t>
      </w:r>
    </w:p>
    <w:p w:rsidR="006A2E2B" w:rsidRPr="002A03AA" w:rsidRDefault="006A2E2B" w:rsidP="006A2E2B">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3</w:t>
      </w:r>
      <w:r w:rsidRPr="002A03AA">
        <w:rPr>
          <w:rFonts w:ascii="Times New Roman" w:hAnsi="Times New Roman"/>
          <w:color w:val="000000" w:themeColor="text1"/>
          <w:sz w:val="28"/>
          <w:szCs w:val="28"/>
        </w:rPr>
        <w:t xml:space="preserve">. </w:t>
      </w:r>
      <w:proofErr w:type="gramStart"/>
      <w:r w:rsidRPr="002A03AA">
        <w:rPr>
          <w:rFonts w:ascii="Times New Roman" w:hAnsi="Times New Roman"/>
          <w:color w:val="000000" w:themeColor="text1"/>
          <w:sz w:val="28"/>
          <w:szCs w:val="28"/>
        </w:rPr>
        <w:t xml:space="preserve">Глава Республики Мордовия вправе отрешить от должности главу </w:t>
      </w:r>
      <w:r w:rsidRPr="00D941C7">
        <w:rPr>
          <w:rFonts w:ascii="Times New Roman" w:hAnsi="Times New Roman"/>
          <w:color w:val="000000" w:themeColor="text1"/>
          <w:sz w:val="28"/>
          <w:szCs w:val="28"/>
        </w:rPr>
        <w:t>муниципального образования</w:t>
      </w:r>
      <w:r w:rsidRPr="002A03AA">
        <w:rPr>
          <w:rFonts w:ascii="Times New Roman" w:hAnsi="Times New Roman"/>
          <w:color w:val="000000" w:themeColor="text1"/>
          <w:sz w:val="28"/>
          <w:szCs w:val="28"/>
        </w:rPr>
        <w:t xml:space="preserve"> в случае, если в течение месяца со дня вынесения Главой Республики Мордовия предупреждения, объявления выговора главе </w:t>
      </w:r>
      <w:r w:rsidRPr="00D941C7">
        <w:rPr>
          <w:rFonts w:ascii="Times New Roman" w:hAnsi="Times New Roman"/>
          <w:color w:val="000000" w:themeColor="text1"/>
          <w:sz w:val="28"/>
          <w:szCs w:val="28"/>
        </w:rPr>
        <w:t>муниципального образования</w:t>
      </w:r>
      <w:r w:rsidRPr="002A03AA">
        <w:rPr>
          <w:rFonts w:ascii="Times New Roman" w:hAnsi="Times New Roman"/>
          <w:color w:val="000000" w:themeColor="text1"/>
          <w:sz w:val="28"/>
          <w:szCs w:val="28"/>
        </w:rPr>
        <w:t xml:space="preserve"> в соответствии с частью 2 настоящей статьи главой  </w:t>
      </w:r>
      <w:r w:rsidRPr="00D941C7">
        <w:rPr>
          <w:rFonts w:ascii="Times New Roman" w:hAnsi="Times New Roman"/>
          <w:color w:val="000000" w:themeColor="text1"/>
          <w:sz w:val="28"/>
          <w:szCs w:val="28"/>
        </w:rPr>
        <w:t xml:space="preserve">муниципального </w:t>
      </w:r>
      <w:r w:rsidRPr="00D941C7">
        <w:rPr>
          <w:rFonts w:ascii="Times New Roman" w:hAnsi="Times New Roman"/>
          <w:color w:val="000000" w:themeColor="text1"/>
          <w:sz w:val="28"/>
          <w:szCs w:val="28"/>
        </w:rPr>
        <w:lastRenderedPageBreak/>
        <w:t>образования</w:t>
      </w:r>
      <w:r w:rsidRPr="002A03AA">
        <w:rPr>
          <w:rFonts w:ascii="Times New Roman" w:hAnsi="Times New Roman"/>
          <w:color w:val="000000" w:themeColor="text1"/>
          <w:sz w:val="28"/>
          <w:szCs w:val="28"/>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bookmarkStart w:id="9" w:name="l2522"/>
      <w:bookmarkStart w:id="10" w:name="l2520"/>
      <w:bookmarkEnd w:id="9"/>
      <w:bookmarkEnd w:id="10"/>
      <w:r w:rsidRPr="00D941C7">
        <w:rPr>
          <w:rFonts w:ascii="Times New Roman" w:hAnsi="Times New Roman"/>
          <w:color w:val="000000" w:themeColor="text1"/>
          <w:sz w:val="28"/>
          <w:szCs w:val="28"/>
        </w:rPr>
        <w:t>.</w:t>
      </w:r>
      <w:r w:rsidRPr="002A03AA">
        <w:rPr>
          <w:rFonts w:ascii="Times New Roman" w:hAnsi="Times New Roman"/>
          <w:color w:val="000000" w:themeColor="text1"/>
          <w:sz w:val="28"/>
          <w:szCs w:val="28"/>
        </w:rPr>
        <w:t>»</w:t>
      </w:r>
      <w:proofErr w:type="gramEnd"/>
    </w:p>
    <w:p w:rsidR="006A2E2B" w:rsidRPr="00D941C7" w:rsidRDefault="006A2E2B" w:rsidP="006A2E2B">
      <w:pPr>
        <w:ind w:firstLine="720"/>
        <w:rPr>
          <w:rFonts w:ascii="Times New Roman" w:hAnsi="Times New Roman"/>
          <w:color w:val="000000" w:themeColor="text1"/>
          <w:sz w:val="28"/>
          <w:szCs w:val="28"/>
        </w:rPr>
      </w:pPr>
      <w:r w:rsidRPr="002A03AA">
        <w:rPr>
          <w:rFonts w:ascii="Times New Roman" w:hAnsi="Times New Roman"/>
          <w:color w:val="000000" w:themeColor="text1"/>
          <w:sz w:val="28"/>
          <w:szCs w:val="28"/>
        </w:rPr>
        <w:t> </w:t>
      </w:r>
    </w:p>
    <w:p w:rsidR="006A2E2B" w:rsidRPr="00D941C7" w:rsidRDefault="006A2E2B" w:rsidP="006A2E2B">
      <w:pPr>
        <w:ind w:firstLine="720"/>
        <w:rPr>
          <w:rFonts w:ascii="Times New Roman" w:hAnsi="Times New Roman"/>
          <w:b/>
          <w:color w:val="000000" w:themeColor="text1"/>
          <w:sz w:val="28"/>
          <w:szCs w:val="28"/>
        </w:rPr>
      </w:pPr>
      <w:r>
        <w:rPr>
          <w:rFonts w:ascii="Times New Roman" w:hAnsi="Times New Roman"/>
          <w:b/>
          <w:color w:val="000000" w:themeColor="text1"/>
          <w:sz w:val="28"/>
          <w:szCs w:val="28"/>
        </w:rPr>
        <w:t>8</w:t>
      </w:r>
      <w:r w:rsidRPr="00D941C7">
        <w:rPr>
          <w:rFonts w:ascii="Times New Roman" w:hAnsi="Times New Roman"/>
          <w:b/>
          <w:color w:val="000000" w:themeColor="text1"/>
          <w:sz w:val="28"/>
          <w:szCs w:val="28"/>
        </w:rPr>
        <w:t xml:space="preserve">) Главу 8. дополнить статьей </w:t>
      </w:r>
      <w:r>
        <w:rPr>
          <w:rFonts w:ascii="Times New Roman" w:hAnsi="Times New Roman"/>
          <w:b/>
          <w:color w:val="000000" w:themeColor="text1"/>
          <w:sz w:val="28"/>
          <w:szCs w:val="28"/>
        </w:rPr>
        <w:t xml:space="preserve">81.1 </w:t>
      </w:r>
      <w:r w:rsidRPr="002A03AA">
        <w:rPr>
          <w:rFonts w:ascii="Times New Roman" w:hAnsi="Times New Roman"/>
          <w:b/>
          <w:bCs/>
          <w:color w:val="000000" w:themeColor="text1"/>
          <w:sz w:val="28"/>
          <w:szCs w:val="28"/>
        </w:rPr>
        <w:t>следующего содержания</w:t>
      </w:r>
      <w:r>
        <w:rPr>
          <w:rFonts w:ascii="Times New Roman" w:hAnsi="Times New Roman"/>
          <w:b/>
          <w:color w:val="000000" w:themeColor="text1"/>
          <w:sz w:val="28"/>
          <w:szCs w:val="28"/>
        </w:rPr>
        <w:t>:</w:t>
      </w:r>
    </w:p>
    <w:p w:rsidR="006A2E2B" w:rsidRPr="00D941C7" w:rsidRDefault="006A2E2B" w:rsidP="006A2E2B">
      <w:pPr>
        <w:ind w:firstLine="720"/>
        <w:rPr>
          <w:rFonts w:ascii="Times New Roman" w:hAnsi="Times New Roman"/>
          <w:b/>
          <w:color w:val="000000" w:themeColor="text1"/>
          <w:sz w:val="28"/>
          <w:szCs w:val="28"/>
        </w:rPr>
      </w:pPr>
      <w:r w:rsidRPr="00D941C7">
        <w:rPr>
          <w:rFonts w:ascii="Times New Roman" w:hAnsi="Times New Roman"/>
          <w:b/>
          <w:color w:val="000000" w:themeColor="text1"/>
          <w:sz w:val="28"/>
          <w:szCs w:val="28"/>
        </w:rPr>
        <w:t>«Статья 81.1 Формы межмуниципального сотрудничества</w:t>
      </w:r>
    </w:p>
    <w:p w:rsidR="006A2E2B" w:rsidRPr="00D941C7" w:rsidRDefault="006A2E2B" w:rsidP="006A2E2B">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1. Межмуниципальное сотрудничество осуществляется в следующих формах:</w:t>
      </w:r>
    </w:p>
    <w:p w:rsidR="006A2E2B" w:rsidRPr="00D941C7" w:rsidRDefault="006A2E2B" w:rsidP="006A2E2B">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1) членство муниципальных образований в объединениях муниципальных образований;</w:t>
      </w:r>
    </w:p>
    <w:p w:rsidR="006A2E2B" w:rsidRPr="00D941C7" w:rsidRDefault="006A2E2B" w:rsidP="006A2E2B">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6A2E2B" w:rsidRPr="00D941C7" w:rsidRDefault="006A2E2B" w:rsidP="006A2E2B">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3) учреждение муниципальными образованиями некоммерческих организаций;</w:t>
      </w:r>
    </w:p>
    <w:p w:rsidR="006A2E2B" w:rsidRPr="00D941C7" w:rsidRDefault="006A2E2B" w:rsidP="006A2E2B">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4) заключение договоров и соглашений;</w:t>
      </w:r>
    </w:p>
    <w:p w:rsidR="006A2E2B" w:rsidRPr="00D941C7" w:rsidRDefault="006A2E2B" w:rsidP="006A2E2B">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 xml:space="preserve">5) организация </w:t>
      </w:r>
      <w:proofErr w:type="gramStart"/>
      <w:r w:rsidRPr="00D941C7">
        <w:rPr>
          <w:rFonts w:ascii="Times New Roman" w:hAnsi="Times New Roman"/>
          <w:color w:val="000000" w:themeColor="text1"/>
          <w:sz w:val="28"/>
          <w:szCs w:val="28"/>
        </w:rPr>
        <w:t>взаимодействия советов муниципальных образований субъектов Российской Федерации</w:t>
      </w:r>
      <w:proofErr w:type="gramEnd"/>
      <w:r w:rsidRPr="00D941C7">
        <w:rPr>
          <w:rFonts w:ascii="Times New Roman" w:hAnsi="Times New Roman"/>
          <w:color w:val="000000" w:themeColor="text1"/>
          <w:sz w:val="28"/>
          <w:szCs w:val="28"/>
        </w:rPr>
        <w:t>.</w:t>
      </w:r>
    </w:p>
    <w:p w:rsidR="006A2E2B" w:rsidRPr="00D941C7" w:rsidRDefault="006A2E2B" w:rsidP="006A2E2B">
      <w:pPr>
        <w:ind w:firstLine="720"/>
        <w:rPr>
          <w:rFonts w:ascii="Times New Roman" w:hAnsi="Times New Roman"/>
          <w:color w:val="000000" w:themeColor="text1"/>
          <w:sz w:val="28"/>
          <w:szCs w:val="28"/>
        </w:rPr>
      </w:pPr>
      <w:r w:rsidRPr="00D941C7">
        <w:rPr>
          <w:rFonts w:ascii="Times New Roman" w:hAnsi="Times New Roman"/>
          <w:color w:val="000000" w:themeColor="text1"/>
          <w:sz w:val="28"/>
          <w:szCs w:val="28"/>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roofErr w:type="gramStart"/>
      <w:r w:rsidRPr="00D941C7">
        <w:rPr>
          <w:rFonts w:ascii="Times New Roman" w:hAnsi="Times New Roman"/>
          <w:color w:val="000000" w:themeColor="text1"/>
          <w:sz w:val="28"/>
          <w:szCs w:val="28"/>
        </w:rPr>
        <w:t>.»</w:t>
      </w:r>
      <w:proofErr w:type="gramEnd"/>
    </w:p>
    <w:p w:rsidR="006A2E2B" w:rsidRPr="002A03AA" w:rsidRDefault="006A2E2B" w:rsidP="006A2E2B">
      <w:pPr>
        <w:ind w:firstLine="720"/>
        <w:rPr>
          <w:rFonts w:cs="Arial"/>
          <w:color w:val="000000"/>
        </w:rPr>
      </w:pPr>
    </w:p>
    <w:p w:rsidR="006A2E2B" w:rsidRDefault="006A2E2B" w:rsidP="006A2E2B">
      <w:pPr>
        <w:numPr>
          <w:ilvl w:val="0"/>
          <w:numId w:val="2"/>
        </w:numPr>
        <w:shd w:val="clear" w:color="auto" w:fill="FFFFFF"/>
        <w:suppressAutoHyphens/>
        <w:spacing w:after="0" w:line="240" w:lineRule="auto"/>
        <w:ind w:firstLine="709"/>
        <w:jc w:val="both"/>
        <w:rPr>
          <w:rFonts w:ascii="Times New Roman" w:hAnsi="Times New Roman"/>
          <w:sz w:val="28"/>
          <w:szCs w:val="28"/>
        </w:rPr>
      </w:pPr>
      <w:r w:rsidRPr="002A03AA">
        <w:rPr>
          <w:rFonts w:cs="Arial"/>
          <w:color w:val="000000"/>
        </w:rPr>
        <w:t>2. </w:t>
      </w:r>
      <w:r>
        <w:rPr>
          <w:rFonts w:ascii="Times New Roman" w:hAnsi="Times New Roman"/>
          <w:sz w:val="28"/>
          <w:szCs w:val="28"/>
        </w:rPr>
        <w:t xml:space="preserve">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w:t>
      </w:r>
      <w:proofErr w:type="spellStart"/>
      <w:r>
        <w:rPr>
          <w:rFonts w:ascii="Times New Roman" w:hAnsi="Times New Roman"/>
          <w:sz w:val="28"/>
          <w:szCs w:val="28"/>
        </w:rPr>
        <w:t>Торбеевский</w:t>
      </w:r>
      <w:proofErr w:type="spellEnd"/>
      <w:r>
        <w:rPr>
          <w:rFonts w:ascii="Times New Roman" w:hAnsi="Times New Roman"/>
          <w:sz w:val="28"/>
          <w:szCs w:val="28"/>
        </w:rPr>
        <w:t xml:space="preserve"> Вестник» и подлежит размещению на официальном сайте органов местного самоуправления Торбеевского муниципального района в сети «Интернет» по адресу: </w:t>
      </w:r>
      <w:r>
        <w:rPr>
          <w:rFonts w:ascii="Times New Roman" w:hAnsi="Times New Roman"/>
          <w:bCs/>
          <w:sz w:val="28"/>
          <w:szCs w:val="28"/>
          <w:shd w:val="clear" w:color="auto" w:fill="FFFFFF"/>
        </w:rPr>
        <w:t>https://torbeevskoe-r13.gosweb.gosuslugi.ru</w:t>
      </w:r>
      <w:r>
        <w:rPr>
          <w:rFonts w:ascii="Times New Roman" w:hAnsi="Times New Roman"/>
          <w:sz w:val="28"/>
          <w:szCs w:val="28"/>
        </w:rPr>
        <w:t>.</w:t>
      </w:r>
    </w:p>
    <w:p w:rsidR="006A2E2B" w:rsidRPr="00C94E0F" w:rsidRDefault="006A2E2B" w:rsidP="006A2E2B">
      <w:pPr>
        <w:rPr>
          <w:rFonts w:ascii="Times New Roman" w:hAnsi="Times New Roman"/>
          <w:color w:val="000000" w:themeColor="text1"/>
          <w:sz w:val="28"/>
          <w:szCs w:val="28"/>
        </w:rPr>
      </w:pPr>
    </w:p>
    <w:p w:rsidR="006A2E2B" w:rsidRPr="004F5D62" w:rsidRDefault="006A2E2B" w:rsidP="006A2E2B">
      <w:pPr>
        <w:rPr>
          <w:sz w:val="28"/>
          <w:szCs w:val="28"/>
        </w:rPr>
      </w:pPr>
    </w:p>
    <w:p w:rsidR="006A2E2B" w:rsidRPr="00F933CB" w:rsidRDefault="006A2E2B" w:rsidP="006A2E2B">
      <w:pPr>
        <w:rPr>
          <w:rFonts w:ascii="Times New Roman" w:hAnsi="Times New Roman"/>
          <w:sz w:val="28"/>
          <w:szCs w:val="28"/>
        </w:rPr>
      </w:pPr>
      <w:r w:rsidRPr="00F933CB">
        <w:rPr>
          <w:rFonts w:ascii="Times New Roman" w:hAnsi="Times New Roman"/>
          <w:sz w:val="28"/>
          <w:szCs w:val="28"/>
        </w:rPr>
        <w:t>Глава Торбеевского городского поселения</w:t>
      </w:r>
    </w:p>
    <w:p w:rsidR="006A2E2B" w:rsidRPr="00F933CB" w:rsidRDefault="006A2E2B" w:rsidP="006A2E2B">
      <w:pPr>
        <w:rPr>
          <w:rFonts w:ascii="Times New Roman" w:hAnsi="Times New Roman"/>
          <w:sz w:val="28"/>
          <w:szCs w:val="28"/>
        </w:rPr>
      </w:pPr>
      <w:proofErr w:type="spellStart"/>
      <w:r w:rsidRPr="00F933CB">
        <w:rPr>
          <w:rFonts w:ascii="Times New Roman" w:hAnsi="Times New Roman"/>
          <w:sz w:val="28"/>
          <w:szCs w:val="28"/>
        </w:rPr>
        <w:t>Торбевского</w:t>
      </w:r>
      <w:proofErr w:type="spellEnd"/>
      <w:r w:rsidRPr="00F933CB">
        <w:rPr>
          <w:rFonts w:ascii="Times New Roman" w:hAnsi="Times New Roman"/>
          <w:sz w:val="28"/>
          <w:szCs w:val="28"/>
        </w:rPr>
        <w:t xml:space="preserve"> муниципального района</w:t>
      </w:r>
    </w:p>
    <w:p w:rsidR="006A2E2B" w:rsidRPr="00F933CB" w:rsidRDefault="006A2E2B" w:rsidP="006A2E2B">
      <w:pPr>
        <w:rPr>
          <w:rFonts w:ascii="Times New Roman" w:hAnsi="Times New Roman"/>
        </w:rPr>
      </w:pPr>
      <w:r w:rsidRPr="00F933CB">
        <w:rPr>
          <w:rFonts w:ascii="Times New Roman" w:hAnsi="Times New Roman"/>
          <w:sz w:val="28"/>
          <w:szCs w:val="28"/>
        </w:rPr>
        <w:t xml:space="preserve">Республики Мордовия                                                                         </w:t>
      </w:r>
      <w:r w:rsidRPr="00F933CB">
        <w:rPr>
          <w:rFonts w:ascii="Times New Roman" w:hAnsi="Times New Roman"/>
          <w:sz w:val="26"/>
          <w:szCs w:val="26"/>
        </w:rPr>
        <w:t xml:space="preserve">О.В. </w:t>
      </w:r>
      <w:proofErr w:type="spellStart"/>
      <w:r w:rsidRPr="00F933CB">
        <w:rPr>
          <w:rFonts w:ascii="Times New Roman" w:hAnsi="Times New Roman"/>
          <w:sz w:val="26"/>
          <w:szCs w:val="26"/>
        </w:rPr>
        <w:t>Сёмина</w:t>
      </w:r>
      <w:proofErr w:type="spellEnd"/>
      <w:r w:rsidRPr="00F933CB">
        <w:rPr>
          <w:rFonts w:ascii="Times New Roman" w:hAnsi="Times New Roman"/>
          <w:sz w:val="26"/>
          <w:szCs w:val="26"/>
        </w:rPr>
        <w:t xml:space="preserve">   </w:t>
      </w:r>
    </w:p>
    <w:p w:rsidR="006A2E2B" w:rsidRPr="00F933CB" w:rsidRDefault="006A2E2B" w:rsidP="006A2E2B">
      <w:pPr>
        <w:tabs>
          <w:tab w:val="left" w:pos="1230"/>
        </w:tabs>
        <w:rPr>
          <w:rFonts w:ascii="Times New Roman" w:hAnsi="Times New Roman"/>
          <w:sz w:val="28"/>
          <w:szCs w:val="28"/>
        </w:rPr>
      </w:pPr>
    </w:p>
    <w:p w:rsidR="004947A6" w:rsidRDefault="004947A6">
      <w:pPr>
        <w:jc w:val="center"/>
        <w:rPr>
          <w:rFonts w:ascii="Times New Roman" w:hAnsi="Times New Roman" w:cs="Times New Roman"/>
          <w:b/>
          <w:sz w:val="16"/>
          <w:szCs w:val="16"/>
        </w:rPr>
      </w:pPr>
    </w:p>
    <w:p w:rsidR="006A2E2B" w:rsidRDefault="006A2E2B">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rsidR="004947A6" w:rsidRDefault="004947A6">
      <w:pPr>
        <w:jc w:val="center"/>
        <w:rPr>
          <w:rFonts w:ascii="Times New Roman" w:hAnsi="Times New Roman" w:cs="Times New Roman"/>
          <w:b/>
          <w:sz w:val="16"/>
          <w:szCs w:val="16"/>
        </w:rPr>
      </w:pPr>
    </w:p>
    <w:p w:rsidR="004947A6" w:rsidRDefault="003E2572">
      <w:pPr>
        <w:jc w:val="center"/>
        <w:rPr>
          <w:rFonts w:ascii="Times New Roman" w:hAnsi="Times New Roman" w:cs="Times New Roman"/>
          <w:b/>
          <w:sz w:val="16"/>
          <w:szCs w:val="16"/>
        </w:rPr>
      </w:pPr>
      <w:r>
        <w:rPr>
          <w:rFonts w:ascii="Times New Roman" w:hAnsi="Times New Roman" w:cs="Times New Roman"/>
          <w:b/>
          <w:sz w:val="16"/>
          <w:szCs w:val="16"/>
        </w:rPr>
        <w:t>СОВЕТ ДЕПУТАТОВ ТОРБЕЕВСКОГО ГОРОДСКОГО ПОСЕЛЕНИЯ</w:t>
      </w:r>
    </w:p>
    <w:p w:rsidR="004947A6" w:rsidRDefault="003E2572">
      <w:pPr>
        <w:ind w:firstLine="567"/>
        <w:jc w:val="center"/>
        <w:rPr>
          <w:rFonts w:ascii="Times New Roman" w:hAnsi="Times New Roman" w:cs="Times New Roman"/>
          <w:b/>
          <w:sz w:val="16"/>
          <w:szCs w:val="16"/>
        </w:rPr>
      </w:pPr>
      <w:r>
        <w:rPr>
          <w:rFonts w:ascii="Times New Roman" w:hAnsi="Times New Roman" w:cs="Times New Roman"/>
          <w:b/>
          <w:sz w:val="16"/>
          <w:szCs w:val="16"/>
        </w:rPr>
        <w:t xml:space="preserve"> ТОРБЕЕВСКОГО МУНИЦИПАЛЬНОГО РАЙОНА </w:t>
      </w:r>
    </w:p>
    <w:p w:rsidR="004947A6" w:rsidRDefault="003E2572">
      <w:pPr>
        <w:ind w:firstLine="567"/>
        <w:jc w:val="center"/>
        <w:rPr>
          <w:rFonts w:ascii="Times New Roman" w:hAnsi="Times New Roman" w:cs="Times New Roman"/>
          <w:b/>
          <w:sz w:val="16"/>
          <w:szCs w:val="16"/>
        </w:rPr>
      </w:pPr>
      <w:r>
        <w:rPr>
          <w:rFonts w:ascii="Times New Roman" w:hAnsi="Times New Roman" w:cs="Times New Roman"/>
          <w:b/>
          <w:sz w:val="16"/>
          <w:szCs w:val="16"/>
        </w:rPr>
        <w:t>РЕСПУБЛИКИ МОРДОВИЯ</w:t>
      </w:r>
    </w:p>
    <w:p w:rsidR="004947A6" w:rsidRDefault="004947A6">
      <w:pPr>
        <w:ind w:firstLine="567"/>
        <w:jc w:val="center"/>
        <w:rPr>
          <w:rFonts w:ascii="Times New Roman" w:hAnsi="Times New Roman" w:cs="Times New Roman"/>
          <w:b/>
          <w:sz w:val="16"/>
          <w:szCs w:val="16"/>
        </w:rPr>
      </w:pPr>
    </w:p>
    <w:p w:rsidR="004947A6" w:rsidRDefault="003E2572">
      <w:pPr>
        <w:ind w:firstLine="567"/>
        <w:jc w:val="center"/>
        <w:rPr>
          <w:rFonts w:ascii="Times New Roman" w:hAnsi="Times New Roman" w:cs="Times New Roman"/>
          <w:b/>
          <w:bCs/>
          <w:sz w:val="16"/>
          <w:szCs w:val="16"/>
        </w:rPr>
      </w:pPr>
      <w:r>
        <w:rPr>
          <w:rFonts w:ascii="Times New Roman" w:hAnsi="Times New Roman" w:cs="Times New Roman"/>
          <w:b/>
          <w:bCs/>
          <w:sz w:val="16"/>
          <w:szCs w:val="16"/>
        </w:rPr>
        <w:t>Тридцать четвертая сессия</w:t>
      </w:r>
    </w:p>
    <w:p w:rsidR="004947A6" w:rsidRDefault="003E2572">
      <w:pPr>
        <w:ind w:firstLine="567"/>
        <w:jc w:val="center"/>
        <w:rPr>
          <w:rFonts w:ascii="Times New Roman" w:hAnsi="Times New Roman" w:cs="Times New Roman"/>
          <w:b/>
          <w:bCs/>
          <w:sz w:val="16"/>
          <w:szCs w:val="16"/>
        </w:rPr>
      </w:pPr>
      <w:r>
        <w:rPr>
          <w:rFonts w:ascii="Times New Roman" w:hAnsi="Times New Roman" w:cs="Times New Roman"/>
          <w:b/>
          <w:bCs/>
          <w:sz w:val="16"/>
          <w:szCs w:val="16"/>
        </w:rPr>
        <w:t>(седьмого созыва)</w:t>
      </w:r>
    </w:p>
    <w:p w:rsidR="004947A6" w:rsidRDefault="004947A6">
      <w:pPr>
        <w:pStyle w:val="af"/>
        <w:spacing w:before="0" w:beforeAutospacing="0" w:after="0"/>
        <w:ind w:firstLine="567"/>
        <w:jc w:val="center"/>
        <w:rPr>
          <w:b/>
          <w:bCs/>
          <w:sz w:val="16"/>
          <w:szCs w:val="16"/>
        </w:rPr>
      </w:pPr>
    </w:p>
    <w:p w:rsidR="004947A6" w:rsidRDefault="003E2572">
      <w:pPr>
        <w:pStyle w:val="af"/>
        <w:spacing w:before="0" w:beforeAutospacing="0" w:after="0"/>
        <w:ind w:firstLine="567"/>
        <w:jc w:val="center"/>
        <w:rPr>
          <w:b/>
          <w:sz w:val="16"/>
          <w:szCs w:val="16"/>
        </w:rPr>
      </w:pPr>
      <w:proofErr w:type="gramStart"/>
      <w:r>
        <w:rPr>
          <w:b/>
          <w:bCs/>
          <w:sz w:val="16"/>
          <w:szCs w:val="16"/>
        </w:rPr>
        <w:t>Р</w:t>
      </w:r>
      <w:proofErr w:type="gramEnd"/>
      <w:r>
        <w:rPr>
          <w:b/>
          <w:bCs/>
          <w:sz w:val="16"/>
          <w:szCs w:val="16"/>
        </w:rPr>
        <w:t xml:space="preserve"> Е Ш Е Н И Е</w:t>
      </w:r>
    </w:p>
    <w:p w:rsidR="004947A6" w:rsidRDefault="003E2572">
      <w:pPr>
        <w:ind w:right="-185"/>
        <w:jc w:val="center"/>
        <w:rPr>
          <w:rFonts w:ascii="Times New Roman" w:hAnsi="Times New Roman" w:cs="Times New Roman"/>
          <w:b/>
          <w:sz w:val="16"/>
          <w:szCs w:val="16"/>
          <w:lang w:val="en-US"/>
        </w:rPr>
      </w:pPr>
      <w:r>
        <w:rPr>
          <w:rFonts w:ascii="Times New Roman" w:hAnsi="Times New Roman" w:cs="Times New Roman"/>
          <w:b/>
          <w:sz w:val="16"/>
          <w:szCs w:val="16"/>
        </w:rPr>
        <w:t xml:space="preserve">«14» марта 2025 </w:t>
      </w:r>
      <w:r>
        <w:rPr>
          <w:rFonts w:ascii="Times New Roman" w:hAnsi="Times New Roman" w:cs="Times New Roman"/>
          <w:b/>
          <w:sz w:val="16"/>
          <w:szCs w:val="16"/>
        </w:rPr>
        <w:t xml:space="preserve">г.                                                                                    № </w:t>
      </w:r>
      <w:r>
        <w:rPr>
          <w:rFonts w:ascii="Times New Roman" w:hAnsi="Times New Roman" w:cs="Times New Roman"/>
          <w:b/>
          <w:sz w:val="16"/>
          <w:szCs w:val="16"/>
          <w:lang w:val="en-US"/>
        </w:rPr>
        <w:t>100</w:t>
      </w:r>
    </w:p>
    <w:p w:rsidR="004947A6" w:rsidRDefault="003E2572">
      <w:pPr>
        <w:pStyle w:val="af"/>
        <w:spacing w:after="0"/>
        <w:ind w:firstLine="567"/>
        <w:jc w:val="center"/>
        <w:rPr>
          <w:rFonts w:eastAsia="Calibri"/>
          <w:b/>
          <w:sz w:val="16"/>
          <w:szCs w:val="16"/>
          <w:lang w:eastAsia="en-US"/>
        </w:rPr>
      </w:pPr>
      <w:proofErr w:type="spellStart"/>
      <w:r>
        <w:rPr>
          <w:b/>
          <w:sz w:val="16"/>
          <w:szCs w:val="16"/>
        </w:rPr>
        <w:t>рп</w:t>
      </w:r>
      <w:proofErr w:type="spellEnd"/>
      <w:r>
        <w:rPr>
          <w:b/>
          <w:sz w:val="16"/>
          <w:szCs w:val="16"/>
        </w:rPr>
        <w:t xml:space="preserve"> Торбеево</w:t>
      </w:r>
    </w:p>
    <w:p w:rsidR="004947A6" w:rsidRDefault="003E2572">
      <w:pPr>
        <w:jc w:val="center"/>
        <w:rPr>
          <w:rFonts w:ascii="Times New Roman" w:hAnsi="Times New Roman" w:cs="Times New Roman"/>
          <w:b/>
          <w:sz w:val="16"/>
          <w:szCs w:val="16"/>
        </w:rPr>
      </w:pPr>
      <w:r>
        <w:rPr>
          <w:rFonts w:ascii="Times New Roman" w:hAnsi="Times New Roman" w:cs="Times New Roman"/>
          <w:b/>
          <w:sz w:val="16"/>
          <w:szCs w:val="16"/>
        </w:rPr>
        <w:t xml:space="preserve">О </w:t>
      </w:r>
      <w:r>
        <w:rPr>
          <w:rFonts w:ascii="Times New Roman" w:hAnsi="Times New Roman" w:cs="Times New Roman"/>
          <w:b/>
          <w:sz w:val="16"/>
          <w:szCs w:val="16"/>
        </w:rPr>
        <w:t>градостроительном проектировании</w:t>
      </w:r>
    </w:p>
    <w:p w:rsidR="004947A6" w:rsidRDefault="003E2572">
      <w:pPr>
        <w:jc w:val="center"/>
        <w:rPr>
          <w:rFonts w:ascii="Times New Roman" w:hAnsi="Times New Roman" w:cs="Times New Roman"/>
          <w:b/>
          <w:sz w:val="16"/>
          <w:szCs w:val="16"/>
        </w:rPr>
      </w:pPr>
      <w:r>
        <w:rPr>
          <w:rFonts w:ascii="Times New Roman" w:hAnsi="Times New Roman" w:cs="Times New Roman"/>
          <w:b/>
          <w:sz w:val="16"/>
          <w:szCs w:val="16"/>
        </w:rPr>
        <w:t>на территории Торбеевского городского поселения Торбеевского муниципального района Республики Мордовия</w:t>
      </w:r>
    </w:p>
    <w:p w:rsidR="004947A6" w:rsidRDefault="004947A6">
      <w:pPr>
        <w:shd w:val="clear" w:color="auto" w:fill="FFFFFF"/>
        <w:ind w:firstLine="720"/>
        <w:rPr>
          <w:rFonts w:ascii="Times New Roman" w:hAnsi="Times New Roman" w:cs="Times New Roman"/>
          <w:color w:val="000000"/>
          <w:sz w:val="16"/>
          <w:szCs w:val="16"/>
        </w:rPr>
      </w:pPr>
    </w:p>
    <w:p w:rsidR="004947A6" w:rsidRDefault="003E2572">
      <w:pPr>
        <w:ind w:firstLine="709"/>
        <w:rPr>
          <w:rFonts w:ascii="Times New Roman" w:hAnsi="Times New Roman" w:cs="Times New Roman"/>
          <w:sz w:val="16"/>
          <w:szCs w:val="16"/>
        </w:rPr>
      </w:pPr>
      <w:r>
        <w:rPr>
          <w:rFonts w:ascii="Times New Roman" w:hAnsi="Times New Roman" w:cs="Times New Roman"/>
          <w:sz w:val="16"/>
          <w:szCs w:val="16"/>
        </w:rPr>
        <w:t>В соответствии с Федеральным законом от 06.10.2003 г. № 131-ФЗ «Об общих принципах организации местного самоуправления в Российской Федерации», в соответствии со статьей 29.4 Градостроительного кодекса Республики Мордовия, Уставом Торбеевского городского п</w:t>
      </w:r>
      <w:r>
        <w:rPr>
          <w:rFonts w:ascii="Times New Roman" w:hAnsi="Times New Roman" w:cs="Times New Roman"/>
          <w:sz w:val="16"/>
          <w:szCs w:val="16"/>
        </w:rPr>
        <w:t xml:space="preserve">оселения,  Совет депутатов Торбеевского городского поселения </w:t>
      </w:r>
    </w:p>
    <w:p w:rsidR="004947A6" w:rsidRDefault="004947A6">
      <w:pPr>
        <w:ind w:firstLine="709"/>
        <w:jc w:val="center"/>
        <w:rPr>
          <w:rFonts w:ascii="Times New Roman" w:hAnsi="Times New Roman" w:cs="Times New Roman"/>
          <w:sz w:val="16"/>
          <w:szCs w:val="16"/>
        </w:rPr>
      </w:pPr>
    </w:p>
    <w:p w:rsidR="004947A6" w:rsidRDefault="003E2572">
      <w:pPr>
        <w:ind w:firstLine="709"/>
        <w:jc w:val="center"/>
        <w:rPr>
          <w:rFonts w:ascii="Times New Roman" w:hAnsi="Times New Roman" w:cs="Times New Roman"/>
          <w:sz w:val="16"/>
          <w:szCs w:val="16"/>
        </w:rPr>
      </w:pPr>
      <w:r>
        <w:rPr>
          <w:rFonts w:ascii="Times New Roman" w:hAnsi="Times New Roman" w:cs="Times New Roman"/>
          <w:sz w:val="16"/>
          <w:szCs w:val="16"/>
        </w:rPr>
        <w:t>РЕШИЛ:</w:t>
      </w:r>
    </w:p>
    <w:p w:rsidR="004947A6" w:rsidRDefault="003E2572">
      <w:pPr>
        <w:pStyle w:val="1"/>
        <w:numPr>
          <w:ilvl w:val="0"/>
          <w:numId w:val="3"/>
        </w:numPr>
        <w:spacing w:before="0" w:after="0"/>
        <w:ind w:left="0" w:firstLine="426"/>
        <w:jc w:val="both"/>
        <w:rPr>
          <w:rFonts w:ascii="Times New Roman" w:hAnsi="Times New Roman" w:cs="Times New Roman"/>
          <w:b w:val="0"/>
          <w:sz w:val="16"/>
          <w:szCs w:val="16"/>
        </w:rPr>
      </w:pPr>
      <w:r>
        <w:rPr>
          <w:rFonts w:ascii="Times New Roman" w:hAnsi="Times New Roman" w:cs="Times New Roman"/>
          <w:b w:val="0"/>
          <w:sz w:val="16"/>
          <w:szCs w:val="16"/>
        </w:rPr>
        <w:t>При подготовке местных нормативов градостроительного проектирования руководствоваться положениями статьи 29.4 Градостроительного кодекса Российской Федерации и  Приказом Министерства стр</w:t>
      </w:r>
      <w:r>
        <w:rPr>
          <w:rFonts w:ascii="Times New Roman" w:hAnsi="Times New Roman" w:cs="Times New Roman"/>
          <w:b w:val="0"/>
          <w:sz w:val="16"/>
          <w:szCs w:val="16"/>
        </w:rPr>
        <w:t>оительства и архитектуры Республики Мордовия от 28 августа 2024 г. № 171 «Об утверждении региональных нормативов градостроительного проектирования Республики Мордовия»</w:t>
      </w:r>
      <w:r>
        <w:rPr>
          <w:rFonts w:ascii="Times New Roman" w:hAnsi="Times New Roman" w:cs="Times New Roman"/>
          <w:b w:val="0"/>
          <w:sz w:val="16"/>
          <w:szCs w:val="16"/>
        </w:rPr>
        <w:t xml:space="preserve">.     </w:t>
      </w:r>
    </w:p>
    <w:p w:rsidR="004947A6" w:rsidRDefault="003E2572">
      <w:pPr>
        <w:pStyle w:val="af1"/>
        <w:numPr>
          <w:ilvl w:val="0"/>
          <w:numId w:val="3"/>
        </w:numPr>
        <w:spacing w:after="0" w:line="240" w:lineRule="auto"/>
        <w:ind w:left="0" w:firstLine="426"/>
        <w:jc w:val="both"/>
        <w:rPr>
          <w:rFonts w:ascii="Times New Roman" w:eastAsiaTheme="minorEastAsia" w:hAnsi="Times New Roman"/>
          <w:bCs/>
          <w:sz w:val="16"/>
          <w:szCs w:val="16"/>
        </w:rPr>
      </w:pPr>
      <w:r>
        <w:rPr>
          <w:rFonts w:ascii="Times New Roman" w:eastAsiaTheme="minorEastAsia" w:hAnsi="Times New Roman"/>
          <w:bCs/>
          <w:sz w:val="16"/>
          <w:szCs w:val="16"/>
        </w:rPr>
        <w:t xml:space="preserve">Применить региональные нормативы градостроительного проектирования, утвержденные </w:t>
      </w:r>
      <w:r>
        <w:rPr>
          <w:rFonts w:ascii="Times New Roman" w:hAnsi="Times New Roman"/>
          <w:sz w:val="16"/>
          <w:szCs w:val="16"/>
        </w:rPr>
        <w:t>Приказом Министерства строительства и архитектуры Республики Мордовия от 28 августа 2024 г. № 171 «Об утверждении региональных нормативов градостроительного проектирования Республики Мордовия» при градостроительном проектировании</w:t>
      </w:r>
      <w:r>
        <w:rPr>
          <w:rFonts w:ascii="Times New Roman" w:eastAsiaTheme="minorEastAsia" w:hAnsi="Times New Roman"/>
          <w:bCs/>
          <w:sz w:val="16"/>
          <w:szCs w:val="16"/>
        </w:rPr>
        <w:t xml:space="preserve"> на территории Торбеевского</w:t>
      </w:r>
      <w:r>
        <w:rPr>
          <w:rFonts w:ascii="Times New Roman" w:eastAsiaTheme="minorEastAsia" w:hAnsi="Times New Roman"/>
          <w:bCs/>
          <w:sz w:val="16"/>
          <w:szCs w:val="16"/>
        </w:rPr>
        <w:t xml:space="preserve"> городского поселения Торбеевского муниципального района Республики Мордовия.</w:t>
      </w:r>
    </w:p>
    <w:p w:rsidR="004947A6" w:rsidRDefault="003E2572">
      <w:pPr>
        <w:pStyle w:val="af1"/>
        <w:numPr>
          <w:ilvl w:val="0"/>
          <w:numId w:val="3"/>
        </w:numPr>
        <w:spacing w:after="0" w:line="240" w:lineRule="auto"/>
        <w:ind w:left="0" w:firstLine="426"/>
        <w:jc w:val="both"/>
        <w:rPr>
          <w:rFonts w:ascii="Times New Roman" w:eastAsiaTheme="minorEastAsia" w:hAnsi="Times New Roman"/>
          <w:bCs/>
          <w:sz w:val="16"/>
          <w:szCs w:val="16"/>
        </w:rPr>
      </w:pPr>
      <w:r>
        <w:rPr>
          <w:rFonts w:ascii="Times New Roman" w:hAnsi="Times New Roman"/>
          <w:sz w:val="16"/>
          <w:szCs w:val="16"/>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w:t>
      </w:r>
      <w:proofErr w:type="spellStart"/>
      <w:r>
        <w:rPr>
          <w:rFonts w:ascii="Times New Roman" w:hAnsi="Times New Roman"/>
          <w:sz w:val="16"/>
          <w:szCs w:val="16"/>
        </w:rPr>
        <w:t>Тор</w:t>
      </w:r>
      <w:r>
        <w:rPr>
          <w:rFonts w:ascii="Times New Roman" w:hAnsi="Times New Roman"/>
          <w:sz w:val="16"/>
          <w:szCs w:val="16"/>
        </w:rPr>
        <w:t>беевский</w:t>
      </w:r>
      <w:proofErr w:type="spellEnd"/>
      <w:r>
        <w:rPr>
          <w:rFonts w:ascii="Times New Roman" w:hAnsi="Times New Roman"/>
          <w:sz w:val="16"/>
          <w:szCs w:val="16"/>
        </w:rPr>
        <w:t xml:space="preserve"> Вестник» и подлежит размещению на официальном сайте органов местного самоуправления Торбеевского муниципального района в сети «Интернет» по адресу: </w:t>
      </w:r>
      <w:r>
        <w:rPr>
          <w:rFonts w:ascii="Times New Roman" w:hAnsi="Times New Roman"/>
          <w:bCs/>
          <w:sz w:val="16"/>
          <w:szCs w:val="16"/>
          <w:shd w:val="clear" w:color="auto" w:fill="FFFFFF"/>
        </w:rPr>
        <w:t>https://torbeevskoe-r13.gosweb.gosuslugi.ru</w:t>
      </w:r>
      <w:r>
        <w:rPr>
          <w:rFonts w:ascii="Times New Roman" w:hAnsi="Times New Roman"/>
          <w:sz w:val="16"/>
          <w:szCs w:val="16"/>
        </w:rPr>
        <w:t>.</w:t>
      </w:r>
    </w:p>
    <w:p w:rsidR="004947A6" w:rsidRDefault="004947A6">
      <w:pPr>
        <w:rPr>
          <w:rFonts w:ascii="Times New Roman" w:hAnsi="Times New Roman" w:cs="Times New Roman"/>
          <w:color w:val="000000" w:themeColor="text1"/>
          <w:sz w:val="16"/>
          <w:szCs w:val="16"/>
        </w:rPr>
      </w:pPr>
    </w:p>
    <w:p w:rsidR="004947A6" w:rsidRDefault="004947A6">
      <w:pPr>
        <w:rPr>
          <w:rFonts w:ascii="Times New Roman" w:hAnsi="Times New Roman" w:cs="Times New Roman"/>
          <w:sz w:val="16"/>
          <w:szCs w:val="16"/>
        </w:rPr>
      </w:pPr>
    </w:p>
    <w:p w:rsidR="004947A6" w:rsidRDefault="003E2572">
      <w:pPr>
        <w:rPr>
          <w:rFonts w:ascii="Times New Roman" w:hAnsi="Times New Roman" w:cs="Times New Roman"/>
          <w:b/>
          <w:bCs/>
          <w:sz w:val="16"/>
          <w:szCs w:val="16"/>
        </w:rPr>
      </w:pPr>
      <w:r>
        <w:rPr>
          <w:rFonts w:ascii="Times New Roman" w:hAnsi="Times New Roman" w:cs="Times New Roman"/>
          <w:b/>
          <w:bCs/>
          <w:sz w:val="16"/>
          <w:szCs w:val="16"/>
        </w:rPr>
        <w:t xml:space="preserve">Глава Торбеевского </w:t>
      </w:r>
    </w:p>
    <w:p w:rsidR="004947A6" w:rsidRDefault="003E2572">
      <w:pPr>
        <w:rPr>
          <w:rFonts w:ascii="Times New Roman" w:hAnsi="Times New Roman" w:cs="Times New Roman"/>
          <w:b/>
          <w:bCs/>
          <w:sz w:val="16"/>
          <w:szCs w:val="16"/>
        </w:rPr>
      </w:pPr>
      <w:r>
        <w:rPr>
          <w:rFonts w:ascii="Times New Roman" w:hAnsi="Times New Roman" w:cs="Times New Roman"/>
          <w:b/>
          <w:bCs/>
          <w:sz w:val="16"/>
          <w:szCs w:val="16"/>
        </w:rPr>
        <w:t xml:space="preserve">городского поселения            </w:t>
      </w:r>
      <w:r>
        <w:rPr>
          <w:rFonts w:ascii="Times New Roman" w:hAnsi="Times New Roman" w:cs="Times New Roman"/>
          <w:b/>
          <w:bCs/>
          <w:sz w:val="16"/>
          <w:szCs w:val="16"/>
        </w:rPr>
        <w:t xml:space="preserve">                                                        О.В. </w:t>
      </w:r>
      <w:proofErr w:type="spellStart"/>
      <w:r>
        <w:rPr>
          <w:rFonts w:ascii="Times New Roman" w:hAnsi="Times New Roman" w:cs="Times New Roman"/>
          <w:b/>
          <w:bCs/>
          <w:sz w:val="16"/>
          <w:szCs w:val="16"/>
        </w:rPr>
        <w:t>Сёмина</w:t>
      </w:r>
      <w:proofErr w:type="spellEnd"/>
      <w:r>
        <w:rPr>
          <w:rFonts w:ascii="Times New Roman" w:hAnsi="Times New Roman" w:cs="Times New Roman"/>
          <w:b/>
          <w:bCs/>
          <w:sz w:val="16"/>
          <w:szCs w:val="16"/>
        </w:rPr>
        <w:t xml:space="preserve">   </w:t>
      </w:r>
    </w:p>
    <w:p w:rsidR="004947A6" w:rsidRDefault="004947A6">
      <w:pPr>
        <w:tabs>
          <w:tab w:val="left" w:pos="1230"/>
        </w:tabs>
        <w:rPr>
          <w:rFonts w:ascii="Times New Roman" w:hAnsi="Times New Roman" w:cs="Times New Roman"/>
          <w:sz w:val="16"/>
          <w:szCs w:val="16"/>
        </w:rPr>
      </w:pPr>
    </w:p>
    <w:p w:rsidR="004947A6" w:rsidRDefault="003E2572">
      <w:pPr>
        <w:ind w:right="-185"/>
        <w:jc w:val="center"/>
        <w:rPr>
          <w:rFonts w:ascii="Times New Roman" w:hAnsi="Times New Roman" w:cs="Times New Roman"/>
          <w:b/>
          <w:color w:val="000000"/>
          <w:sz w:val="16"/>
          <w:szCs w:val="16"/>
        </w:rPr>
      </w:pPr>
      <w:r>
        <w:rPr>
          <w:rFonts w:ascii="Times New Roman" w:hAnsi="Times New Roman" w:cs="Times New Roman"/>
          <w:b/>
          <w:sz w:val="16"/>
          <w:szCs w:val="16"/>
        </w:rPr>
        <w:t>СОВЕТ ДЕПУТАТОВ ТОРБЕЕВСКОГО ГОРОДСКОГО ПОСЕЛЕНИЯ</w:t>
      </w:r>
    </w:p>
    <w:p w:rsidR="004947A6" w:rsidRDefault="003E2572">
      <w:pPr>
        <w:ind w:right="-185"/>
        <w:jc w:val="center"/>
        <w:rPr>
          <w:rFonts w:ascii="Times New Roman" w:hAnsi="Times New Roman" w:cs="Times New Roman"/>
          <w:b/>
          <w:sz w:val="16"/>
          <w:szCs w:val="16"/>
        </w:rPr>
      </w:pPr>
      <w:r>
        <w:rPr>
          <w:rFonts w:ascii="Times New Roman" w:hAnsi="Times New Roman" w:cs="Times New Roman"/>
          <w:b/>
          <w:sz w:val="16"/>
          <w:szCs w:val="16"/>
        </w:rPr>
        <w:t>ТОРБЕЕВСКОГО МУНИЦИПАЛЬНОГО РАЙОНА</w:t>
      </w:r>
    </w:p>
    <w:p w:rsidR="004947A6" w:rsidRDefault="003E2572">
      <w:pPr>
        <w:tabs>
          <w:tab w:val="left" w:pos="810"/>
          <w:tab w:val="center" w:pos="4770"/>
        </w:tabs>
        <w:ind w:right="-185"/>
        <w:jc w:val="center"/>
        <w:rPr>
          <w:rFonts w:ascii="Times New Roman" w:hAnsi="Times New Roman" w:cs="Times New Roman"/>
          <w:b/>
          <w:sz w:val="16"/>
          <w:szCs w:val="16"/>
        </w:rPr>
      </w:pPr>
      <w:r>
        <w:rPr>
          <w:rFonts w:ascii="Times New Roman" w:hAnsi="Times New Roman" w:cs="Times New Roman"/>
          <w:b/>
          <w:sz w:val="16"/>
          <w:szCs w:val="16"/>
        </w:rPr>
        <w:t>РЕСПУБЛИКИ МОРДОВИЯ</w:t>
      </w:r>
    </w:p>
    <w:p w:rsidR="004947A6" w:rsidRDefault="004947A6">
      <w:pPr>
        <w:pStyle w:val="ConsTitle"/>
        <w:widowControl/>
        <w:jc w:val="center"/>
        <w:rPr>
          <w:rFonts w:ascii="Times New Roman" w:hAnsi="Times New Roman" w:cs="Times New Roman"/>
        </w:rPr>
      </w:pPr>
    </w:p>
    <w:p w:rsidR="004947A6" w:rsidRDefault="003E2572">
      <w:pPr>
        <w:pStyle w:val="ConsTitle"/>
        <w:widowControl/>
        <w:jc w:val="center"/>
        <w:rPr>
          <w:rFonts w:ascii="Times New Roman" w:hAnsi="Times New Roman" w:cs="Times New Roman"/>
        </w:rPr>
      </w:pPr>
      <w:r>
        <w:rPr>
          <w:rFonts w:ascii="Times New Roman" w:hAnsi="Times New Roman" w:cs="Times New Roman"/>
        </w:rPr>
        <w:t>ТРИДЦАТЬ ЧЕТВЕРТАЯ СЕССИЯ</w:t>
      </w:r>
    </w:p>
    <w:p w:rsidR="004947A6" w:rsidRDefault="003E2572">
      <w:pPr>
        <w:pStyle w:val="ConsTitle"/>
        <w:widowControl/>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(седьмого созыва)</w:t>
      </w:r>
    </w:p>
    <w:p w:rsidR="004947A6" w:rsidRDefault="004947A6">
      <w:pPr>
        <w:ind w:left="284" w:right="-185" w:firstLine="567"/>
        <w:jc w:val="center"/>
        <w:rPr>
          <w:rFonts w:ascii="Times New Roman" w:hAnsi="Times New Roman" w:cs="Times New Roman"/>
          <w:b/>
          <w:sz w:val="16"/>
          <w:szCs w:val="16"/>
        </w:rPr>
      </w:pPr>
    </w:p>
    <w:p w:rsidR="004947A6" w:rsidRDefault="003E2572">
      <w:pPr>
        <w:ind w:right="-185"/>
        <w:jc w:val="center"/>
        <w:rPr>
          <w:rFonts w:ascii="Times New Roman" w:hAnsi="Times New Roman" w:cs="Times New Roman"/>
          <w:b/>
          <w:sz w:val="16"/>
          <w:szCs w:val="16"/>
        </w:rPr>
      </w:pPr>
      <w:r>
        <w:rPr>
          <w:rFonts w:ascii="Times New Roman" w:hAnsi="Times New Roman" w:cs="Times New Roman"/>
          <w:b/>
          <w:sz w:val="16"/>
          <w:szCs w:val="16"/>
        </w:rPr>
        <w:t>РЕШЕНИЕ</w:t>
      </w:r>
    </w:p>
    <w:p w:rsidR="004947A6" w:rsidRDefault="003E2572">
      <w:pPr>
        <w:ind w:right="-185"/>
        <w:jc w:val="center"/>
        <w:rPr>
          <w:rFonts w:ascii="Times New Roman" w:hAnsi="Times New Roman" w:cs="Times New Roman"/>
          <w:b/>
          <w:sz w:val="16"/>
          <w:szCs w:val="16"/>
          <w:lang w:val="en-US"/>
        </w:rPr>
      </w:pPr>
      <w:r>
        <w:rPr>
          <w:rFonts w:ascii="Times New Roman" w:hAnsi="Times New Roman" w:cs="Times New Roman"/>
          <w:b/>
          <w:sz w:val="16"/>
          <w:szCs w:val="16"/>
        </w:rPr>
        <w:t>«</w:t>
      </w:r>
      <w:r>
        <w:rPr>
          <w:rFonts w:ascii="Times New Roman" w:hAnsi="Times New Roman" w:cs="Times New Roman"/>
          <w:b/>
          <w:sz w:val="16"/>
          <w:szCs w:val="16"/>
          <w:lang w:val="en-US"/>
        </w:rPr>
        <w:t>14</w:t>
      </w:r>
      <w:r>
        <w:rPr>
          <w:rFonts w:ascii="Times New Roman" w:hAnsi="Times New Roman" w:cs="Times New Roman"/>
          <w:b/>
          <w:sz w:val="16"/>
          <w:szCs w:val="16"/>
        </w:rPr>
        <w:t xml:space="preserve">» марта 2025 </w:t>
      </w:r>
      <w:r>
        <w:rPr>
          <w:rFonts w:ascii="Times New Roman" w:hAnsi="Times New Roman" w:cs="Times New Roman"/>
          <w:b/>
          <w:sz w:val="16"/>
          <w:szCs w:val="16"/>
        </w:rPr>
        <w:t xml:space="preserve">г.                                                                                    № </w:t>
      </w:r>
      <w:r>
        <w:rPr>
          <w:rFonts w:ascii="Times New Roman" w:hAnsi="Times New Roman" w:cs="Times New Roman"/>
          <w:b/>
          <w:sz w:val="16"/>
          <w:szCs w:val="16"/>
          <w:lang w:val="en-US"/>
        </w:rPr>
        <w:t>101</w:t>
      </w:r>
    </w:p>
    <w:p w:rsidR="004947A6" w:rsidRDefault="003E2572">
      <w:pPr>
        <w:ind w:right="-185"/>
        <w:jc w:val="center"/>
        <w:rPr>
          <w:rStyle w:val="af2"/>
          <w:rFonts w:ascii="Times New Roman" w:hAnsi="Times New Roman" w:cs="Times New Roman"/>
          <w:color w:val="auto"/>
          <w:sz w:val="16"/>
          <w:szCs w:val="16"/>
        </w:rPr>
      </w:pPr>
      <w:proofErr w:type="spellStart"/>
      <w:r>
        <w:rPr>
          <w:rStyle w:val="af2"/>
          <w:rFonts w:ascii="Times New Roman" w:hAnsi="Times New Roman" w:cs="Times New Roman"/>
          <w:color w:val="auto"/>
          <w:sz w:val="16"/>
          <w:szCs w:val="16"/>
        </w:rPr>
        <w:t>рп</w:t>
      </w:r>
      <w:proofErr w:type="spellEnd"/>
      <w:r>
        <w:rPr>
          <w:rStyle w:val="af2"/>
          <w:rFonts w:ascii="Times New Roman" w:hAnsi="Times New Roman" w:cs="Times New Roman"/>
          <w:color w:val="auto"/>
          <w:sz w:val="16"/>
          <w:szCs w:val="16"/>
        </w:rPr>
        <w:t xml:space="preserve"> Торбеево</w:t>
      </w:r>
    </w:p>
    <w:p w:rsidR="004947A6" w:rsidRDefault="004947A6">
      <w:pPr>
        <w:jc w:val="center"/>
        <w:rPr>
          <w:rStyle w:val="af2"/>
          <w:rFonts w:ascii="Times New Roman" w:hAnsi="Times New Roman" w:cs="Times New Roman"/>
          <w:color w:val="auto"/>
          <w:sz w:val="16"/>
          <w:szCs w:val="16"/>
        </w:rPr>
      </w:pPr>
    </w:p>
    <w:p w:rsidR="004947A6" w:rsidRDefault="003E2572">
      <w:pPr>
        <w:jc w:val="center"/>
        <w:rPr>
          <w:rFonts w:ascii="Times New Roman" w:hAnsi="Times New Roman" w:cs="Times New Roman"/>
          <w:b/>
          <w:sz w:val="16"/>
          <w:szCs w:val="16"/>
        </w:rPr>
      </w:pPr>
      <w:r>
        <w:rPr>
          <w:rFonts w:ascii="Times New Roman" w:hAnsi="Times New Roman" w:cs="Times New Roman"/>
          <w:b/>
          <w:color w:val="000000"/>
          <w:sz w:val="16"/>
          <w:szCs w:val="16"/>
        </w:rPr>
        <w:t xml:space="preserve">Об утверждении </w:t>
      </w:r>
      <w:r>
        <w:rPr>
          <w:rFonts w:ascii="Times New Roman" w:hAnsi="Times New Roman" w:cs="Times New Roman"/>
          <w:b/>
          <w:sz w:val="16"/>
          <w:szCs w:val="16"/>
        </w:rPr>
        <w:t>Отчета Главы Торбеевского городского поселения Торбеевского муниципального района Республики Мордовия седьмого созыва о деятельности Сов</w:t>
      </w:r>
      <w:r>
        <w:rPr>
          <w:rFonts w:ascii="Times New Roman" w:hAnsi="Times New Roman" w:cs="Times New Roman"/>
          <w:b/>
          <w:sz w:val="16"/>
          <w:szCs w:val="16"/>
        </w:rPr>
        <w:t>ета депутатов за 2024 год</w:t>
      </w:r>
    </w:p>
    <w:p w:rsidR="004947A6" w:rsidRDefault="004947A6">
      <w:pPr>
        <w:ind w:firstLineChars="200" w:firstLine="321"/>
        <w:jc w:val="center"/>
        <w:rPr>
          <w:rFonts w:ascii="Times New Roman" w:hAnsi="Times New Roman" w:cs="Times New Roman"/>
          <w:b/>
          <w:sz w:val="16"/>
          <w:szCs w:val="16"/>
        </w:rPr>
      </w:pPr>
    </w:p>
    <w:p w:rsidR="004947A6" w:rsidRDefault="003E2572">
      <w:pPr>
        <w:ind w:firstLineChars="200" w:firstLine="320"/>
        <w:jc w:val="both"/>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 xml:space="preserve">Заслушав </w:t>
      </w:r>
      <w:r>
        <w:rPr>
          <w:rFonts w:ascii="Times New Roman" w:hAnsi="Times New Roman" w:cs="Times New Roman"/>
          <w:bCs/>
          <w:sz w:val="16"/>
          <w:szCs w:val="16"/>
        </w:rPr>
        <w:t xml:space="preserve">Отчет главы Торбеевского городского поселения Торбеевского муниципального района  Республики Мордовия седьмого созыва о деятельности Совета депутатов </w:t>
      </w:r>
      <w:r>
        <w:rPr>
          <w:rFonts w:ascii="Times New Roman" w:hAnsi="Times New Roman" w:cs="Times New Roman"/>
          <w:bCs/>
          <w:iCs/>
          <w:sz w:val="16"/>
          <w:szCs w:val="16"/>
        </w:rPr>
        <w:t>за 202</w:t>
      </w:r>
      <w:r>
        <w:rPr>
          <w:rFonts w:ascii="Times New Roman" w:hAnsi="Times New Roman" w:cs="Times New Roman"/>
          <w:bCs/>
          <w:iCs/>
          <w:sz w:val="16"/>
          <w:szCs w:val="16"/>
        </w:rPr>
        <w:t>4</w:t>
      </w:r>
      <w:r>
        <w:rPr>
          <w:rFonts w:ascii="Times New Roman" w:hAnsi="Times New Roman" w:cs="Times New Roman"/>
          <w:bCs/>
          <w:iCs/>
          <w:sz w:val="16"/>
          <w:szCs w:val="16"/>
        </w:rPr>
        <w:t xml:space="preserve"> год</w:t>
      </w:r>
      <w:r>
        <w:rPr>
          <w:rFonts w:ascii="Times New Roman" w:hAnsi="Times New Roman" w:cs="Times New Roman"/>
          <w:b/>
          <w:iCs/>
          <w:sz w:val="16"/>
          <w:szCs w:val="16"/>
        </w:rPr>
        <w:t>,</w:t>
      </w:r>
      <w:r>
        <w:rPr>
          <w:rFonts w:ascii="Times New Roman" w:hAnsi="Times New Roman" w:cs="Times New Roman"/>
          <w:color w:val="000000"/>
          <w:spacing w:val="-1"/>
          <w:sz w:val="16"/>
          <w:szCs w:val="16"/>
        </w:rPr>
        <w:t xml:space="preserve"> в соответствии с Федеральным </w:t>
      </w:r>
      <w:r>
        <w:rPr>
          <w:rFonts w:ascii="Times New Roman" w:hAnsi="Times New Roman" w:cs="Times New Roman"/>
          <w:color w:val="000000"/>
          <w:sz w:val="16"/>
          <w:szCs w:val="16"/>
        </w:rPr>
        <w:t xml:space="preserve">законом от 06.10.2003 № </w:t>
      </w:r>
      <w:r>
        <w:rPr>
          <w:rFonts w:ascii="Times New Roman" w:hAnsi="Times New Roman" w:cs="Times New Roman"/>
          <w:color w:val="000000"/>
          <w:sz w:val="16"/>
          <w:szCs w:val="16"/>
        </w:rPr>
        <w:t>131-ФЗ «Об общих принципах организации местного самоуправления в Российской Федерации», Уставом Торбеевского городского поселения Торбеевского муниципального района Республики Мордовия, Совет депутатов Торбеевского городского поселения Торбеевского муницип</w:t>
      </w:r>
      <w:r>
        <w:rPr>
          <w:rFonts w:ascii="Times New Roman" w:hAnsi="Times New Roman" w:cs="Times New Roman"/>
          <w:color w:val="000000"/>
          <w:sz w:val="16"/>
          <w:szCs w:val="16"/>
        </w:rPr>
        <w:t>ального района Республики Мордовия</w:t>
      </w:r>
      <w:proofErr w:type="gramEnd"/>
    </w:p>
    <w:p w:rsidR="004947A6" w:rsidRDefault="004947A6">
      <w:pPr>
        <w:shd w:val="clear" w:color="auto" w:fill="FFFFFF"/>
        <w:ind w:left="5" w:right="33" w:firstLine="562"/>
        <w:jc w:val="both"/>
        <w:rPr>
          <w:rFonts w:ascii="Times New Roman" w:hAnsi="Times New Roman" w:cs="Times New Roman"/>
          <w:bCs/>
          <w:color w:val="000000"/>
          <w:sz w:val="16"/>
          <w:szCs w:val="16"/>
        </w:rPr>
      </w:pPr>
    </w:p>
    <w:p w:rsidR="004947A6" w:rsidRDefault="003E2572">
      <w:pPr>
        <w:shd w:val="clear" w:color="auto" w:fill="FFFFFF"/>
        <w:ind w:left="4272"/>
        <w:jc w:val="both"/>
        <w:rPr>
          <w:rFonts w:ascii="Times New Roman" w:hAnsi="Times New Roman" w:cs="Times New Roman"/>
          <w:bCs/>
          <w:color w:val="000000"/>
          <w:spacing w:val="-4"/>
          <w:sz w:val="16"/>
          <w:szCs w:val="16"/>
        </w:rPr>
      </w:pPr>
      <w:r>
        <w:rPr>
          <w:rFonts w:ascii="Times New Roman" w:hAnsi="Times New Roman" w:cs="Times New Roman"/>
          <w:bCs/>
          <w:color w:val="000000"/>
          <w:spacing w:val="-4"/>
          <w:sz w:val="16"/>
          <w:szCs w:val="16"/>
        </w:rPr>
        <w:t>РЕШИЛ:</w:t>
      </w:r>
    </w:p>
    <w:p w:rsidR="004947A6" w:rsidRDefault="003E2572">
      <w:pPr>
        <w:numPr>
          <w:ilvl w:val="0"/>
          <w:numId w:val="4"/>
        </w:numPr>
        <w:shd w:val="clear" w:color="auto" w:fill="FFFFFF"/>
        <w:tabs>
          <w:tab w:val="left" w:pos="840"/>
        </w:tabs>
        <w:ind w:left="5" w:right="19" w:firstLine="533"/>
        <w:jc w:val="both"/>
        <w:rPr>
          <w:rFonts w:ascii="Times New Roman" w:hAnsi="Times New Roman" w:cs="Times New Roman"/>
          <w:color w:val="000000"/>
          <w:spacing w:val="-28"/>
          <w:sz w:val="16"/>
          <w:szCs w:val="16"/>
        </w:rPr>
      </w:pPr>
      <w:r>
        <w:rPr>
          <w:rFonts w:ascii="Times New Roman" w:hAnsi="Times New Roman" w:cs="Times New Roman"/>
          <w:color w:val="000000"/>
          <w:sz w:val="16"/>
          <w:szCs w:val="16"/>
        </w:rPr>
        <w:t xml:space="preserve">Утвердить прилагаемый </w:t>
      </w:r>
      <w:r>
        <w:rPr>
          <w:rFonts w:ascii="Times New Roman" w:hAnsi="Times New Roman" w:cs="Times New Roman"/>
          <w:bCs/>
          <w:sz w:val="16"/>
          <w:szCs w:val="16"/>
        </w:rPr>
        <w:t xml:space="preserve">Отчет главы Торбеевского городского поселения Торбеевского муниципального района  Республики Мордовия седьмого созыва о деятельности Совета депутатов </w:t>
      </w:r>
      <w:r>
        <w:rPr>
          <w:rFonts w:ascii="Times New Roman" w:hAnsi="Times New Roman" w:cs="Times New Roman"/>
          <w:bCs/>
          <w:iCs/>
          <w:sz w:val="16"/>
          <w:szCs w:val="16"/>
        </w:rPr>
        <w:t>за 2024 год</w:t>
      </w:r>
      <w:r>
        <w:rPr>
          <w:rFonts w:ascii="Times New Roman" w:hAnsi="Times New Roman" w:cs="Times New Roman"/>
          <w:color w:val="000000"/>
          <w:sz w:val="16"/>
          <w:szCs w:val="16"/>
        </w:rPr>
        <w:t>.</w:t>
      </w:r>
    </w:p>
    <w:p w:rsidR="004947A6" w:rsidRDefault="003E2572">
      <w:pPr>
        <w:numPr>
          <w:ilvl w:val="0"/>
          <w:numId w:val="4"/>
        </w:numPr>
        <w:shd w:val="clear" w:color="auto" w:fill="FFFFFF"/>
        <w:tabs>
          <w:tab w:val="left" w:pos="840"/>
        </w:tabs>
        <w:ind w:left="5" w:right="14" w:firstLine="533"/>
        <w:jc w:val="both"/>
        <w:rPr>
          <w:rFonts w:ascii="Times New Roman" w:hAnsi="Times New Roman" w:cs="Times New Roman"/>
          <w:color w:val="000000"/>
          <w:spacing w:val="-15"/>
          <w:sz w:val="16"/>
          <w:szCs w:val="16"/>
        </w:rPr>
      </w:pPr>
      <w:r>
        <w:rPr>
          <w:rFonts w:ascii="Times New Roman" w:hAnsi="Times New Roman" w:cs="Times New Roman"/>
          <w:color w:val="000000"/>
          <w:sz w:val="16"/>
          <w:szCs w:val="16"/>
        </w:rPr>
        <w:t xml:space="preserve">Признать удовлетворительной </w:t>
      </w:r>
      <w:r>
        <w:rPr>
          <w:rFonts w:ascii="Times New Roman" w:hAnsi="Times New Roman" w:cs="Times New Roman"/>
          <w:color w:val="000000"/>
          <w:sz w:val="16"/>
          <w:szCs w:val="16"/>
        </w:rPr>
        <w:t>работу</w:t>
      </w:r>
      <w:r>
        <w:rPr>
          <w:rFonts w:ascii="Times New Roman" w:hAnsi="Times New Roman" w:cs="Times New Roman"/>
          <w:bCs/>
          <w:sz w:val="16"/>
          <w:szCs w:val="16"/>
        </w:rPr>
        <w:t xml:space="preserve"> главы Торбеевского городского поселения Торбеевского муниципального района  Республики Мордовия  и депутатов Торбеевского городского  поселения  </w:t>
      </w:r>
      <w:r>
        <w:rPr>
          <w:rFonts w:ascii="Times New Roman" w:hAnsi="Times New Roman" w:cs="Times New Roman"/>
          <w:bCs/>
          <w:iCs/>
          <w:sz w:val="16"/>
          <w:szCs w:val="16"/>
        </w:rPr>
        <w:t>за 2024 год</w:t>
      </w:r>
      <w:r>
        <w:rPr>
          <w:rFonts w:ascii="Times New Roman" w:hAnsi="Times New Roman" w:cs="Times New Roman"/>
          <w:color w:val="000000"/>
          <w:sz w:val="16"/>
          <w:szCs w:val="16"/>
        </w:rPr>
        <w:t>.</w:t>
      </w:r>
    </w:p>
    <w:p w:rsidR="004947A6" w:rsidRDefault="003E2572">
      <w:pPr>
        <w:pStyle w:val="af5"/>
        <w:ind w:firstLineChars="150" w:firstLine="240"/>
        <w:jc w:val="both"/>
        <w:rPr>
          <w:sz w:val="16"/>
          <w:szCs w:val="16"/>
        </w:rPr>
      </w:pPr>
      <w:r>
        <w:rPr>
          <w:sz w:val="16"/>
          <w:szCs w:val="16"/>
        </w:rPr>
        <w:t xml:space="preserve">3. </w:t>
      </w:r>
      <w:r>
        <w:rPr>
          <w:bCs/>
          <w:iCs/>
          <w:color w:val="000000"/>
          <w:sz w:val="16"/>
          <w:szCs w:val="16"/>
        </w:rPr>
        <w:t>Настоящее решение вступает в силу со дня его официального опубликования в информационном бюллетене «</w:t>
      </w:r>
      <w:proofErr w:type="spellStart"/>
      <w:r>
        <w:rPr>
          <w:bCs/>
          <w:iCs/>
          <w:color w:val="000000"/>
          <w:sz w:val="16"/>
          <w:szCs w:val="16"/>
        </w:rPr>
        <w:t>Торбеевский</w:t>
      </w:r>
      <w:proofErr w:type="spellEnd"/>
      <w:r>
        <w:rPr>
          <w:bCs/>
          <w:iCs/>
          <w:color w:val="000000"/>
          <w:sz w:val="16"/>
          <w:szCs w:val="16"/>
        </w:rPr>
        <w:t xml:space="preserve"> вестник», подлежит размещению на официальном сайте Торбеевского городского поселения  </w:t>
      </w:r>
      <w:r>
        <w:rPr>
          <w:bCs/>
          <w:sz w:val="16"/>
          <w:szCs w:val="16"/>
          <w:shd w:val="clear" w:color="auto" w:fill="FFFFFF"/>
        </w:rPr>
        <w:t>https://torbeevskoe-r13.gosweb.gosuslugi.ru.</w:t>
      </w:r>
    </w:p>
    <w:p w:rsidR="004947A6" w:rsidRDefault="004947A6">
      <w:pPr>
        <w:pStyle w:val="af5"/>
        <w:rPr>
          <w:sz w:val="16"/>
          <w:szCs w:val="16"/>
        </w:rPr>
      </w:pPr>
    </w:p>
    <w:p w:rsidR="004947A6" w:rsidRDefault="003E2572">
      <w:pPr>
        <w:pStyle w:val="a9"/>
        <w:rPr>
          <w:rFonts w:ascii="Times New Roman" w:hAnsi="Times New Roman" w:cs="Times New Roman"/>
          <w:sz w:val="16"/>
          <w:szCs w:val="16"/>
        </w:rPr>
      </w:pPr>
      <w:r>
        <w:rPr>
          <w:rFonts w:ascii="Times New Roman" w:hAnsi="Times New Roman" w:cs="Times New Roman"/>
          <w:sz w:val="16"/>
          <w:szCs w:val="16"/>
        </w:rPr>
        <w:t>Глава Торбее</w:t>
      </w:r>
      <w:r>
        <w:rPr>
          <w:rFonts w:ascii="Times New Roman" w:hAnsi="Times New Roman" w:cs="Times New Roman"/>
          <w:sz w:val="16"/>
          <w:szCs w:val="16"/>
        </w:rPr>
        <w:t xml:space="preserve">вского </w:t>
      </w:r>
    </w:p>
    <w:p w:rsidR="004947A6" w:rsidRDefault="003E2572">
      <w:pPr>
        <w:pStyle w:val="a9"/>
        <w:rPr>
          <w:rFonts w:ascii="Times New Roman" w:hAnsi="Times New Roman" w:cs="Times New Roman"/>
          <w:sz w:val="16"/>
          <w:szCs w:val="16"/>
        </w:rPr>
      </w:pPr>
      <w:r>
        <w:rPr>
          <w:rFonts w:ascii="Times New Roman" w:hAnsi="Times New Roman" w:cs="Times New Roman"/>
          <w:sz w:val="16"/>
          <w:szCs w:val="16"/>
        </w:rPr>
        <w:t xml:space="preserve">городского поселения                                                                       О.В. </w:t>
      </w:r>
      <w:proofErr w:type="spellStart"/>
      <w:r>
        <w:rPr>
          <w:rFonts w:ascii="Times New Roman" w:hAnsi="Times New Roman" w:cs="Times New Roman"/>
          <w:sz w:val="16"/>
          <w:szCs w:val="16"/>
        </w:rPr>
        <w:t>Сёмина</w:t>
      </w:r>
      <w:proofErr w:type="spellEnd"/>
    </w:p>
    <w:p w:rsidR="004947A6" w:rsidRDefault="004947A6">
      <w:pPr>
        <w:jc w:val="both"/>
        <w:rPr>
          <w:rFonts w:ascii="Times New Roman" w:hAnsi="Times New Roman" w:cs="Times New Roman"/>
          <w:b/>
          <w:sz w:val="16"/>
          <w:szCs w:val="16"/>
        </w:rPr>
      </w:pPr>
    </w:p>
    <w:p w:rsidR="004947A6" w:rsidRDefault="003E2572">
      <w:pPr>
        <w:ind w:firstLineChars="200" w:firstLine="321"/>
        <w:jc w:val="right"/>
        <w:rPr>
          <w:rFonts w:ascii="Times New Roman" w:hAnsi="Times New Roman" w:cs="Times New Roman"/>
          <w:b/>
          <w:sz w:val="16"/>
          <w:szCs w:val="16"/>
        </w:rPr>
      </w:pPr>
      <w:r>
        <w:rPr>
          <w:rFonts w:ascii="Times New Roman" w:hAnsi="Times New Roman" w:cs="Times New Roman"/>
          <w:b/>
          <w:sz w:val="16"/>
          <w:szCs w:val="16"/>
        </w:rPr>
        <w:t>Приложение</w:t>
      </w:r>
    </w:p>
    <w:p w:rsidR="004947A6" w:rsidRDefault="003E2572">
      <w:pPr>
        <w:wordWrap w:val="0"/>
        <w:ind w:firstLineChars="200" w:firstLine="321"/>
        <w:jc w:val="right"/>
        <w:rPr>
          <w:rFonts w:ascii="Times New Roman" w:hAnsi="Times New Roman" w:cs="Times New Roman"/>
          <w:b/>
          <w:sz w:val="16"/>
          <w:szCs w:val="16"/>
        </w:rPr>
      </w:pPr>
      <w:r>
        <w:rPr>
          <w:rFonts w:ascii="Times New Roman" w:hAnsi="Times New Roman" w:cs="Times New Roman"/>
          <w:b/>
          <w:sz w:val="16"/>
          <w:szCs w:val="16"/>
        </w:rPr>
        <w:t>к решению Совета депутатов</w:t>
      </w:r>
    </w:p>
    <w:p w:rsidR="004947A6" w:rsidRDefault="003E2572">
      <w:pPr>
        <w:wordWrap w:val="0"/>
        <w:ind w:firstLineChars="200" w:firstLine="321"/>
        <w:jc w:val="right"/>
        <w:rPr>
          <w:rFonts w:ascii="Times New Roman" w:hAnsi="Times New Roman" w:cs="Times New Roman"/>
          <w:b/>
          <w:sz w:val="16"/>
          <w:szCs w:val="16"/>
        </w:rPr>
      </w:pPr>
      <w:r>
        <w:rPr>
          <w:rFonts w:ascii="Times New Roman" w:hAnsi="Times New Roman" w:cs="Times New Roman"/>
          <w:b/>
          <w:sz w:val="16"/>
          <w:szCs w:val="16"/>
        </w:rPr>
        <w:t>Торбеевского городского поселения</w:t>
      </w:r>
    </w:p>
    <w:p w:rsidR="004947A6" w:rsidRDefault="003E2572">
      <w:pPr>
        <w:wordWrap w:val="0"/>
        <w:ind w:firstLineChars="200" w:firstLine="321"/>
        <w:jc w:val="right"/>
        <w:rPr>
          <w:rFonts w:ascii="Times New Roman" w:hAnsi="Times New Roman" w:cs="Times New Roman"/>
          <w:b/>
          <w:sz w:val="16"/>
          <w:szCs w:val="16"/>
        </w:rPr>
      </w:pPr>
      <w:r>
        <w:rPr>
          <w:rFonts w:ascii="Times New Roman" w:hAnsi="Times New Roman" w:cs="Times New Roman"/>
          <w:b/>
          <w:sz w:val="16"/>
          <w:szCs w:val="16"/>
        </w:rPr>
        <w:t xml:space="preserve">Торбеевского муниципального района </w:t>
      </w:r>
    </w:p>
    <w:p w:rsidR="004947A6" w:rsidRDefault="003E2572">
      <w:pPr>
        <w:wordWrap w:val="0"/>
        <w:ind w:firstLineChars="200" w:firstLine="321"/>
        <w:jc w:val="right"/>
        <w:rPr>
          <w:rFonts w:ascii="Times New Roman" w:hAnsi="Times New Roman" w:cs="Times New Roman"/>
          <w:b/>
          <w:sz w:val="16"/>
          <w:szCs w:val="16"/>
        </w:rPr>
      </w:pPr>
      <w:r>
        <w:rPr>
          <w:rFonts w:ascii="Times New Roman" w:hAnsi="Times New Roman" w:cs="Times New Roman"/>
          <w:b/>
          <w:sz w:val="16"/>
          <w:szCs w:val="16"/>
        </w:rPr>
        <w:t>Республики Мордовия</w:t>
      </w:r>
    </w:p>
    <w:p w:rsidR="004947A6" w:rsidRPr="006A2E2B" w:rsidRDefault="003E2572">
      <w:pPr>
        <w:wordWrap w:val="0"/>
        <w:ind w:firstLineChars="200" w:firstLine="321"/>
        <w:jc w:val="right"/>
        <w:rPr>
          <w:rFonts w:ascii="Times New Roman" w:hAnsi="Times New Roman" w:cs="Times New Roman"/>
          <w:b/>
          <w:sz w:val="16"/>
          <w:szCs w:val="16"/>
        </w:rPr>
      </w:pPr>
      <w:r>
        <w:rPr>
          <w:rFonts w:ascii="Times New Roman" w:hAnsi="Times New Roman" w:cs="Times New Roman"/>
          <w:b/>
          <w:sz w:val="16"/>
          <w:szCs w:val="16"/>
        </w:rPr>
        <w:t xml:space="preserve">от </w:t>
      </w:r>
      <w:r>
        <w:rPr>
          <w:rFonts w:ascii="Times New Roman" w:hAnsi="Times New Roman" w:cs="Times New Roman"/>
          <w:b/>
          <w:sz w:val="16"/>
          <w:szCs w:val="16"/>
        </w:rPr>
        <w:t>«</w:t>
      </w:r>
      <w:r w:rsidRPr="006A2E2B">
        <w:rPr>
          <w:rFonts w:ascii="Times New Roman" w:hAnsi="Times New Roman" w:cs="Times New Roman"/>
          <w:b/>
          <w:sz w:val="16"/>
          <w:szCs w:val="16"/>
        </w:rPr>
        <w:t>14</w:t>
      </w:r>
      <w:r>
        <w:rPr>
          <w:rFonts w:ascii="Times New Roman" w:hAnsi="Times New Roman" w:cs="Times New Roman"/>
          <w:b/>
          <w:sz w:val="16"/>
          <w:szCs w:val="16"/>
        </w:rPr>
        <w:t>» марта 20</w:t>
      </w:r>
      <w:r>
        <w:rPr>
          <w:rFonts w:ascii="Times New Roman" w:hAnsi="Times New Roman" w:cs="Times New Roman"/>
          <w:b/>
          <w:sz w:val="16"/>
          <w:szCs w:val="16"/>
        </w:rPr>
        <w:t xml:space="preserve">25 г </w:t>
      </w:r>
      <w:r>
        <w:rPr>
          <w:rFonts w:ascii="Times New Roman" w:hAnsi="Times New Roman" w:cs="Times New Roman"/>
          <w:b/>
          <w:sz w:val="16"/>
          <w:szCs w:val="16"/>
        </w:rPr>
        <w:t xml:space="preserve"> № </w:t>
      </w:r>
      <w:r w:rsidRPr="006A2E2B">
        <w:rPr>
          <w:rFonts w:ascii="Times New Roman" w:hAnsi="Times New Roman" w:cs="Times New Roman"/>
          <w:b/>
          <w:sz w:val="16"/>
          <w:szCs w:val="16"/>
        </w:rPr>
        <w:t>101</w:t>
      </w:r>
    </w:p>
    <w:p w:rsidR="004947A6" w:rsidRDefault="004947A6">
      <w:pPr>
        <w:ind w:firstLineChars="200" w:firstLine="321"/>
        <w:jc w:val="right"/>
        <w:rPr>
          <w:rFonts w:ascii="Times New Roman" w:hAnsi="Times New Roman" w:cs="Times New Roman"/>
          <w:b/>
          <w:sz w:val="16"/>
          <w:szCs w:val="16"/>
        </w:rPr>
      </w:pPr>
    </w:p>
    <w:p w:rsidR="004947A6" w:rsidRDefault="004947A6">
      <w:pPr>
        <w:ind w:firstLineChars="200" w:firstLine="321"/>
        <w:jc w:val="center"/>
        <w:rPr>
          <w:rFonts w:ascii="Times New Roman" w:hAnsi="Times New Roman" w:cs="Times New Roman"/>
          <w:b/>
          <w:sz w:val="16"/>
          <w:szCs w:val="16"/>
        </w:rPr>
      </w:pPr>
    </w:p>
    <w:p w:rsidR="004947A6" w:rsidRDefault="003E2572">
      <w:pPr>
        <w:jc w:val="center"/>
        <w:rPr>
          <w:rFonts w:ascii="Times New Roman" w:hAnsi="Times New Roman" w:cs="Times New Roman"/>
          <w:b/>
          <w:sz w:val="16"/>
          <w:szCs w:val="16"/>
        </w:rPr>
      </w:pPr>
      <w:r>
        <w:rPr>
          <w:rFonts w:ascii="Times New Roman" w:hAnsi="Times New Roman" w:cs="Times New Roman"/>
          <w:b/>
          <w:sz w:val="16"/>
          <w:szCs w:val="16"/>
        </w:rPr>
        <w:t>Отчет</w:t>
      </w:r>
    </w:p>
    <w:p w:rsidR="004947A6" w:rsidRDefault="003E2572">
      <w:pPr>
        <w:jc w:val="center"/>
        <w:rPr>
          <w:rFonts w:ascii="Times New Roman" w:hAnsi="Times New Roman" w:cs="Times New Roman"/>
          <w:b/>
          <w:sz w:val="16"/>
          <w:szCs w:val="16"/>
        </w:rPr>
      </w:pPr>
      <w:r>
        <w:rPr>
          <w:rFonts w:ascii="Times New Roman" w:hAnsi="Times New Roman" w:cs="Times New Roman"/>
          <w:b/>
          <w:sz w:val="16"/>
          <w:szCs w:val="16"/>
        </w:rPr>
        <w:t xml:space="preserve">Главы Торбеевского городского поселения Торбеевского </w:t>
      </w:r>
      <w:proofErr w:type="spellStart"/>
      <w:r>
        <w:rPr>
          <w:rFonts w:ascii="Times New Roman" w:hAnsi="Times New Roman" w:cs="Times New Roman"/>
          <w:b/>
          <w:sz w:val="16"/>
          <w:szCs w:val="16"/>
        </w:rPr>
        <w:t>муницпального</w:t>
      </w:r>
      <w:proofErr w:type="spellEnd"/>
      <w:r>
        <w:rPr>
          <w:rFonts w:ascii="Times New Roman" w:hAnsi="Times New Roman" w:cs="Times New Roman"/>
          <w:b/>
          <w:sz w:val="16"/>
          <w:szCs w:val="16"/>
        </w:rPr>
        <w:t xml:space="preserve"> района Республики Мордовия седьмого созыва</w:t>
      </w:r>
    </w:p>
    <w:p w:rsidR="004947A6" w:rsidRDefault="003E2572">
      <w:pPr>
        <w:jc w:val="center"/>
        <w:rPr>
          <w:rFonts w:ascii="Times New Roman" w:hAnsi="Times New Roman" w:cs="Times New Roman"/>
          <w:b/>
          <w:sz w:val="16"/>
          <w:szCs w:val="16"/>
        </w:rPr>
      </w:pPr>
      <w:r>
        <w:rPr>
          <w:rFonts w:ascii="Times New Roman" w:hAnsi="Times New Roman" w:cs="Times New Roman"/>
          <w:b/>
          <w:sz w:val="16"/>
          <w:szCs w:val="16"/>
        </w:rPr>
        <w:t>о деятельности Совета депутатов за 2024 год</w:t>
      </w:r>
    </w:p>
    <w:p w:rsidR="004947A6" w:rsidRDefault="004947A6">
      <w:pPr>
        <w:jc w:val="center"/>
        <w:rPr>
          <w:rFonts w:ascii="Times New Roman" w:hAnsi="Times New Roman" w:cs="Times New Roman"/>
          <w:bCs/>
          <w:sz w:val="16"/>
          <w:szCs w:val="16"/>
        </w:rPr>
      </w:pPr>
    </w:p>
    <w:p w:rsidR="004947A6" w:rsidRDefault="003E2572">
      <w:pPr>
        <w:jc w:val="both"/>
        <w:rPr>
          <w:rFonts w:ascii="Times New Roman" w:hAnsi="Times New Roman" w:cs="Times New Roman"/>
          <w:bCs/>
          <w:sz w:val="16"/>
          <w:szCs w:val="16"/>
        </w:rPr>
      </w:pPr>
      <w:r>
        <w:rPr>
          <w:rFonts w:ascii="Times New Roman" w:hAnsi="Times New Roman" w:cs="Times New Roman"/>
          <w:bCs/>
          <w:sz w:val="16"/>
          <w:szCs w:val="16"/>
        </w:rPr>
        <w:t xml:space="preserve">         Уважаемые депутаты и приглашенные!</w:t>
      </w:r>
    </w:p>
    <w:p w:rsidR="004947A6" w:rsidRDefault="003E2572">
      <w:pPr>
        <w:jc w:val="both"/>
        <w:rPr>
          <w:rFonts w:ascii="Times New Roman" w:hAnsi="Times New Roman" w:cs="Times New Roman"/>
          <w:bCs/>
          <w:sz w:val="16"/>
          <w:szCs w:val="16"/>
        </w:rPr>
      </w:pPr>
      <w:r>
        <w:rPr>
          <w:rFonts w:ascii="Times New Roman" w:hAnsi="Times New Roman" w:cs="Times New Roman"/>
          <w:bCs/>
          <w:sz w:val="16"/>
          <w:szCs w:val="16"/>
        </w:rPr>
        <w:t xml:space="preserve">         Представляю вам отчет об итогах работы Совета депутатов Торбеевского городского поселения седьмого созыва за 2024 год.</w:t>
      </w:r>
    </w:p>
    <w:p w:rsidR="004947A6" w:rsidRDefault="003E2572">
      <w:pPr>
        <w:jc w:val="both"/>
        <w:rPr>
          <w:rFonts w:ascii="Times New Roman" w:hAnsi="Times New Roman" w:cs="Times New Roman"/>
          <w:bCs/>
          <w:sz w:val="16"/>
          <w:szCs w:val="16"/>
        </w:rPr>
      </w:pPr>
      <w:r>
        <w:rPr>
          <w:rFonts w:ascii="Times New Roman" w:hAnsi="Times New Roman" w:cs="Times New Roman"/>
          <w:bCs/>
          <w:sz w:val="16"/>
          <w:szCs w:val="16"/>
          <w:shd w:val="clear" w:color="auto" w:fill="FFFFFF"/>
        </w:rPr>
        <w:t xml:space="preserve">         Совет депутатов - является представительным органом на территории муниципального образования </w:t>
      </w:r>
      <w:proofErr w:type="spellStart"/>
      <w:r>
        <w:rPr>
          <w:rFonts w:ascii="Times New Roman" w:hAnsi="Times New Roman" w:cs="Times New Roman"/>
          <w:bCs/>
          <w:sz w:val="16"/>
          <w:szCs w:val="16"/>
          <w:shd w:val="clear" w:color="auto" w:fill="FFFFFF"/>
        </w:rPr>
        <w:t>Торбеевское</w:t>
      </w:r>
      <w:proofErr w:type="spellEnd"/>
      <w:r>
        <w:rPr>
          <w:rFonts w:ascii="Times New Roman" w:hAnsi="Times New Roman" w:cs="Times New Roman"/>
          <w:bCs/>
          <w:sz w:val="16"/>
          <w:szCs w:val="16"/>
          <w:shd w:val="clear" w:color="auto" w:fill="FFFFFF"/>
        </w:rPr>
        <w:t xml:space="preserve"> городское посе</w:t>
      </w:r>
      <w:r>
        <w:rPr>
          <w:rFonts w:ascii="Times New Roman" w:hAnsi="Times New Roman" w:cs="Times New Roman"/>
          <w:bCs/>
          <w:sz w:val="16"/>
          <w:szCs w:val="16"/>
          <w:shd w:val="clear" w:color="auto" w:fill="FFFFFF"/>
        </w:rPr>
        <w:t xml:space="preserve">ление, который наделён полномочиями по осуществлению </w:t>
      </w:r>
      <w:proofErr w:type="gramStart"/>
      <w:r>
        <w:rPr>
          <w:rFonts w:ascii="Times New Roman" w:hAnsi="Times New Roman" w:cs="Times New Roman"/>
          <w:bCs/>
          <w:sz w:val="16"/>
          <w:szCs w:val="16"/>
          <w:shd w:val="clear" w:color="auto" w:fill="FFFFFF"/>
        </w:rPr>
        <w:t>контроля за</w:t>
      </w:r>
      <w:proofErr w:type="gramEnd"/>
      <w:r>
        <w:rPr>
          <w:rFonts w:ascii="Times New Roman" w:hAnsi="Times New Roman" w:cs="Times New Roman"/>
          <w:bCs/>
          <w:sz w:val="16"/>
          <w:szCs w:val="16"/>
          <w:shd w:val="clear" w:color="auto" w:fill="FFFFFF"/>
        </w:rPr>
        <w:t xml:space="preserve"> деятельностью должностных лиц и исполнительной власти по решению вопросов местного значения администрации Торбеевского городского поселения.</w:t>
      </w:r>
    </w:p>
    <w:p w:rsidR="004947A6" w:rsidRDefault="003E2572">
      <w:pPr>
        <w:jc w:val="both"/>
        <w:rPr>
          <w:rFonts w:ascii="Times New Roman" w:hAnsi="Times New Roman" w:cs="Times New Roman"/>
          <w:bCs/>
          <w:sz w:val="16"/>
          <w:szCs w:val="16"/>
        </w:rPr>
      </w:pPr>
      <w:r>
        <w:rPr>
          <w:rFonts w:ascii="Times New Roman" w:hAnsi="Times New Roman" w:cs="Times New Roman"/>
          <w:bCs/>
          <w:sz w:val="16"/>
          <w:szCs w:val="16"/>
        </w:rPr>
        <w:t xml:space="preserve">      Совет депутатов подконтролен и подотчетен на</w:t>
      </w:r>
      <w:r>
        <w:rPr>
          <w:rFonts w:ascii="Times New Roman" w:hAnsi="Times New Roman" w:cs="Times New Roman"/>
          <w:bCs/>
          <w:sz w:val="16"/>
          <w:szCs w:val="16"/>
        </w:rPr>
        <w:t>селению, непосредственно представляет его интересы, принимает решения, действующие на территории Торбеевского городского поселения, является постоянно действующим представительным органом муниципального образования и состоит на сегодняшний день из 14 депут</w:t>
      </w:r>
      <w:r>
        <w:rPr>
          <w:rFonts w:ascii="Times New Roman" w:hAnsi="Times New Roman" w:cs="Times New Roman"/>
          <w:bCs/>
          <w:sz w:val="16"/>
          <w:szCs w:val="16"/>
        </w:rPr>
        <w:t>атов, представляющих интересы граждан 14 избирательных округов.</w:t>
      </w:r>
    </w:p>
    <w:p w:rsidR="004947A6" w:rsidRDefault="003E2572">
      <w:pPr>
        <w:jc w:val="both"/>
        <w:rPr>
          <w:rFonts w:ascii="Times New Roman" w:hAnsi="Times New Roman" w:cs="Times New Roman"/>
          <w:bCs/>
          <w:sz w:val="16"/>
          <w:szCs w:val="16"/>
        </w:rPr>
      </w:pPr>
      <w:r>
        <w:rPr>
          <w:rFonts w:ascii="Times New Roman" w:hAnsi="Times New Roman" w:cs="Times New Roman"/>
          <w:bCs/>
          <w:sz w:val="16"/>
          <w:szCs w:val="16"/>
        </w:rPr>
        <w:t xml:space="preserve">        </w:t>
      </w:r>
    </w:p>
    <w:p w:rsidR="004947A6" w:rsidRDefault="003E2572">
      <w:pPr>
        <w:jc w:val="both"/>
        <w:rPr>
          <w:rFonts w:ascii="Times New Roman" w:hAnsi="Times New Roman" w:cs="Times New Roman"/>
          <w:bCs/>
          <w:sz w:val="16"/>
          <w:szCs w:val="16"/>
        </w:rPr>
      </w:pPr>
      <w:r>
        <w:rPr>
          <w:rFonts w:ascii="Times New Roman" w:hAnsi="Times New Roman" w:cs="Times New Roman"/>
          <w:bCs/>
          <w:sz w:val="16"/>
          <w:szCs w:val="16"/>
        </w:rPr>
        <w:t xml:space="preserve">        О качественной деятельности депутатов</w:t>
      </w:r>
    </w:p>
    <w:p w:rsidR="004947A6" w:rsidRDefault="003E2572">
      <w:pPr>
        <w:jc w:val="both"/>
        <w:rPr>
          <w:rFonts w:ascii="Times New Roman" w:hAnsi="Times New Roman" w:cs="Times New Roman"/>
          <w:bCs/>
          <w:sz w:val="16"/>
          <w:szCs w:val="16"/>
        </w:rPr>
      </w:pPr>
      <w:r>
        <w:rPr>
          <w:rFonts w:ascii="Times New Roman" w:hAnsi="Times New Roman" w:cs="Times New Roman"/>
          <w:bCs/>
          <w:sz w:val="16"/>
          <w:szCs w:val="16"/>
        </w:rPr>
        <w:lastRenderedPageBreak/>
        <w:t xml:space="preserve">           В 2024 году было проведено 9 заседаний Совета депутатов, на которых депутатами было рассмотрено и утверждено 27 решений, из ни</w:t>
      </w:r>
      <w:r>
        <w:rPr>
          <w:rFonts w:ascii="Times New Roman" w:hAnsi="Times New Roman" w:cs="Times New Roman"/>
          <w:bCs/>
          <w:sz w:val="16"/>
          <w:szCs w:val="16"/>
        </w:rPr>
        <w:t>х вопросы по бюджету, налогам и сборам -9 решений, по социальной политике -3 решения, о внесении изменений в Устав Торбеевского городского поселения - 2 решения. Чаще всего приходится вносить изменения и дополнения, в связи с изменениями в Федеральном зако</w:t>
      </w:r>
      <w:r>
        <w:rPr>
          <w:rFonts w:ascii="Times New Roman" w:hAnsi="Times New Roman" w:cs="Times New Roman"/>
          <w:bCs/>
          <w:sz w:val="16"/>
          <w:szCs w:val="16"/>
        </w:rPr>
        <w:t>нодательстве.</w:t>
      </w:r>
    </w:p>
    <w:p w:rsidR="004947A6" w:rsidRDefault="003E2572">
      <w:pPr>
        <w:jc w:val="both"/>
        <w:rPr>
          <w:rFonts w:ascii="Times New Roman" w:hAnsi="Times New Roman" w:cs="Times New Roman"/>
          <w:bCs/>
          <w:sz w:val="16"/>
          <w:szCs w:val="16"/>
        </w:rPr>
      </w:pPr>
      <w:r>
        <w:rPr>
          <w:rFonts w:ascii="Times New Roman" w:hAnsi="Times New Roman" w:cs="Times New Roman"/>
          <w:bCs/>
          <w:sz w:val="16"/>
          <w:szCs w:val="16"/>
        </w:rPr>
        <w:t xml:space="preserve">       Наибольшую активность в сфере нормотворчества в 2024 году проявили заместитель главы администрации, главный бухгалтер и специалисты по имущественным отношениям. Ими было подготовлено более 27 проектов решений из числа впоследствии прин</w:t>
      </w:r>
      <w:r>
        <w:rPr>
          <w:rFonts w:ascii="Times New Roman" w:hAnsi="Times New Roman" w:cs="Times New Roman"/>
          <w:bCs/>
          <w:sz w:val="16"/>
          <w:szCs w:val="16"/>
        </w:rPr>
        <w:t>ятых и вступивших в законную силу.</w:t>
      </w:r>
    </w:p>
    <w:p w:rsidR="004947A6" w:rsidRDefault="004947A6">
      <w:pPr>
        <w:jc w:val="both"/>
        <w:rPr>
          <w:rFonts w:ascii="Times New Roman" w:hAnsi="Times New Roman" w:cs="Times New Roman"/>
          <w:bCs/>
          <w:sz w:val="16"/>
          <w:szCs w:val="16"/>
        </w:rPr>
      </w:pPr>
    </w:p>
    <w:p w:rsidR="004947A6" w:rsidRDefault="003E2572">
      <w:pPr>
        <w:jc w:val="both"/>
        <w:rPr>
          <w:rFonts w:ascii="Times New Roman" w:hAnsi="Times New Roman" w:cs="Times New Roman"/>
          <w:bCs/>
          <w:sz w:val="16"/>
          <w:szCs w:val="16"/>
        </w:rPr>
      </w:pPr>
      <w:r>
        <w:rPr>
          <w:rFonts w:ascii="Times New Roman" w:hAnsi="Times New Roman" w:cs="Times New Roman"/>
          <w:bCs/>
          <w:sz w:val="16"/>
          <w:szCs w:val="16"/>
        </w:rPr>
        <w:t>Вся работа Совета депутатов в 2024 году осуществлялась в строгом соответствии с Конституцией и законами Российской Федерации, законами и другими нормативными правовыми актами Республики Мордовия, Уставом и нормативно-пра</w:t>
      </w:r>
      <w:r>
        <w:rPr>
          <w:rFonts w:ascii="Times New Roman" w:hAnsi="Times New Roman" w:cs="Times New Roman"/>
          <w:bCs/>
          <w:sz w:val="16"/>
          <w:szCs w:val="16"/>
        </w:rPr>
        <w:t>вовыми актами Торбеевского городского поселения. Большое внимание уделялось совершенствованию деятельности муниципальных образований по реализации Федерального Закона № 131-ФЗ «Об общих принципах организации местного самоуправления в Российской Федерации».</w:t>
      </w:r>
      <w:r>
        <w:rPr>
          <w:rFonts w:ascii="Times New Roman" w:hAnsi="Times New Roman" w:cs="Times New Roman"/>
          <w:bCs/>
          <w:sz w:val="16"/>
          <w:szCs w:val="16"/>
        </w:rPr>
        <w:t xml:space="preserve"> </w:t>
      </w:r>
    </w:p>
    <w:p w:rsidR="004947A6" w:rsidRDefault="003E2572">
      <w:pPr>
        <w:jc w:val="both"/>
        <w:rPr>
          <w:rFonts w:ascii="Times New Roman" w:hAnsi="Times New Roman" w:cs="Times New Roman"/>
          <w:bCs/>
          <w:sz w:val="16"/>
          <w:szCs w:val="16"/>
        </w:rPr>
      </w:pPr>
      <w:r>
        <w:rPr>
          <w:rFonts w:ascii="Times New Roman" w:hAnsi="Times New Roman" w:cs="Times New Roman"/>
          <w:bCs/>
          <w:sz w:val="16"/>
          <w:szCs w:val="16"/>
        </w:rPr>
        <w:t xml:space="preserve">Круг вопросов, рассматриваемых Советом депутатов, достаточно широк: это - о жизнедеятельности социальной сферы Торбеевского городского поселения, вопросы экономики и муниципальной собственности, муниципальной службы.  </w:t>
      </w:r>
    </w:p>
    <w:p w:rsidR="004947A6" w:rsidRDefault="004947A6">
      <w:pPr>
        <w:tabs>
          <w:tab w:val="left" w:pos="1747"/>
        </w:tabs>
        <w:ind w:firstLine="709"/>
        <w:jc w:val="both"/>
        <w:rPr>
          <w:rFonts w:ascii="Times New Roman" w:hAnsi="Times New Roman" w:cs="Times New Roman"/>
          <w:bCs/>
          <w:sz w:val="16"/>
          <w:szCs w:val="16"/>
        </w:rPr>
      </w:pPr>
    </w:p>
    <w:p w:rsidR="004947A6" w:rsidRDefault="003E2572">
      <w:pPr>
        <w:tabs>
          <w:tab w:val="left" w:pos="1747"/>
        </w:tabs>
        <w:ind w:firstLine="709"/>
        <w:jc w:val="both"/>
        <w:rPr>
          <w:rFonts w:ascii="Times New Roman" w:hAnsi="Times New Roman" w:cs="Times New Roman"/>
          <w:bCs/>
          <w:sz w:val="16"/>
          <w:szCs w:val="16"/>
        </w:rPr>
      </w:pPr>
      <w:r>
        <w:rPr>
          <w:rFonts w:ascii="Times New Roman" w:hAnsi="Times New Roman" w:cs="Times New Roman"/>
          <w:bCs/>
          <w:sz w:val="16"/>
          <w:szCs w:val="16"/>
        </w:rPr>
        <w:t xml:space="preserve">О явке  </w:t>
      </w:r>
    </w:p>
    <w:p w:rsidR="004947A6" w:rsidRDefault="003E2572">
      <w:pPr>
        <w:tabs>
          <w:tab w:val="left" w:pos="1747"/>
        </w:tabs>
        <w:jc w:val="both"/>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         Согласно Регламе</w:t>
      </w:r>
      <w:r>
        <w:rPr>
          <w:rFonts w:ascii="Times New Roman" w:eastAsia="Calibri" w:hAnsi="Times New Roman" w:cs="Times New Roman"/>
          <w:bCs/>
          <w:sz w:val="16"/>
          <w:szCs w:val="16"/>
        </w:rPr>
        <w:t>нту работы Совета депутатов Торбеевского городского поселения участие на заседаниях Совета является одной из основных форм депутатской деятельности.</w:t>
      </w:r>
    </w:p>
    <w:p w:rsidR="004947A6" w:rsidRDefault="003E2572">
      <w:pPr>
        <w:tabs>
          <w:tab w:val="left" w:pos="1747"/>
        </w:tabs>
        <w:ind w:firstLine="709"/>
        <w:jc w:val="both"/>
        <w:rPr>
          <w:rFonts w:ascii="Times New Roman" w:hAnsi="Times New Roman" w:cs="Times New Roman"/>
          <w:bCs/>
          <w:color w:val="FF0000"/>
          <w:sz w:val="16"/>
          <w:szCs w:val="16"/>
        </w:rPr>
      </w:pPr>
      <w:r>
        <w:rPr>
          <w:rFonts w:ascii="Times New Roman" w:hAnsi="Times New Roman" w:cs="Times New Roman"/>
          <w:bCs/>
          <w:sz w:val="16"/>
          <w:szCs w:val="16"/>
        </w:rPr>
        <w:t>В отчетном году явка депутатов на заседания составила 73 %. Кворум был на всех заседаниях.</w:t>
      </w:r>
    </w:p>
    <w:p w:rsidR="004947A6" w:rsidRDefault="003E2572">
      <w:pPr>
        <w:tabs>
          <w:tab w:val="left" w:pos="6663"/>
        </w:tabs>
        <w:jc w:val="both"/>
        <w:rPr>
          <w:rFonts w:ascii="Times New Roman" w:hAnsi="Times New Roman" w:cs="Times New Roman"/>
          <w:bCs/>
          <w:sz w:val="16"/>
          <w:szCs w:val="16"/>
        </w:rPr>
      </w:pPr>
      <w:r>
        <w:rPr>
          <w:rFonts w:ascii="Times New Roman" w:hAnsi="Times New Roman" w:cs="Times New Roman"/>
          <w:bCs/>
          <w:sz w:val="16"/>
          <w:szCs w:val="16"/>
        </w:rPr>
        <w:t xml:space="preserve">         В февра</w:t>
      </w:r>
      <w:r>
        <w:rPr>
          <w:rFonts w:ascii="Times New Roman" w:hAnsi="Times New Roman" w:cs="Times New Roman"/>
          <w:bCs/>
          <w:sz w:val="16"/>
          <w:szCs w:val="16"/>
        </w:rPr>
        <w:t xml:space="preserve">ле и июле  2024 года в соответствии с законодательством РФ были приняты решения «О внесении изменений и дополнений в Устав Торбеевского городского поселения Торбеевского муниципального района Республики Мордовия», </w:t>
      </w:r>
    </w:p>
    <w:p w:rsidR="004947A6" w:rsidRDefault="003E2572">
      <w:pPr>
        <w:pStyle w:val="ad"/>
        <w:tabs>
          <w:tab w:val="left" w:pos="1747"/>
        </w:tabs>
        <w:ind w:firstLine="709"/>
        <w:jc w:val="both"/>
        <w:rPr>
          <w:rFonts w:ascii="Times New Roman" w:hAnsi="Times New Roman" w:cs="Times New Roman"/>
          <w:b w:val="0"/>
          <w:color w:val="000000"/>
          <w:sz w:val="16"/>
          <w:szCs w:val="16"/>
        </w:rPr>
      </w:pPr>
      <w:r>
        <w:rPr>
          <w:rFonts w:ascii="Times New Roman" w:hAnsi="Times New Roman" w:cs="Times New Roman"/>
          <w:b w:val="0"/>
          <w:color w:val="000000"/>
          <w:sz w:val="16"/>
          <w:szCs w:val="16"/>
        </w:rPr>
        <w:t xml:space="preserve">О контрольной функции </w:t>
      </w:r>
    </w:p>
    <w:p w:rsidR="004947A6" w:rsidRDefault="003E2572">
      <w:pPr>
        <w:ind w:firstLine="709"/>
        <w:jc w:val="both"/>
        <w:rPr>
          <w:rFonts w:ascii="Times New Roman" w:hAnsi="Times New Roman" w:cs="Times New Roman"/>
          <w:bCs/>
          <w:sz w:val="16"/>
          <w:szCs w:val="16"/>
        </w:rPr>
      </w:pPr>
      <w:r>
        <w:rPr>
          <w:rFonts w:ascii="Times New Roman" w:hAnsi="Times New Roman" w:cs="Times New Roman"/>
          <w:bCs/>
          <w:sz w:val="16"/>
          <w:szCs w:val="16"/>
        </w:rPr>
        <w:t>На постоянном конт</w:t>
      </w:r>
      <w:r>
        <w:rPr>
          <w:rFonts w:ascii="Times New Roman" w:hAnsi="Times New Roman" w:cs="Times New Roman"/>
          <w:bCs/>
          <w:sz w:val="16"/>
          <w:szCs w:val="16"/>
        </w:rPr>
        <w:t>роле находилось исполнение и утверждение  бюджета, работа администрации Торбеевского городского поселения по различным направлениям деятельности.</w:t>
      </w:r>
    </w:p>
    <w:p w:rsidR="004947A6" w:rsidRDefault="003E2572">
      <w:pPr>
        <w:shd w:val="clear" w:color="auto" w:fill="FFFFFF"/>
        <w:ind w:firstLine="533"/>
        <w:jc w:val="both"/>
        <w:rPr>
          <w:rFonts w:ascii="Times New Roman" w:hAnsi="Times New Roman" w:cs="Times New Roman"/>
          <w:bCs/>
          <w:sz w:val="16"/>
          <w:szCs w:val="16"/>
        </w:rPr>
      </w:pPr>
      <w:r>
        <w:rPr>
          <w:rFonts w:ascii="Times New Roman" w:hAnsi="Times New Roman" w:cs="Times New Roman"/>
          <w:bCs/>
          <w:spacing w:val="2"/>
          <w:sz w:val="16"/>
          <w:szCs w:val="16"/>
        </w:rPr>
        <w:t xml:space="preserve"> </w:t>
      </w:r>
      <w:r>
        <w:rPr>
          <w:rFonts w:ascii="Times New Roman" w:hAnsi="Times New Roman" w:cs="Times New Roman"/>
          <w:bCs/>
          <w:sz w:val="16"/>
          <w:szCs w:val="16"/>
        </w:rPr>
        <w:t>Вопросы принятия и расходования  бюджета, по-прежнему остаются на первом месте под постоянным контролем Совет</w:t>
      </w:r>
      <w:r>
        <w:rPr>
          <w:rFonts w:ascii="Times New Roman" w:hAnsi="Times New Roman" w:cs="Times New Roman"/>
          <w:bCs/>
          <w:sz w:val="16"/>
          <w:szCs w:val="16"/>
        </w:rPr>
        <w:t xml:space="preserve">а депутатов и практически на каждой сессии рассматривались проекты решений о внесении изменений в бюджет Торбеевского городского поселения. </w:t>
      </w:r>
    </w:p>
    <w:p w:rsidR="004947A6" w:rsidRDefault="003E2572">
      <w:pPr>
        <w:shd w:val="clear" w:color="auto" w:fill="FFFFFF"/>
        <w:ind w:firstLine="533"/>
        <w:jc w:val="both"/>
        <w:rPr>
          <w:rFonts w:ascii="Times New Roman" w:hAnsi="Times New Roman" w:cs="Times New Roman"/>
          <w:bCs/>
          <w:sz w:val="16"/>
          <w:szCs w:val="16"/>
        </w:rPr>
      </w:pPr>
      <w:r>
        <w:rPr>
          <w:rFonts w:ascii="Times New Roman" w:hAnsi="Times New Roman" w:cs="Times New Roman"/>
          <w:bCs/>
          <w:sz w:val="16"/>
          <w:szCs w:val="16"/>
        </w:rPr>
        <w:t xml:space="preserve">  Особое внимание было направлено на повышение открытости бюджетного процесса, информированности общественности о п</w:t>
      </w:r>
      <w:r>
        <w:rPr>
          <w:rFonts w:ascii="Times New Roman" w:hAnsi="Times New Roman" w:cs="Times New Roman"/>
          <w:bCs/>
          <w:sz w:val="16"/>
          <w:szCs w:val="16"/>
        </w:rPr>
        <w:t>роцессе принятия бюджета и его исполнения. Это проведение публичных слушаний, предварительное рассмотрение проекта бюджета постоянными комиссиями  Совета депутатов, публикация проекта бюджета в информационном бюллетене «</w:t>
      </w:r>
      <w:proofErr w:type="spellStart"/>
      <w:r>
        <w:rPr>
          <w:rFonts w:ascii="Times New Roman" w:hAnsi="Times New Roman" w:cs="Times New Roman"/>
          <w:bCs/>
          <w:sz w:val="16"/>
          <w:szCs w:val="16"/>
        </w:rPr>
        <w:t>Торбеевский</w:t>
      </w:r>
      <w:proofErr w:type="spellEnd"/>
      <w:r>
        <w:rPr>
          <w:rFonts w:ascii="Times New Roman" w:hAnsi="Times New Roman" w:cs="Times New Roman"/>
          <w:bCs/>
          <w:sz w:val="16"/>
          <w:szCs w:val="16"/>
        </w:rPr>
        <w:t xml:space="preserve"> вестник» и на сайте адми</w:t>
      </w:r>
      <w:r>
        <w:rPr>
          <w:rFonts w:ascii="Times New Roman" w:hAnsi="Times New Roman" w:cs="Times New Roman"/>
          <w:bCs/>
          <w:sz w:val="16"/>
          <w:szCs w:val="16"/>
        </w:rPr>
        <w:t xml:space="preserve">нистрации Торбеевского городского поселения. </w:t>
      </w:r>
    </w:p>
    <w:p w:rsidR="004947A6" w:rsidRDefault="003E2572">
      <w:pPr>
        <w:shd w:val="clear" w:color="auto" w:fill="FFFFFF"/>
        <w:ind w:firstLine="542"/>
        <w:jc w:val="both"/>
        <w:rPr>
          <w:rFonts w:ascii="Times New Roman" w:hAnsi="Times New Roman" w:cs="Times New Roman"/>
          <w:bCs/>
          <w:spacing w:val="7"/>
          <w:sz w:val="16"/>
          <w:szCs w:val="16"/>
        </w:rPr>
      </w:pPr>
      <w:r>
        <w:rPr>
          <w:rFonts w:ascii="Times New Roman" w:hAnsi="Times New Roman" w:cs="Times New Roman"/>
          <w:bCs/>
          <w:spacing w:val="1"/>
          <w:sz w:val="16"/>
          <w:szCs w:val="16"/>
        </w:rPr>
        <w:t>Глава Торбеевского городского поселения, Глава администрации, специалисты администрации принимают активное участие в работе сессий Совета депутатов</w:t>
      </w:r>
      <w:r>
        <w:rPr>
          <w:rFonts w:ascii="Times New Roman" w:hAnsi="Times New Roman" w:cs="Times New Roman"/>
          <w:bCs/>
          <w:spacing w:val="-1"/>
          <w:sz w:val="16"/>
          <w:szCs w:val="16"/>
        </w:rPr>
        <w:t xml:space="preserve">. </w:t>
      </w:r>
      <w:proofErr w:type="gramStart"/>
      <w:r>
        <w:rPr>
          <w:rFonts w:ascii="Times New Roman" w:hAnsi="Times New Roman" w:cs="Times New Roman"/>
          <w:bCs/>
          <w:spacing w:val="8"/>
          <w:sz w:val="16"/>
          <w:szCs w:val="16"/>
        </w:rPr>
        <w:t xml:space="preserve">Взаимодействие представительного органа власти с исполнительным - </w:t>
      </w:r>
      <w:r>
        <w:rPr>
          <w:rFonts w:ascii="Times New Roman" w:hAnsi="Times New Roman" w:cs="Times New Roman"/>
          <w:bCs/>
          <w:spacing w:val="7"/>
          <w:sz w:val="16"/>
          <w:szCs w:val="16"/>
        </w:rPr>
        <w:t xml:space="preserve">обеспечивается при подготовке и проведении сессий с отчетом о деятельности районной администрации. </w:t>
      </w:r>
      <w:proofErr w:type="gramEnd"/>
    </w:p>
    <w:p w:rsidR="004947A6" w:rsidRDefault="003E2572">
      <w:pPr>
        <w:shd w:val="clear" w:color="auto" w:fill="FFFFFF"/>
        <w:ind w:firstLine="542"/>
        <w:jc w:val="both"/>
        <w:rPr>
          <w:rFonts w:ascii="Times New Roman" w:hAnsi="Times New Roman" w:cs="Times New Roman"/>
          <w:bCs/>
          <w:color w:val="FF0000"/>
          <w:sz w:val="16"/>
          <w:szCs w:val="16"/>
        </w:rPr>
      </w:pPr>
      <w:r>
        <w:rPr>
          <w:rFonts w:ascii="Times New Roman" w:hAnsi="Times New Roman" w:cs="Times New Roman"/>
          <w:bCs/>
          <w:color w:val="366091"/>
          <w:spacing w:val="7"/>
          <w:sz w:val="16"/>
          <w:szCs w:val="16"/>
        </w:rPr>
        <w:t xml:space="preserve"> </w:t>
      </w:r>
      <w:r>
        <w:rPr>
          <w:rFonts w:ascii="Times New Roman" w:hAnsi="Times New Roman" w:cs="Times New Roman"/>
          <w:bCs/>
          <w:spacing w:val="7"/>
          <w:sz w:val="16"/>
          <w:szCs w:val="16"/>
        </w:rPr>
        <w:t xml:space="preserve">В соответствии с Уставом Торбеевского городского поселения Глава </w:t>
      </w:r>
      <w:r>
        <w:rPr>
          <w:rFonts w:ascii="Times New Roman" w:hAnsi="Times New Roman" w:cs="Times New Roman"/>
          <w:bCs/>
          <w:spacing w:val="12"/>
          <w:sz w:val="16"/>
          <w:szCs w:val="16"/>
        </w:rPr>
        <w:t xml:space="preserve">администрации </w:t>
      </w:r>
      <w:proofErr w:type="gramStart"/>
      <w:r>
        <w:rPr>
          <w:rFonts w:ascii="Times New Roman" w:hAnsi="Times New Roman" w:cs="Times New Roman"/>
          <w:bCs/>
          <w:spacing w:val="12"/>
          <w:sz w:val="16"/>
          <w:szCs w:val="16"/>
        </w:rPr>
        <w:t>подконтрол</w:t>
      </w:r>
      <w:r>
        <w:rPr>
          <w:rFonts w:ascii="Times New Roman" w:hAnsi="Times New Roman" w:cs="Times New Roman"/>
          <w:bCs/>
          <w:spacing w:val="12"/>
          <w:sz w:val="16"/>
          <w:szCs w:val="16"/>
        </w:rPr>
        <w:t>ен</w:t>
      </w:r>
      <w:proofErr w:type="gramEnd"/>
      <w:r>
        <w:rPr>
          <w:rFonts w:ascii="Times New Roman" w:hAnsi="Times New Roman" w:cs="Times New Roman"/>
          <w:bCs/>
          <w:spacing w:val="12"/>
          <w:sz w:val="16"/>
          <w:szCs w:val="16"/>
        </w:rPr>
        <w:t xml:space="preserve"> и подотчетен населению и </w:t>
      </w:r>
      <w:r>
        <w:rPr>
          <w:rFonts w:ascii="Times New Roman" w:hAnsi="Times New Roman" w:cs="Times New Roman"/>
          <w:bCs/>
          <w:spacing w:val="2"/>
          <w:sz w:val="16"/>
          <w:szCs w:val="16"/>
        </w:rPr>
        <w:t xml:space="preserve">представительному органу Торбеевского городского поселения. Отчет Главы администрации Торбеевского городского поселения Балашова Александра Николаевича также заслушается на заседании Совета депутатов.  </w:t>
      </w:r>
    </w:p>
    <w:p w:rsidR="004947A6" w:rsidRDefault="003E2572">
      <w:pPr>
        <w:shd w:val="clear" w:color="auto" w:fill="FFFFFF"/>
        <w:ind w:firstLine="542"/>
        <w:jc w:val="both"/>
        <w:rPr>
          <w:rFonts w:ascii="Times New Roman" w:hAnsi="Times New Roman" w:cs="Times New Roman"/>
          <w:bCs/>
          <w:sz w:val="16"/>
          <w:szCs w:val="16"/>
        </w:rPr>
      </w:pPr>
      <w:r>
        <w:rPr>
          <w:rFonts w:ascii="Times New Roman" w:hAnsi="Times New Roman" w:cs="Times New Roman"/>
          <w:bCs/>
          <w:spacing w:val="1"/>
          <w:sz w:val="16"/>
          <w:szCs w:val="16"/>
        </w:rPr>
        <w:t>Совет депутатов Торбеевск</w:t>
      </w:r>
      <w:r>
        <w:rPr>
          <w:rFonts w:ascii="Times New Roman" w:hAnsi="Times New Roman" w:cs="Times New Roman"/>
          <w:bCs/>
          <w:spacing w:val="1"/>
          <w:sz w:val="16"/>
          <w:szCs w:val="16"/>
        </w:rPr>
        <w:t xml:space="preserve">ого городского поселения взаимодействует и с прокуратурой района. В прокуратуру </w:t>
      </w:r>
      <w:r>
        <w:rPr>
          <w:rFonts w:ascii="Times New Roman" w:hAnsi="Times New Roman" w:cs="Times New Roman"/>
          <w:bCs/>
          <w:spacing w:val="-1"/>
          <w:sz w:val="16"/>
          <w:szCs w:val="16"/>
        </w:rPr>
        <w:t xml:space="preserve">регулярно направляются проекты решений, копии принятых </w:t>
      </w:r>
      <w:r>
        <w:rPr>
          <w:rFonts w:ascii="Times New Roman" w:hAnsi="Times New Roman" w:cs="Times New Roman"/>
          <w:bCs/>
          <w:spacing w:val="1"/>
          <w:sz w:val="16"/>
          <w:szCs w:val="16"/>
        </w:rPr>
        <w:t xml:space="preserve">решений Совета депутатов, таким </w:t>
      </w:r>
      <w:proofErr w:type="gramStart"/>
      <w:r>
        <w:rPr>
          <w:rFonts w:ascii="Times New Roman" w:hAnsi="Times New Roman" w:cs="Times New Roman"/>
          <w:bCs/>
          <w:spacing w:val="1"/>
          <w:sz w:val="16"/>
          <w:szCs w:val="16"/>
        </w:rPr>
        <w:t>образом</w:t>
      </w:r>
      <w:proofErr w:type="gramEnd"/>
      <w:r>
        <w:rPr>
          <w:rFonts w:ascii="Times New Roman" w:hAnsi="Times New Roman" w:cs="Times New Roman"/>
          <w:bCs/>
          <w:spacing w:val="1"/>
          <w:sz w:val="16"/>
          <w:szCs w:val="16"/>
        </w:rPr>
        <w:t xml:space="preserve"> прокуратура непосредственно участвует в законотворческой деятельности представите</w:t>
      </w:r>
      <w:r>
        <w:rPr>
          <w:rFonts w:ascii="Times New Roman" w:hAnsi="Times New Roman" w:cs="Times New Roman"/>
          <w:bCs/>
          <w:spacing w:val="1"/>
          <w:sz w:val="16"/>
          <w:szCs w:val="16"/>
        </w:rPr>
        <w:t xml:space="preserve">льного органа Торбеевского городского поселения. </w:t>
      </w:r>
    </w:p>
    <w:p w:rsidR="004947A6" w:rsidRDefault="003E2572">
      <w:pPr>
        <w:shd w:val="clear" w:color="auto" w:fill="FFFFFF"/>
        <w:ind w:firstLine="533"/>
        <w:jc w:val="both"/>
        <w:rPr>
          <w:rFonts w:ascii="Times New Roman" w:hAnsi="Times New Roman" w:cs="Times New Roman"/>
          <w:bCs/>
          <w:sz w:val="16"/>
          <w:szCs w:val="16"/>
        </w:rPr>
      </w:pPr>
      <w:r>
        <w:rPr>
          <w:rFonts w:ascii="Times New Roman" w:hAnsi="Times New Roman" w:cs="Times New Roman"/>
          <w:bCs/>
          <w:sz w:val="16"/>
          <w:szCs w:val="16"/>
        </w:rPr>
        <w:t xml:space="preserve">Взаимосвязанная работа представительных и исполнительных органов местного </w:t>
      </w:r>
      <w:r>
        <w:rPr>
          <w:rFonts w:ascii="Times New Roman" w:hAnsi="Times New Roman" w:cs="Times New Roman"/>
          <w:bCs/>
          <w:spacing w:val="-1"/>
          <w:sz w:val="16"/>
          <w:szCs w:val="16"/>
        </w:rPr>
        <w:t xml:space="preserve">самоуправления Торбеевского городского поселения влияет и на взаимоотношения с более высоким уровнем власти </w:t>
      </w:r>
      <w:r>
        <w:rPr>
          <w:rFonts w:ascii="Times New Roman" w:hAnsi="Times New Roman" w:cs="Times New Roman"/>
          <w:bCs/>
          <w:spacing w:val="15"/>
          <w:sz w:val="16"/>
          <w:szCs w:val="16"/>
        </w:rPr>
        <w:t>субъектов Российской Фед</w:t>
      </w:r>
      <w:r>
        <w:rPr>
          <w:rFonts w:ascii="Times New Roman" w:hAnsi="Times New Roman" w:cs="Times New Roman"/>
          <w:bCs/>
          <w:spacing w:val="15"/>
          <w:sz w:val="16"/>
          <w:szCs w:val="16"/>
        </w:rPr>
        <w:t xml:space="preserve">ерации. В частности, в соответствии с федеральным и региональным </w:t>
      </w:r>
      <w:r>
        <w:rPr>
          <w:rFonts w:ascii="Times New Roman" w:hAnsi="Times New Roman" w:cs="Times New Roman"/>
          <w:bCs/>
          <w:sz w:val="16"/>
          <w:szCs w:val="16"/>
        </w:rPr>
        <w:t xml:space="preserve">законодательством правом законодательной инициативы в Законодательное Собрание </w:t>
      </w:r>
      <w:r>
        <w:rPr>
          <w:rFonts w:ascii="Times New Roman" w:hAnsi="Times New Roman" w:cs="Times New Roman"/>
          <w:bCs/>
          <w:spacing w:val="7"/>
          <w:sz w:val="16"/>
          <w:szCs w:val="16"/>
        </w:rPr>
        <w:t xml:space="preserve">области наделен только представительный орган, который действует от имени муниципального образования в целом. В </w:t>
      </w:r>
      <w:r>
        <w:rPr>
          <w:rFonts w:ascii="Times New Roman" w:hAnsi="Times New Roman" w:cs="Times New Roman"/>
          <w:bCs/>
          <w:spacing w:val="7"/>
          <w:sz w:val="16"/>
          <w:szCs w:val="16"/>
        </w:rPr>
        <w:t xml:space="preserve">связи с этим любая законодательная </w:t>
      </w:r>
      <w:r>
        <w:rPr>
          <w:rFonts w:ascii="Times New Roman" w:hAnsi="Times New Roman" w:cs="Times New Roman"/>
          <w:bCs/>
          <w:spacing w:val="2"/>
          <w:sz w:val="16"/>
          <w:szCs w:val="16"/>
        </w:rPr>
        <w:t xml:space="preserve">инициатива Главы администрации обязательно проходит через Совет депутатов, </w:t>
      </w:r>
      <w:r>
        <w:rPr>
          <w:rFonts w:ascii="Times New Roman" w:hAnsi="Times New Roman" w:cs="Times New Roman"/>
          <w:bCs/>
          <w:spacing w:val="11"/>
          <w:sz w:val="16"/>
          <w:szCs w:val="16"/>
        </w:rPr>
        <w:t xml:space="preserve">причем, рассматривается на заседании Совета и депутаты своим решением </w:t>
      </w:r>
      <w:r>
        <w:rPr>
          <w:rFonts w:ascii="Times New Roman" w:hAnsi="Times New Roman" w:cs="Times New Roman"/>
          <w:bCs/>
          <w:spacing w:val="2"/>
          <w:sz w:val="16"/>
          <w:szCs w:val="16"/>
        </w:rPr>
        <w:t xml:space="preserve">утверждают данную инициативу. Разумеется, депутаты и сами </w:t>
      </w:r>
      <w:r>
        <w:rPr>
          <w:rFonts w:ascii="Times New Roman" w:hAnsi="Times New Roman" w:cs="Times New Roman"/>
          <w:bCs/>
          <w:spacing w:val="4"/>
          <w:sz w:val="16"/>
          <w:szCs w:val="16"/>
        </w:rPr>
        <w:t xml:space="preserve">принимают активное участие - в рамках своей компетенции - в законодательном </w:t>
      </w:r>
      <w:r>
        <w:rPr>
          <w:rFonts w:ascii="Times New Roman" w:hAnsi="Times New Roman" w:cs="Times New Roman"/>
          <w:bCs/>
          <w:spacing w:val="13"/>
          <w:sz w:val="16"/>
          <w:szCs w:val="16"/>
        </w:rPr>
        <w:t xml:space="preserve">процессе. Такие согласованные действия позволяют выражать интересы </w:t>
      </w:r>
      <w:r>
        <w:rPr>
          <w:rFonts w:ascii="Times New Roman" w:hAnsi="Times New Roman" w:cs="Times New Roman"/>
          <w:bCs/>
          <w:spacing w:val="-1"/>
          <w:sz w:val="16"/>
          <w:szCs w:val="16"/>
        </w:rPr>
        <w:t>муниципального образования и его жителей.</w:t>
      </w:r>
    </w:p>
    <w:p w:rsidR="004947A6" w:rsidRDefault="004947A6">
      <w:pPr>
        <w:shd w:val="clear" w:color="auto" w:fill="FFFFFF"/>
        <w:ind w:firstLine="709"/>
        <w:jc w:val="both"/>
        <w:rPr>
          <w:rFonts w:ascii="Times New Roman" w:hAnsi="Times New Roman" w:cs="Times New Roman"/>
          <w:bCs/>
          <w:sz w:val="16"/>
          <w:szCs w:val="16"/>
        </w:rPr>
      </w:pPr>
    </w:p>
    <w:p w:rsidR="004947A6" w:rsidRDefault="003E2572">
      <w:pPr>
        <w:shd w:val="clear" w:color="auto" w:fill="FFFFFF"/>
        <w:ind w:firstLine="709"/>
        <w:jc w:val="both"/>
        <w:rPr>
          <w:rFonts w:ascii="Times New Roman" w:hAnsi="Times New Roman" w:cs="Times New Roman"/>
          <w:bCs/>
          <w:sz w:val="16"/>
          <w:szCs w:val="16"/>
        </w:rPr>
      </w:pPr>
      <w:r>
        <w:rPr>
          <w:rFonts w:ascii="Times New Roman" w:hAnsi="Times New Roman" w:cs="Times New Roman"/>
          <w:bCs/>
          <w:sz w:val="16"/>
          <w:szCs w:val="16"/>
        </w:rPr>
        <w:t xml:space="preserve">О публичных слушаниях  </w:t>
      </w:r>
    </w:p>
    <w:p w:rsidR="004947A6" w:rsidRDefault="003E2572">
      <w:pPr>
        <w:shd w:val="clear" w:color="auto" w:fill="FFFFFF"/>
        <w:ind w:firstLine="709"/>
        <w:jc w:val="both"/>
        <w:rPr>
          <w:rFonts w:ascii="Times New Roman" w:hAnsi="Times New Roman" w:cs="Times New Roman"/>
          <w:bCs/>
          <w:sz w:val="16"/>
          <w:szCs w:val="16"/>
        </w:rPr>
      </w:pPr>
      <w:r>
        <w:rPr>
          <w:rFonts w:ascii="Times New Roman" w:hAnsi="Times New Roman" w:cs="Times New Roman"/>
          <w:bCs/>
          <w:sz w:val="16"/>
          <w:szCs w:val="16"/>
        </w:rPr>
        <w:t>При обсуждении вопросов, затрагивающих интерес</w:t>
      </w:r>
      <w:r>
        <w:rPr>
          <w:rFonts w:ascii="Times New Roman" w:hAnsi="Times New Roman" w:cs="Times New Roman"/>
          <w:bCs/>
          <w:sz w:val="16"/>
          <w:szCs w:val="16"/>
        </w:rPr>
        <w:t xml:space="preserve">ы большинства граждан, Советом депутатов Торбеевского городского поселения за отчетный период было проведено 4 публичных слушания. На них рассмотрены проекты решений: </w:t>
      </w:r>
      <w:proofErr w:type="gramStart"/>
      <w:r>
        <w:rPr>
          <w:rFonts w:ascii="Times New Roman" w:hAnsi="Times New Roman" w:cs="Times New Roman"/>
          <w:bCs/>
          <w:sz w:val="16"/>
          <w:szCs w:val="16"/>
        </w:rPr>
        <w:t>«О внесении изменений и дополнений в Устав Торбеевского городского поселения Торбеевского</w:t>
      </w:r>
      <w:r>
        <w:rPr>
          <w:rFonts w:ascii="Times New Roman" w:hAnsi="Times New Roman" w:cs="Times New Roman"/>
          <w:bCs/>
          <w:sz w:val="16"/>
          <w:szCs w:val="16"/>
        </w:rPr>
        <w:t xml:space="preserve"> муниципального района Республики Мордовия», «О бюджете на 2025 год и на плановый период 2026 и 2027 годов»,  «Об утверждении </w:t>
      </w:r>
      <w:proofErr w:type="spellStart"/>
      <w:r>
        <w:rPr>
          <w:rFonts w:ascii="Times New Roman" w:hAnsi="Times New Roman" w:cs="Times New Roman"/>
          <w:bCs/>
          <w:sz w:val="16"/>
          <w:szCs w:val="16"/>
        </w:rPr>
        <w:t>Генарального</w:t>
      </w:r>
      <w:proofErr w:type="spellEnd"/>
      <w:r>
        <w:rPr>
          <w:rFonts w:ascii="Times New Roman" w:hAnsi="Times New Roman" w:cs="Times New Roman"/>
          <w:bCs/>
          <w:sz w:val="16"/>
          <w:szCs w:val="16"/>
        </w:rPr>
        <w:t xml:space="preserve"> плана Торбеевского городского поселения Торбеевского муниципального района Республики Мордовия» </w:t>
      </w:r>
      <w:r>
        <w:rPr>
          <w:rFonts w:ascii="Times New Roman" w:hAnsi="Times New Roman" w:cs="Times New Roman"/>
          <w:bCs/>
          <w:sz w:val="16"/>
          <w:szCs w:val="16"/>
        </w:rPr>
        <w:lastRenderedPageBreak/>
        <w:t>и «Об утверждении Пра</w:t>
      </w:r>
      <w:r>
        <w:rPr>
          <w:rFonts w:ascii="Times New Roman" w:hAnsi="Times New Roman" w:cs="Times New Roman"/>
          <w:bCs/>
          <w:sz w:val="16"/>
          <w:szCs w:val="16"/>
        </w:rPr>
        <w:t>вил землепользования и застройки Торбеевского городского поселения Торбеевского муниципального района Республики Мордовия».</w:t>
      </w:r>
      <w:proofErr w:type="gramEnd"/>
    </w:p>
    <w:p w:rsidR="004947A6" w:rsidRDefault="003E2572">
      <w:pPr>
        <w:shd w:val="clear" w:color="auto" w:fill="FFFFFF"/>
        <w:ind w:firstLine="709"/>
        <w:jc w:val="both"/>
        <w:rPr>
          <w:rFonts w:ascii="Times New Roman" w:hAnsi="Times New Roman" w:cs="Times New Roman"/>
          <w:bCs/>
          <w:sz w:val="16"/>
          <w:szCs w:val="16"/>
        </w:rPr>
      </w:pPr>
      <w:r>
        <w:rPr>
          <w:rFonts w:ascii="Times New Roman" w:hAnsi="Times New Roman" w:cs="Times New Roman"/>
          <w:bCs/>
          <w:sz w:val="16"/>
          <w:szCs w:val="16"/>
        </w:rPr>
        <w:t xml:space="preserve"> </w:t>
      </w:r>
    </w:p>
    <w:p w:rsidR="004947A6" w:rsidRDefault="004947A6">
      <w:pPr>
        <w:shd w:val="clear" w:color="auto" w:fill="FFFFFF"/>
        <w:ind w:firstLine="709"/>
        <w:jc w:val="both"/>
        <w:rPr>
          <w:rFonts w:ascii="Times New Roman" w:hAnsi="Times New Roman" w:cs="Times New Roman"/>
          <w:bCs/>
          <w:sz w:val="16"/>
          <w:szCs w:val="16"/>
        </w:rPr>
      </w:pPr>
    </w:p>
    <w:p w:rsidR="004947A6" w:rsidRDefault="003E2572">
      <w:pPr>
        <w:shd w:val="clear" w:color="auto" w:fill="FFFFFF"/>
        <w:ind w:firstLine="709"/>
        <w:jc w:val="both"/>
        <w:rPr>
          <w:rFonts w:ascii="Times New Roman" w:hAnsi="Times New Roman" w:cs="Times New Roman"/>
          <w:bCs/>
          <w:sz w:val="16"/>
          <w:szCs w:val="16"/>
        </w:rPr>
      </w:pPr>
      <w:r>
        <w:rPr>
          <w:rFonts w:ascii="Times New Roman" w:hAnsi="Times New Roman" w:cs="Times New Roman"/>
          <w:bCs/>
          <w:sz w:val="16"/>
          <w:szCs w:val="16"/>
        </w:rPr>
        <w:t>О работе с обращениями</w:t>
      </w:r>
    </w:p>
    <w:p w:rsidR="004947A6" w:rsidRDefault="003E2572">
      <w:pPr>
        <w:shd w:val="clear" w:color="auto" w:fill="FFFFFF"/>
        <w:jc w:val="both"/>
        <w:rPr>
          <w:rFonts w:ascii="Times New Roman" w:hAnsi="Times New Roman" w:cs="Times New Roman"/>
          <w:bCs/>
          <w:sz w:val="16"/>
          <w:szCs w:val="16"/>
        </w:rPr>
      </w:pPr>
      <w:r>
        <w:rPr>
          <w:rFonts w:ascii="Times New Roman" w:hAnsi="Times New Roman" w:cs="Times New Roman"/>
          <w:bCs/>
          <w:sz w:val="16"/>
          <w:szCs w:val="16"/>
        </w:rPr>
        <w:t xml:space="preserve">      В течение отчетного периода во всех избирательных округах депутаты вели прием избирателей по личным </w:t>
      </w:r>
      <w:r>
        <w:rPr>
          <w:rFonts w:ascii="Times New Roman" w:hAnsi="Times New Roman" w:cs="Times New Roman"/>
          <w:bCs/>
          <w:sz w:val="16"/>
          <w:szCs w:val="16"/>
        </w:rPr>
        <w:t xml:space="preserve">вопросам.      </w:t>
      </w:r>
    </w:p>
    <w:p w:rsidR="004947A6" w:rsidRDefault="003E2572">
      <w:pPr>
        <w:jc w:val="both"/>
        <w:rPr>
          <w:rFonts w:ascii="Times New Roman" w:hAnsi="Times New Roman" w:cs="Times New Roman"/>
          <w:bCs/>
          <w:sz w:val="16"/>
          <w:szCs w:val="16"/>
        </w:rPr>
      </w:pPr>
      <w:r>
        <w:rPr>
          <w:rFonts w:ascii="Times New Roman" w:hAnsi="Times New Roman" w:cs="Times New Roman"/>
          <w:bCs/>
          <w:sz w:val="16"/>
          <w:szCs w:val="16"/>
        </w:rPr>
        <w:t xml:space="preserve">          Как известно, депутат – это тот, кто наиболее близок к своим избирателям, к их нуждам и проблемам. Именно они знают изнутри проблемы каждого села, каждой улицы, каждого двора. Их знают по совместной работе – их выбирают в депутаты</w:t>
      </w:r>
      <w:r>
        <w:rPr>
          <w:rFonts w:ascii="Times New Roman" w:hAnsi="Times New Roman" w:cs="Times New Roman"/>
          <w:bCs/>
          <w:sz w:val="16"/>
          <w:szCs w:val="16"/>
        </w:rPr>
        <w:t>, им односельчане доверяют свои судьбы.</w:t>
      </w:r>
    </w:p>
    <w:p w:rsidR="004947A6" w:rsidRDefault="003E2572">
      <w:pPr>
        <w:ind w:firstLine="720"/>
        <w:jc w:val="both"/>
        <w:rPr>
          <w:rFonts w:ascii="Times New Roman" w:hAnsi="Times New Roman" w:cs="Times New Roman"/>
          <w:bCs/>
          <w:sz w:val="16"/>
          <w:szCs w:val="16"/>
        </w:rPr>
      </w:pPr>
      <w:r>
        <w:rPr>
          <w:rFonts w:ascii="Times New Roman" w:hAnsi="Times New Roman" w:cs="Times New Roman"/>
          <w:bCs/>
          <w:sz w:val="16"/>
          <w:szCs w:val="16"/>
        </w:rPr>
        <w:t>Характеризуя работу депутатского корпуса, нельзя не сказать, и о вкладе депутатов в социально-экономическое развитие района.</w:t>
      </w:r>
    </w:p>
    <w:p w:rsidR="004947A6" w:rsidRDefault="003E2572">
      <w:pPr>
        <w:ind w:firstLine="709"/>
        <w:jc w:val="both"/>
        <w:rPr>
          <w:rFonts w:ascii="Times New Roman" w:hAnsi="Times New Roman" w:cs="Times New Roman"/>
          <w:bCs/>
          <w:sz w:val="16"/>
          <w:szCs w:val="16"/>
        </w:rPr>
      </w:pPr>
      <w:r>
        <w:rPr>
          <w:rFonts w:ascii="Times New Roman" w:hAnsi="Times New Roman" w:cs="Times New Roman"/>
          <w:bCs/>
          <w:sz w:val="16"/>
          <w:szCs w:val="16"/>
        </w:rPr>
        <w:t xml:space="preserve">Соблюдение единых принципов, взаимопонимание, принятие совместных решений и </w:t>
      </w:r>
      <w:proofErr w:type="gramStart"/>
      <w:r>
        <w:rPr>
          <w:rFonts w:ascii="Times New Roman" w:hAnsi="Times New Roman" w:cs="Times New Roman"/>
          <w:bCs/>
          <w:sz w:val="16"/>
          <w:szCs w:val="16"/>
        </w:rPr>
        <w:t>контроль за</w:t>
      </w:r>
      <w:proofErr w:type="gramEnd"/>
      <w:r>
        <w:rPr>
          <w:rFonts w:ascii="Times New Roman" w:hAnsi="Times New Roman" w:cs="Times New Roman"/>
          <w:bCs/>
          <w:sz w:val="16"/>
          <w:szCs w:val="16"/>
        </w:rPr>
        <w:t xml:space="preserve"> их </w:t>
      </w:r>
      <w:r>
        <w:rPr>
          <w:rFonts w:ascii="Times New Roman" w:hAnsi="Times New Roman" w:cs="Times New Roman"/>
          <w:bCs/>
          <w:sz w:val="16"/>
          <w:szCs w:val="16"/>
        </w:rPr>
        <w:t xml:space="preserve">выполнением, правильная организация работы депутатского корпуса создают условия для плодотворной и эффективной деятельности по осуществлению возложенных на него задач.  </w:t>
      </w:r>
    </w:p>
    <w:p w:rsidR="004947A6" w:rsidRDefault="003E2572">
      <w:pPr>
        <w:ind w:firstLine="709"/>
        <w:jc w:val="both"/>
        <w:rPr>
          <w:rFonts w:ascii="Times New Roman" w:hAnsi="Times New Roman" w:cs="Times New Roman"/>
          <w:bCs/>
          <w:sz w:val="16"/>
          <w:szCs w:val="16"/>
        </w:rPr>
      </w:pPr>
      <w:r>
        <w:rPr>
          <w:rFonts w:ascii="Times New Roman" w:hAnsi="Times New Roman" w:cs="Times New Roman"/>
          <w:bCs/>
          <w:sz w:val="16"/>
          <w:szCs w:val="16"/>
        </w:rPr>
        <w:t>Большой вклад в развитие Торбеевского городского поселения, помощь своим избирателям о</w:t>
      </w:r>
      <w:r>
        <w:rPr>
          <w:rFonts w:ascii="Times New Roman" w:hAnsi="Times New Roman" w:cs="Times New Roman"/>
          <w:bCs/>
          <w:sz w:val="16"/>
          <w:szCs w:val="16"/>
        </w:rPr>
        <w:t xml:space="preserve">казывают депутаты. </w:t>
      </w:r>
    </w:p>
    <w:p w:rsidR="004947A6" w:rsidRDefault="003E2572">
      <w:pPr>
        <w:ind w:firstLine="709"/>
        <w:jc w:val="both"/>
        <w:rPr>
          <w:rFonts w:ascii="Times New Roman" w:hAnsi="Times New Roman" w:cs="Times New Roman"/>
          <w:bCs/>
          <w:sz w:val="16"/>
          <w:szCs w:val="16"/>
        </w:rPr>
      </w:pPr>
      <w:r>
        <w:rPr>
          <w:rFonts w:ascii="Times New Roman" w:hAnsi="Times New Roman" w:cs="Times New Roman"/>
          <w:bCs/>
          <w:sz w:val="16"/>
          <w:szCs w:val="16"/>
        </w:rPr>
        <w:t xml:space="preserve">Они находят время встретиться с избирателями, вникнуть в их проблемы и найти пути решения.  </w:t>
      </w:r>
    </w:p>
    <w:p w:rsidR="004947A6" w:rsidRDefault="003E2572">
      <w:pPr>
        <w:pStyle w:val="af5"/>
        <w:spacing w:line="276" w:lineRule="auto"/>
        <w:ind w:firstLine="709"/>
        <w:jc w:val="both"/>
        <w:rPr>
          <w:bCs/>
          <w:iCs/>
          <w:sz w:val="16"/>
          <w:szCs w:val="16"/>
        </w:rPr>
      </w:pPr>
      <w:r>
        <w:rPr>
          <w:bCs/>
          <w:sz w:val="16"/>
          <w:szCs w:val="16"/>
          <w:shd w:val="clear" w:color="auto" w:fill="FFFFFF"/>
        </w:rPr>
        <w:t>Дорогие коллеги, н</w:t>
      </w:r>
      <w:r>
        <w:rPr>
          <w:bCs/>
          <w:sz w:val="16"/>
          <w:szCs w:val="16"/>
        </w:rPr>
        <w:t xml:space="preserve">аш созыв отработал еще один год, впереди достаточно нерешенных вопросов и проблем. </w:t>
      </w:r>
      <w:r>
        <w:rPr>
          <w:bCs/>
          <w:sz w:val="16"/>
          <w:szCs w:val="16"/>
          <w:shd w:val="clear" w:color="auto" w:fill="FFFFFF"/>
        </w:rPr>
        <w:t>Однако, несмотря ни на что, Совет депутато</w:t>
      </w:r>
      <w:r>
        <w:rPr>
          <w:bCs/>
          <w:sz w:val="16"/>
          <w:szCs w:val="16"/>
          <w:shd w:val="clear" w:color="auto" w:fill="FFFFFF"/>
        </w:rPr>
        <w:t xml:space="preserve">в отработал качественно и плодотворно, и хочется пожелать, чтобы мы не сбавляли темпы нашей работы. </w:t>
      </w:r>
      <w:r>
        <w:rPr>
          <w:bCs/>
          <w:i/>
          <w:iCs/>
          <w:color w:val="FF0000"/>
          <w:sz w:val="16"/>
          <w:szCs w:val="16"/>
        </w:rPr>
        <w:t xml:space="preserve"> </w:t>
      </w:r>
      <w:proofErr w:type="gramStart"/>
      <w:r>
        <w:rPr>
          <w:bCs/>
          <w:iCs/>
          <w:sz w:val="16"/>
          <w:szCs w:val="16"/>
        </w:rPr>
        <w:t>Убежден</w:t>
      </w:r>
      <w:proofErr w:type="gramEnd"/>
      <w:r>
        <w:rPr>
          <w:bCs/>
          <w:iCs/>
          <w:sz w:val="16"/>
          <w:szCs w:val="16"/>
        </w:rPr>
        <w:t>, что все мы с высокой степенью ответственности продолжим свою работу и единой командой совместно с Главой и администрацией направим силы и возможно</w:t>
      </w:r>
      <w:r>
        <w:rPr>
          <w:bCs/>
          <w:iCs/>
          <w:sz w:val="16"/>
          <w:szCs w:val="16"/>
        </w:rPr>
        <w:t xml:space="preserve">сти на дальнейшее социально-экономическое развитие нашего поселения. </w:t>
      </w:r>
    </w:p>
    <w:p w:rsidR="004947A6" w:rsidRDefault="003E2572">
      <w:pPr>
        <w:pStyle w:val="af5"/>
        <w:spacing w:line="276" w:lineRule="auto"/>
        <w:ind w:firstLine="709"/>
        <w:jc w:val="both"/>
        <w:rPr>
          <w:bCs/>
          <w:sz w:val="16"/>
          <w:szCs w:val="16"/>
          <w:shd w:val="clear" w:color="auto" w:fill="FFFFFF"/>
        </w:rPr>
      </w:pPr>
      <w:r>
        <w:rPr>
          <w:bCs/>
          <w:iCs/>
          <w:sz w:val="16"/>
          <w:szCs w:val="16"/>
        </w:rPr>
        <w:t>У нас депутаты разные по возрасту, роду занятий, знаниям, но все в одинаковой степени ответственны и неравнодушны к районным делам, нуждам населения. Наша первоочередная задача – сделать</w:t>
      </w:r>
      <w:r>
        <w:rPr>
          <w:bCs/>
          <w:iCs/>
          <w:sz w:val="16"/>
          <w:szCs w:val="16"/>
        </w:rPr>
        <w:t xml:space="preserve"> все от нас зависящее для процветания и благополучия нашего поселения и создания условий для жизни наших избирателей.</w:t>
      </w:r>
      <w:r>
        <w:rPr>
          <w:bCs/>
          <w:sz w:val="16"/>
          <w:szCs w:val="16"/>
          <w:shd w:val="clear" w:color="auto" w:fill="FFFFFF"/>
        </w:rPr>
        <w:t xml:space="preserve"> </w:t>
      </w:r>
    </w:p>
    <w:p w:rsidR="004947A6" w:rsidRDefault="003E2572">
      <w:pPr>
        <w:pStyle w:val="af5"/>
        <w:spacing w:line="276" w:lineRule="auto"/>
        <w:jc w:val="both"/>
        <w:rPr>
          <w:bCs/>
          <w:sz w:val="16"/>
          <w:szCs w:val="16"/>
        </w:rPr>
      </w:pPr>
      <w:r>
        <w:rPr>
          <w:bCs/>
          <w:sz w:val="16"/>
          <w:szCs w:val="16"/>
          <w:shd w:val="clear" w:color="auto" w:fill="FFFFFF"/>
        </w:rPr>
        <w:t xml:space="preserve"> </w:t>
      </w:r>
      <w:r>
        <w:rPr>
          <w:bCs/>
          <w:sz w:val="16"/>
          <w:szCs w:val="16"/>
        </w:rPr>
        <w:t xml:space="preserve"> </w:t>
      </w:r>
      <w:r>
        <w:rPr>
          <w:bCs/>
          <w:sz w:val="16"/>
          <w:szCs w:val="16"/>
        </w:rPr>
        <w:t xml:space="preserve">       </w:t>
      </w:r>
      <w:r>
        <w:rPr>
          <w:bCs/>
          <w:sz w:val="16"/>
          <w:szCs w:val="16"/>
        </w:rPr>
        <w:t>Спасибо за внимание!</w:t>
      </w:r>
    </w:p>
    <w:p w:rsidR="004947A6" w:rsidRDefault="003E2572">
      <w:pPr>
        <w:shd w:val="clear" w:color="auto" w:fill="FFFFFF"/>
        <w:ind w:firstLine="283"/>
        <w:rPr>
          <w:rFonts w:ascii="Times New Roman" w:hAnsi="Times New Roman" w:cs="Times New Roman"/>
          <w:b/>
          <w:spacing w:val="4"/>
          <w:sz w:val="16"/>
          <w:szCs w:val="16"/>
        </w:rPr>
      </w:pPr>
      <w:r>
        <w:rPr>
          <w:rFonts w:ascii="Times New Roman" w:hAnsi="Times New Roman" w:cs="Times New Roman"/>
          <w:bCs/>
          <w:i/>
          <w:iCs/>
          <w:color w:val="FF0000"/>
          <w:sz w:val="16"/>
          <w:szCs w:val="16"/>
        </w:rPr>
        <w:br/>
      </w:r>
      <w:r>
        <w:rPr>
          <w:rFonts w:ascii="Times New Roman" w:hAnsi="Times New Roman" w:cs="Times New Roman"/>
          <w:b/>
          <w:spacing w:val="4"/>
          <w:sz w:val="16"/>
          <w:szCs w:val="16"/>
        </w:rPr>
        <w:t>Глава Торбеевского городского поселения</w:t>
      </w:r>
      <w:r>
        <w:rPr>
          <w:rFonts w:ascii="Times New Roman" w:hAnsi="Times New Roman" w:cs="Times New Roman"/>
          <w:b/>
          <w:i/>
          <w:iCs/>
          <w:color w:val="FF0000"/>
          <w:sz w:val="16"/>
          <w:szCs w:val="16"/>
        </w:rPr>
        <w:t xml:space="preserve">               </w:t>
      </w:r>
      <w:r>
        <w:rPr>
          <w:rFonts w:ascii="Times New Roman" w:hAnsi="Times New Roman" w:cs="Times New Roman"/>
          <w:b/>
          <w:sz w:val="16"/>
          <w:szCs w:val="16"/>
        </w:rPr>
        <w:t xml:space="preserve">О.В. </w:t>
      </w:r>
      <w:proofErr w:type="spellStart"/>
      <w:r>
        <w:rPr>
          <w:rFonts w:ascii="Times New Roman" w:hAnsi="Times New Roman" w:cs="Times New Roman"/>
          <w:b/>
          <w:sz w:val="16"/>
          <w:szCs w:val="16"/>
        </w:rPr>
        <w:t>Сёмина</w:t>
      </w:r>
      <w:proofErr w:type="spellEnd"/>
      <w:r>
        <w:rPr>
          <w:rFonts w:ascii="Times New Roman" w:hAnsi="Times New Roman" w:cs="Times New Roman"/>
          <w:b/>
          <w:sz w:val="16"/>
          <w:szCs w:val="16"/>
        </w:rPr>
        <w:t xml:space="preserve">  </w:t>
      </w:r>
      <w:r>
        <w:rPr>
          <w:rFonts w:ascii="Times New Roman" w:hAnsi="Times New Roman" w:cs="Times New Roman"/>
          <w:b/>
          <w:i/>
          <w:iCs/>
          <w:color w:val="FF0000"/>
          <w:sz w:val="16"/>
          <w:szCs w:val="16"/>
        </w:rPr>
        <w:t xml:space="preserve">            </w:t>
      </w:r>
    </w:p>
    <w:p w:rsidR="004947A6" w:rsidRDefault="004947A6">
      <w:pPr>
        <w:shd w:val="clear" w:color="auto" w:fill="FFFFFF"/>
        <w:ind w:firstLine="283"/>
        <w:jc w:val="right"/>
        <w:rPr>
          <w:rFonts w:ascii="Times New Roman" w:hAnsi="Times New Roman" w:cs="Times New Roman"/>
          <w:bCs/>
          <w:spacing w:val="4"/>
          <w:sz w:val="16"/>
          <w:szCs w:val="16"/>
        </w:rPr>
      </w:pPr>
    </w:p>
    <w:p w:rsidR="004947A6" w:rsidRDefault="004947A6">
      <w:pPr>
        <w:pStyle w:val="a9"/>
        <w:rPr>
          <w:rFonts w:ascii="Times New Roman" w:hAnsi="Times New Roman" w:cs="Times New Roman"/>
          <w:sz w:val="16"/>
          <w:szCs w:val="16"/>
        </w:rPr>
      </w:pPr>
    </w:p>
    <w:p w:rsidR="004947A6" w:rsidRDefault="003E2572">
      <w:pPr>
        <w:ind w:right="-185"/>
        <w:jc w:val="center"/>
        <w:rPr>
          <w:rFonts w:ascii="Times New Roman" w:hAnsi="Times New Roman" w:cs="Times New Roman"/>
          <w:b/>
          <w:color w:val="000000"/>
          <w:sz w:val="16"/>
          <w:szCs w:val="16"/>
        </w:rPr>
      </w:pPr>
      <w:r>
        <w:rPr>
          <w:rFonts w:ascii="Times New Roman" w:hAnsi="Times New Roman" w:cs="Times New Roman"/>
          <w:b/>
          <w:sz w:val="16"/>
          <w:szCs w:val="16"/>
        </w:rPr>
        <w:t xml:space="preserve">СОВЕТ ДЕПУТАТОВ </w:t>
      </w:r>
      <w:r>
        <w:rPr>
          <w:rFonts w:ascii="Times New Roman" w:hAnsi="Times New Roman" w:cs="Times New Roman"/>
          <w:b/>
          <w:sz w:val="16"/>
          <w:szCs w:val="16"/>
        </w:rPr>
        <w:t>ТОРБЕЕВСКОГО ГОРОДСКОГО ПОСЕЛЕНИЯ</w:t>
      </w:r>
    </w:p>
    <w:p w:rsidR="004947A6" w:rsidRDefault="003E2572">
      <w:pPr>
        <w:ind w:right="-185"/>
        <w:jc w:val="center"/>
        <w:rPr>
          <w:rFonts w:ascii="Times New Roman" w:hAnsi="Times New Roman" w:cs="Times New Roman"/>
          <w:b/>
          <w:sz w:val="16"/>
          <w:szCs w:val="16"/>
        </w:rPr>
      </w:pPr>
      <w:r>
        <w:rPr>
          <w:rFonts w:ascii="Times New Roman" w:hAnsi="Times New Roman" w:cs="Times New Roman"/>
          <w:b/>
          <w:sz w:val="16"/>
          <w:szCs w:val="16"/>
        </w:rPr>
        <w:t>ТОРБЕЕВСКОГО МУНИЦИПАЛЬНОГО РАЙОНА</w:t>
      </w:r>
    </w:p>
    <w:p w:rsidR="004947A6" w:rsidRDefault="003E2572">
      <w:pPr>
        <w:tabs>
          <w:tab w:val="left" w:pos="810"/>
          <w:tab w:val="center" w:pos="4770"/>
        </w:tabs>
        <w:ind w:right="-185"/>
        <w:jc w:val="center"/>
        <w:rPr>
          <w:rFonts w:ascii="Times New Roman" w:hAnsi="Times New Roman" w:cs="Times New Roman"/>
          <w:b/>
          <w:sz w:val="16"/>
          <w:szCs w:val="16"/>
        </w:rPr>
      </w:pPr>
      <w:r>
        <w:rPr>
          <w:rFonts w:ascii="Times New Roman" w:hAnsi="Times New Roman" w:cs="Times New Roman"/>
          <w:b/>
          <w:sz w:val="16"/>
          <w:szCs w:val="16"/>
        </w:rPr>
        <w:t>РЕСПУБЛИКИ МОРДОВИЯ</w:t>
      </w:r>
    </w:p>
    <w:p w:rsidR="004947A6" w:rsidRDefault="004947A6">
      <w:pPr>
        <w:pStyle w:val="ConsTitle"/>
        <w:widowControl/>
        <w:jc w:val="center"/>
        <w:rPr>
          <w:rFonts w:ascii="Times New Roman" w:hAnsi="Times New Roman" w:cs="Times New Roman"/>
        </w:rPr>
      </w:pPr>
    </w:p>
    <w:p w:rsidR="004947A6" w:rsidRDefault="003E2572">
      <w:pPr>
        <w:pStyle w:val="ConsTitle"/>
        <w:widowControl/>
        <w:jc w:val="center"/>
        <w:rPr>
          <w:rFonts w:ascii="Times New Roman" w:hAnsi="Times New Roman" w:cs="Times New Roman"/>
        </w:rPr>
      </w:pPr>
      <w:r>
        <w:rPr>
          <w:rFonts w:ascii="Times New Roman" w:hAnsi="Times New Roman" w:cs="Times New Roman"/>
        </w:rPr>
        <w:t>ТРИДЦАТЬ ЧЕТВЕРТАЯ СЕССИЯ</w:t>
      </w:r>
    </w:p>
    <w:p w:rsidR="004947A6" w:rsidRDefault="003E2572">
      <w:pPr>
        <w:pStyle w:val="ConsTitle"/>
        <w:widowControl/>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(седьмого созыва)</w:t>
      </w:r>
    </w:p>
    <w:p w:rsidR="004947A6" w:rsidRDefault="004947A6">
      <w:pPr>
        <w:ind w:left="284" w:right="-185" w:firstLine="567"/>
        <w:jc w:val="center"/>
        <w:rPr>
          <w:rFonts w:ascii="Times New Roman" w:hAnsi="Times New Roman" w:cs="Times New Roman"/>
          <w:b/>
          <w:sz w:val="16"/>
          <w:szCs w:val="16"/>
        </w:rPr>
      </w:pPr>
    </w:p>
    <w:p w:rsidR="004947A6" w:rsidRDefault="003E2572">
      <w:pPr>
        <w:ind w:right="-185"/>
        <w:jc w:val="center"/>
        <w:rPr>
          <w:rFonts w:ascii="Times New Roman" w:hAnsi="Times New Roman" w:cs="Times New Roman"/>
          <w:b/>
          <w:sz w:val="16"/>
          <w:szCs w:val="16"/>
        </w:rPr>
      </w:pPr>
      <w:r>
        <w:rPr>
          <w:rFonts w:ascii="Times New Roman" w:hAnsi="Times New Roman" w:cs="Times New Roman"/>
          <w:b/>
          <w:sz w:val="16"/>
          <w:szCs w:val="16"/>
        </w:rPr>
        <w:t>РЕШЕНИЕ</w:t>
      </w:r>
    </w:p>
    <w:p w:rsidR="004947A6" w:rsidRPr="006A2E2B" w:rsidRDefault="003E2572">
      <w:pPr>
        <w:ind w:right="-185"/>
        <w:jc w:val="center"/>
        <w:rPr>
          <w:rFonts w:ascii="Times New Roman" w:hAnsi="Times New Roman" w:cs="Times New Roman"/>
          <w:b/>
          <w:sz w:val="16"/>
          <w:szCs w:val="16"/>
        </w:rPr>
      </w:pPr>
      <w:r w:rsidRPr="006A2E2B">
        <w:rPr>
          <w:rFonts w:ascii="Times New Roman" w:hAnsi="Times New Roman" w:cs="Times New Roman"/>
          <w:b/>
          <w:sz w:val="16"/>
          <w:szCs w:val="16"/>
        </w:rPr>
        <w:t>14</w:t>
      </w:r>
      <w:r>
        <w:rPr>
          <w:rFonts w:ascii="Times New Roman" w:hAnsi="Times New Roman" w:cs="Times New Roman"/>
          <w:b/>
          <w:sz w:val="16"/>
          <w:szCs w:val="16"/>
        </w:rPr>
        <w:t xml:space="preserve"> марта 2025 </w:t>
      </w:r>
      <w:r>
        <w:rPr>
          <w:rFonts w:ascii="Times New Roman" w:hAnsi="Times New Roman" w:cs="Times New Roman"/>
          <w:b/>
          <w:sz w:val="16"/>
          <w:szCs w:val="16"/>
        </w:rPr>
        <w:t xml:space="preserve">г.                                                                                    № </w:t>
      </w:r>
      <w:r w:rsidRPr="006A2E2B">
        <w:rPr>
          <w:rFonts w:ascii="Times New Roman" w:hAnsi="Times New Roman" w:cs="Times New Roman"/>
          <w:b/>
          <w:sz w:val="16"/>
          <w:szCs w:val="16"/>
        </w:rPr>
        <w:t>102</w:t>
      </w:r>
    </w:p>
    <w:p w:rsidR="004947A6" w:rsidRDefault="003E2572">
      <w:pPr>
        <w:ind w:right="-185"/>
        <w:jc w:val="center"/>
        <w:rPr>
          <w:rStyle w:val="af2"/>
          <w:rFonts w:ascii="Times New Roman" w:hAnsi="Times New Roman" w:cs="Times New Roman"/>
          <w:color w:val="auto"/>
          <w:sz w:val="16"/>
          <w:szCs w:val="16"/>
        </w:rPr>
      </w:pPr>
      <w:proofErr w:type="spellStart"/>
      <w:r>
        <w:rPr>
          <w:rStyle w:val="af2"/>
          <w:rFonts w:ascii="Times New Roman" w:hAnsi="Times New Roman" w:cs="Times New Roman"/>
          <w:color w:val="auto"/>
          <w:sz w:val="16"/>
          <w:szCs w:val="16"/>
        </w:rPr>
        <w:t>рп</w:t>
      </w:r>
      <w:proofErr w:type="spellEnd"/>
      <w:r>
        <w:rPr>
          <w:rStyle w:val="af2"/>
          <w:rFonts w:ascii="Times New Roman" w:hAnsi="Times New Roman" w:cs="Times New Roman"/>
          <w:color w:val="auto"/>
          <w:sz w:val="16"/>
          <w:szCs w:val="16"/>
        </w:rPr>
        <w:t xml:space="preserve"> То</w:t>
      </w:r>
      <w:r>
        <w:rPr>
          <w:rStyle w:val="af2"/>
          <w:rFonts w:ascii="Times New Roman" w:hAnsi="Times New Roman" w:cs="Times New Roman"/>
          <w:color w:val="auto"/>
          <w:sz w:val="16"/>
          <w:szCs w:val="16"/>
        </w:rPr>
        <w:t>рбеево</w:t>
      </w:r>
    </w:p>
    <w:p w:rsidR="004947A6" w:rsidRDefault="003E2572">
      <w:pPr>
        <w:spacing w:after="0" w:line="240" w:lineRule="auto"/>
        <w:ind w:firstLineChars="200" w:firstLine="321"/>
        <w:jc w:val="center"/>
        <w:rPr>
          <w:rFonts w:ascii="Times New Roman" w:hAnsi="Times New Roman" w:cs="Times New Roman"/>
          <w:color w:val="000000"/>
          <w:sz w:val="16"/>
          <w:szCs w:val="16"/>
        </w:rPr>
      </w:pPr>
      <w:r>
        <w:rPr>
          <w:rFonts w:ascii="Times New Roman" w:hAnsi="Times New Roman" w:cs="Times New Roman"/>
          <w:b/>
          <w:color w:val="000000"/>
          <w:sz w:val="16"/>
          <w:szCs w:val="16"/>
        </w:rPr>
        <w:t xml:space="preserve">Об утверждении </w:t>
      </w:r>
      <w:r>
        <w:rPr>
          <w:rFonts w:ascii="Times New Roman" w:hAnsi="Times New Roman" w:cs="Times New Roman"/>
          <w:b/>
          <w:sz w:val="16"/>
          <w:szCs w:val="16"/>
        </w:rPr>
        <w:t>Отчета главы администрации</w:t>
      </w:r>
      <w:r w:rsidRPr="006A2E2B">
        <w:rPr>
          <w:rFonts w:ascii="Times New Roman" w:hAnsi="Times New Roman" w:cs="Times New Roman"/>
          <w:b/>
          <w:sz w:val="16"/>
          <w:szCs w:val="16"/>
        </w:rPr>
        <w:t xml:space="preserve"> Торбеевского </w:t>
      </w:r>
      <w:r>
        <w:rPr>
          <w:rFonts w:ascii="Times New Roman" w:hAnsi="Times New Roman" w:cs="Times New Roman"/>
          <w:b/>
          <w:sz w:val="16"/>
          <w:szCs w:val="16"/>
        </w:rPr>
        <w:t>городского поселения Торбеевского</w:t>
      </w:r>
      <w:r w:rsidRPr="006A2E2B">
        <w:rPr>
          <w:rFonts w:ascii="Times New Roman" w:hAnsi="Times New Roman" w:cs="Times New Roman"/>
          <w:b/>
          <w:sz w:val="16"/>
          <w:szCs w:val="16"/>
        </w:rPr>
        <w:t xml:space="preserve"> муниципального района </w:t>
      </w:r>
      <w:r>
        <w:rPr>
          <w:rFonts w:ascii="Times New Roman" w:hAnsi="Times New Roman" w:cs="Times New Roman"/>
          <w:b/>
          <w:sz w:val="16"/>
          <w:szCs w:val="16"/>
        </w:rPr>
        <w:t xml:space="preserve"> Республики</w:t>
      </w:r>
      <w:r w:rsidRPr="006A2E2B">
        <w:rPr>
          <w:rFonts w:ascii="Times New Roman" w:hAnsi="Times New Roman" w:cs="Times New Roman"/>
          <w:b/>
          <w:sz w:val="16"/>
          <w:szCs w:val="16"/>
        </w:rPr>
        <w:t xml:space="preserve"> Мордовия </w:t>
      </w:r>
      <w:r>
        <w:rPr>
          <w:rFonts w:ascii="Times New Roman" w:hAnsi="Times New Roman" w:cs="Times New Roman"/>
          <w:b/>
          <w:sz w:val="16"/>
          <w:szCs w:val="16"/>
        </w:rPr>
        <w:t>о результатах деятельности главы администрации и</w:t>
      </w:r>
      <w:r w:rsidRPr="006A2E2B">
        <w:rPr>
          <w:rFonts w:ascii="Times New Roman" w:hAnsi="Times New Roman" w:cs="Times New Roman"/>
          <w:b/>
          <w:sz w:val="16"/>
          <w:szCs w:val="16"/>
        </w:rPr>
        <w:t xml:space="preserve"> администрации Торбеевского городского </w:t>
      </w:r>
      <w:r>
        <w:rPr>
          <w:rFonts w:ascii="Times New Roman" w:hAnsi="Times New Roman" w:cs="Times New Roman"/>
          <w:b/>
          <w:sz w:val="16"/>
          <w:szCs w:val="16"/>
        </w:rPr>
        <w:t xml:space="preserve"> поселения  </w:t>
      </w:r>
      <w:r>
        <w:rPr>
          <w:rFonts w:ascii="Times New Roman" w:hAnsi="Times New Roman" w:cs="Times New Roman"/>
          <w:b/>
          <w:iCs/>
          <w:sz w:val="16"/>
          <w:szCs w:val="16"/>
        </w:rPr>
        <w:t>за 202</w:t>
      </w:r>
      <w:r w:rsidRPr="006A2E2B">
        <w:rPr>
          <w:rFonts w:ascii="Times New Roman" w:hAnsi="Times New Roman" w:cs="Times New Roman"/>
          <w:b/>
          <w:iCs/>
          <w:sz w:val="16"/>
          <w:szCs w:val="16"/>
        </w:rPr>
        <w:t>4</w:t>
      </w:r>
      <w:r>
        <w:rPr>
          <w:rFonts w:ascii="Times New Roman" w:hAnsi="Times New Roman" w:cs="Times New Roman"/>
          <w:b/>
          <w:iCs/>
          <w:sz w:val="16"/>
          <w:szCs w:val="16"/>
        </w:rPr>
        <w:t xml:space="preserve"> год</w:t>
      </w:r>
    </w:p>
    <w:p w:rsidR="004947A6" w:rsidRDefault="004947A6">
      <w:pPr>
        <w:shd w:val="clear" w:color="auto" w:fill="FFFFFF"/>
        <w:ind w:left="5" w:right="2592"/>
        <w:jc w:val="both"/>
        <w:rPr>
          <w:rFonts w:ascii="Times New Roman" w:hAnsi="Times New Roman" w:cs="Times New Roman"/>
          <w:color w:val="000000"/>
          <w:sz w:val="16"/>
          <w:szCs w:val="16"/>
        </w:rPr>
      </w:pPr>
    </w:p>
    <w:p w:rsidR="004947A6" w:rsidRDefault="003E2572">
      <w:pPr>
        <w:spacing w:after="0" w:line="240" w:lineRule="auto"/>
        <w:ind w:firstLineChars="200" w:firstLine="320"/>
        <w:jc w:val="both"/>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 xml:space="preserve">Заслушав </w:t>
      </w:r>
      <w:r>
        <w:rPr>
          <w:rFonts w:ascii="Times New Roman" w:hAnsi="Times New Roman" w:cs="Times New Roman"/>
          <w:bCs/>
          <w:sz w:val="16"/>
          <w:szCs w:val="16"/>
        </w:rPr>
        <w:t>Отчет главы администрации</w:t>
      </w:r>
      <w:r w:rsidRPr="006A2E2B">
        <w:rPr>
          <w:rFonts w:ascii="Times New Roman" w:hAnsi="Times New Roman" w:cs="Times New Roman"/>
          <w:bCs/>
          <w:sz w:val="16"/>
          <w:szCs w:val="16"/>
        </w:rPr>
        <w:t xml:space="preserve"> Торбеевского </w:t>
      </w:r>
      <w:r>
        <w:rPr>
          <w:rFonts w:ascii="Times New Roman" w:hAnsi="Times New Roman" w:cs="Times New Roman"/>
          <w:bCs/>
          <w:sz w:val="16"/>
          <w:szCs w:val="16"/>
        </w:rPr>
        <w:t>городского поселения Торбеевского</w:t>
      </w:r>
      <w:r w:rsidRPr="006A2E2B">
        <w:rPr>
          <w:rFonts w:ascii="Times New Roman" w:hAnsi="Times New Roman" w:cs="Times New Roman"/>
          <w:bCs/>
          <w:sz w:val="16"/>
          <w:szCs w:val="16"/>
        </w:rPr>
        <w:t xml:space="preserve"> муниципального района </w:t>
      </w:r>
      <w:r>
        <w:rPr>
          <w:rFonts w:ascii="Times New Roman" w:hAnsi="Times New Roman" w:cs="Times New Roman"/>
          <w:bCs/>
          <w:sz w:val="16"/>
          <w:szCs w:val="16"/>
        </w:rPr>
        <w:t xml:space="preserve"> Республики</w:t>
      </w:r>
      <w:r w:rsidRPr="006A2E2B">
        <w:rPr>
          <w:rFonts w:ascii="Times New Roman" w:hAnsi="Times New Roman" w:cs="Times New Roman"/>
          <w:bCs/>
          <w:sz w:val="16"/>
          <w:szCs w:val="16"/>
        </w:rPr>
        <w:t xml:space="preserve"> Мордовия </w:t>
      </w:r>
      <w:r>
        <w:rPr>
          <w:rFonts w:ascii="Times New Roman" w:hAnsi="Times New Roman" w:cs="Times New Roman"/>
          <w:bCs/>
          <w:sz w:val="16"/>
          <w:szCs w:val="16"/>
        </w:rPr>
        <w:t>о результатах деятельности главы администрации и</w:t>
      </w:r>
      <w:r w:rsidRPr="006A2E2B">
        <w:rPr>
          <w:rFonts w:ascii="Times New Roman" w:hAnsi="Times New Roman" w:cs="Times New Roman"/>
          <w:bCs/>
          <w:sz w:val="16"/>
          <w:szCs w:val="16"/>
        </w:rPr>
        <w:t xml:space="preserve"> администрации Торбеевского городского </w:t>
      </w:r>
      <w:r>
        <w:rPr>
          <w:rFonts w:ascii="Times New Roman" w:hAnsi="Times New Roman" w:cs="Times New Roman"/>
          <w:bCs/>
          <w:sz w:val="16"/>
          <w:szCs w:val="16"/>
        </w:rPr>
        <w:t xml:space="preserve"> поселения  </w:t>
      </w:r>
      <w:r>
        <w:rPr>
          <w:rFonts w:ascii="Times New Roman" w:hAnsi="Times New Roman" w:cs="Times New Roman"/>
          <w:bCs/>
          <w:iCs/>
          <w:sz w:val="16"/>
          <w:szCs w:val="16"/>
        </w:rPr>
        <w:t>за 202</w:t>
      </w:r>
      <w:r w:rsidRPr="006A2E2B">
        <w:rPr>
          <w:rFonts w:ascii="Times New Roman" w:hAnsi="Times New Roman" w:cs="Times New Roman"/>
          <w:bCs/>
          <w:iCs/>
          <w:sz w:val="16"/>
          <w:szCs w:val="16"/>
        </w:rPr>
        <w:t>4</w:t>
      </w:r>
      <w:r>
        <w:rPr>
          <w:rFonts w:ascii="Times New Roman" w:hAnsi="Times New Roman" w:cs="Times New Roman"/>
          <w:bCs/>
          <w:iCs/>
          <w:sz w:val="16"/>
          <w:szCs w:val="16"/>
        </w:rPr>
        <w:t xml:space="preserve"> год</w:t>
      </w:r>
      <w:r w:rsidRPr="006A2E2B">
        <w:rPr>
          <w:rFonts w:ascii="Times New Roman" w:hAnsi="Times New Roman" w:cs="Times New Roman"/>
          <w:b/>
          <w:iCs/>
          <w:sz w:val="16"/>
          <w:szCs w:val="16"/>
        </w:rPr>
        <w:t>,</w:t>
      </w:r>
      <w:r>
        <w:rPr>
          <w:rFonts w:ascii="Times New Roman" w:hAnsi="Times New Roman" w:cs="Times New Roman"/>
          <w:color w:val="000000"/>
          <w:spacing w:val="-1"/>
          <w:sz w:val="16"/>
          <w:szCs w:val="16"/>
        </w:rPr>
        <w:t xml:space="preserve"> в соответствии с Федеральным </w:t>
      </w:r>
      <w:r>
        <w:rPr>
          <w:rFonts w:ascii="Times New Roman" w:hAnsi="Times New Roman" w:cs="Times New Roman"/>
          <w:color w:val="000000"/>
          <w:sz w:val="16"/>
          <w:szCs w:val="16"/>
        </w:rPr>
        <w:t xml:space="preserve">законом от 06.10.2003 № 131-ФЗ «Об общих принципах организации местного самоуправления в Российской Федерации», Уставом </w:t>
      </w:r>
      <w:r>
        <w:rPr>
          <w:rFonts w:ascii="Times New Roman" w:hAnsi="Times New Roman" w:cs="Times New Roman"/>
          <w:color w:val="000000"/>
          <w:sz w:val="16"/>
          <w:szCs w:val="16"/>
        </w:rPr>
        <w:t>Торбеевского городского поселения Торбеевского муниципального района Республики Мордовия</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Совет депутатов </w:t>
      </w:r>
      <w:r>
        <w:rPr>
          <w:rFonts w:ascii="Times New Roman" w:hAnsi="Times New Roman" w:cs="Times New Roman"/>
          <w:color w:val="000000"/>
          <w:sz w:val="16"/>
          <w:szCs w:val="16"/>
        </w:rPr>
        <w:t>Торбеевского городского поселения Торбеевского муниципального района Республики</w:t>
      </w:r>
      <w:proofErr w:type="gramEnd"/>
      <w:r>
        <w:rPr>
          <w:rFonts w:ascii="Times New Roman" w:hAnsi="Times New Roman" w:cs="Times New Roman"/>
          <w:color w:val="000000"/>
          <w:sz w:val="16"/>
          <w:szCs w:val="16"/>
        </w:rPr>
        <w:t xml:space="preserve"> Мордовия</w:t>
      </w:r>
    </w:p>
    <w:p w:rsidR="004947A6" w:rsidRDefault="004947A6">
      <w:pPr>
        <w:shd w:val="clear" w:color="auto" w:fill="FFFFFF"/>
        <w:ind w:left="5" w:right="33" w:firstLine="562"/>
        <w:jc w:val="both"/>
        <w:rPr>
          <w:rFonts w:ascii="Times New Roman" w:hAnsi="Times New Roman" w:cs="Times New Roman"/>
          <w:bCs/>
          <w:color w:val="000000"/>
          <w:sz w:val="16"/>
          <w:szCs w:val="16"/>
        </w:rPr>
      </w:pPr>
    </w:p>
    <w:p w:rsidR="004947A6" w:rsidRDefault="003E2572">
      <w:pPr>
        <w:shd w:val="clear" w:color="auto" w:fill="FFFFFF"/>
        <w:ind w:left="4272"/>
        <w:jc w:val="both"/>
        <w:rPr>
          <w:rFonts w:ascii="Times New Roman" w:hAnsi="Times New Roman" w:cs="Times New Roman"/>
          <w:bCs/>
          <w:color w:val="000000"/>
          <w:spacing w:val="-4"/>
          <w:sz w:val="16"/>
          <w:szCs w:val="16"/>
        </w:rPr>
      </w:pPr>
      <w:r>
        <w:rPr>
          <w:rFonts w:ascii="Times New Roman" w:hAnsi="Times New Roman" w:cs="Times New Roman"/>
          <w:bCs/>
          <w:color w:val="000000"/>
          <w:spacing w:val="-4"/>
          <w:sz w:val="16"/>
          <w:szCs w:val="16"/>
        </w:rPr>
        <w:t>РЕШИЛ:</w:t>
      </w:r>
    </w:p>
    <w:p w:rsidR="004947A6" w:rsidRDefault="003E2572">
      <w:pPr>
        <w:numPr>
          <w:ilvl w:val="0"/>
          <w:numId w:val="4"/>
        </w:numPr>
        <w:shd w:val="clear" w:color="auto" w:fill="FFFFFF"/>
        <w:tabs>
          <w:tab w:val="left" w:pos="840"/>
        </w:tabs>
        <w:ind w:left="5" w:right="19" w:firstLine="533"/>
        <w:jc w:val="both"/>
        <w:rPr>
          <w:rFonts w:ascii="Times New Roman" w:hAnsi="Times New Roman" w:cs="Times New Roman"/>
          <w:color w:val="000000"/>
          <w:spacing w:val="-28"/>
          <w:sz w:val="16"/>
          <w:szCs w:val="16"/>
        </w:rPr>
      </w:pPr>
      <w:r>
        <w:rPr>
          <w:rFonts w:ascii="Times New Roman" w:hAnsi="Times New Roman" w:cs="Times New Roman"/>
          <w:color w:val="000000"/>
          <w:sz w:val="16"/>
          <w:szCs w:val="16"/>
        </w:rPr>
        <w:t xml:space="preserve">Утвердить </w:t>
      </w:r>
      <w:r>
        <w:rPr>
          <w:rFonts w:ascii="Times New Roman" w:hAnsi="Times New Roman" w:cs="Times New Roman"/>
          <w:color w:val="000000"/>
          <w:sz w:val="16"/>
          <w:szCs w:val="16"/>
        </w:rPr>
        <w:t xml:space="preserve">прилагаемый </w:t>
      </w:r>
      <w:r>
        <w:rPr>
          <w:rFonts w:ascii="Times New Roman" w:hAnsi="Times New Roman" w:cs="Times New Roman"/>
          <w:bCs/>
          <w:sz w:val="16"/>
          <w:szCs w:val="16"/>
        </w:rPr>
        <w:t>Отчет главы администрации</w:t>
      </w:r>
      <w:r w:rsidRPr="006A2E2B">
        <w:rPr>
          <w:rFonts w:ascii="Times New Roman" w:hAnsi="Times New Roman" w:cs="Times New Roman"/>
          <w:bCs/>
          <w:sz w:val="16"/>
          <w:szCs w:val="16"/>
        </w:rPr>
        <w:t xml:space="preserve"> Торбеевского </w:t>
      </w:r>
      <w:r>
        <w:rPr>
          <w:rFonts w:ascii="Times New Roman" w:hAnsi="Times New Roman" w:cs="Times New Roman"/>
          <w:bCs/>
          <w:sz w:val="16"/>
          <w:szCs w:val="16"/>
        </w:rPr>
        <w:t>городского поселения Торбеевского</w:t>
      </w:r>
      <w:r w:rsidRPr="006A2E2B">
        <w:rPr>
          <w:rFonts w:ascii="Times New Roman" w:hAnsi="Times New Roman" w:cs="Times New Roman"/>
          <w:bCs/>
          <w:sz w:val="16"/>
          <w:szCs w:val="16"/>
        </w:rPr>
        <w:t xml:space="preserve"> муниципального района </w:t>
      </w:r>
      <w:r>
        <w:rPr>
          <w:rFonts w:ascii="Times New Roman" w:hAnsi="Times New Roman" w:cs="Times New Roman"/>
          <w:bCs/>
          <w:sz w:val="16"/>
          <w:szCs w:val="16"/>
        </w:rPr>
        <w:t xml:space="preserve"> Республики</w:t>
      </w:r>
      <w:r w:rsidRPr="006A2E2B">
        <w:rPr>
          <w:rFonts w:ascii="Times New Roman" w:hAnsi="Times New Roman" w:cs="Times New Roman"/>
          <w:bCs/>
          <w:sz w:val="16"/>
          <w:szCs w:val="16"/>
        </w:rPr>
        <w:t xml:space="preserve"> Мордовия </w:t>
      </w:r>
      <w:r>
        <w:rPr>
          <w:rFonts w:ascii="Times New Roman" w:hAnsi="Times New Roman" w:cs="Times New Roman"/>
          <w:bCs/>
          <w:sz w:val="16"/>
          <w:szCs w:val="16"/>
        </w:rPr>
        <w:t xml:space="preserve">о результатах </w:t>
      </w:r>
      <w:r>
        <w:rPr>
          <w:rFonts w:ascii="Times New Roman" w:hAnsi="Times New Roman" w:cs="Times New Roman"/>
          <w:bCs/>
          <w:sz w:val="16"/>
          <w:szCs w:val="16"/>
        </w:rPr>
        <w:t>деятельности главы администрации и</w:t>
      </w:r>
      <w:r w:rsidRPr="006A2E2B">
        <w:rPr>
          <w:rFonts w:ascii="Times New Roman" w:hAnsi="Times New Roman" w:cs="Times New Roman"/>
          <w:bCs/>
          <w:sz w:val="16"/>
          <w:szCs w:val="16"/>
        </w:rPr>
        <w:t xml:space="preserve"> администрации Торбеевского городского </w:t>
      </w:r>
      <w:r>
        <w:rPr>
          <w:rFonts w:ascii="Times New Roman" w:hAnsi="Times New Roman" w:cs="Times New Roman"/>
          <w:bCs/>
          <w:sz w:val="16"/>
          <w:szCs w:val="16"/>
        </w:rPr>
        <w:t xml:space="preserve"> поселения  </w:t>
      </w:r>
      <w:r>
        <w:rPr>
          <w:rFonts w:ascii="Times New Roman" w:hAnsi="Times New Roman" w:cs="Times New Roman"/>
          <w:bCs/>
          <w:iCs/>
          <w:sz w:val="16"/>
          <w:szCs w:val="16"/>
        </w:rPr>
        <w:t>за 202</w:t>
      </w:r>
      <w:r w:rsidRPr="006A2E2B">
        <w:rPr>
          <w:rFonts w:ascii="Times New Roman" w:hAnsi="Times New Roman" w:cs="Times New Roman"/>
          <w:bCs/>
          <w:iCs/>
          <w:sz w:val="16"/>
          <w:szCs w:val="16"/>
        </w:rPr>
        <w:t>4</w:t>
      </w:r>
      <w:r>
        <w:rPr>
          <w:rFonts w:ascii="Times New Roman" w:hAnsi="Times New Roman" w:cs="Times New Roman"/>
          <w:bCs/>
          <w:iCs/>
          <w:sz w:val="16"/>
          <w:szCs w:val="16"/>
        </w:rPr>
        <w:t xml:space="preserve"> год</w:t>
      </w:r>
      <w:r>
        <w:rPr>
          <w:rFonts w:ascii="Times New Roman" w:hAnsi="Times New Roman" w:cs="Times New Roman"/>
          <w:color w:val="000000"/>
          <w:sz w:val="16"/>
          <w:szCs w:val="16"/>
        </w:rPr>
        <w:t>.</w:t>
      </w:r>
    </w:p>
    <w:p w:rsidR="004947A6" w:rsidRDefault="003E2572">
      <w:pPr>
        <w:numPr>
          <w:ilvl w:val="0"/>
          <w:numId w:val="4"/>
        </w:numPr>
        <w:shd w:val="clear" w:color="auto" w:fill="FFFFFF"/>
        <w:tabs>
          <w:tab w:val="left" w:pos="840"/>
        </w:tabs>
        <w:ind w:left="5" w:right="14" w:firstLine="533"/>
        <w:jc w:val="both"/>
        <w:rPr>
          <w:rFonts w:ascii="Times New Roman" w:hAnsi="Times New Roman" w:cs="Times New Roman"/>
          <w:color w:val="000000"/>
          <w:spacing w:val="-15"/>
          <w:sz w:val="16"/>
          <w:szCs w:val="16"/>
        </w:rPr>
      </w:pPr>
      <w:r>
        <w:rPr>
          <w:rFonts w:ascii="Times New Roman" w:hAnsi="Times New Roman" w:cs="Times New Roman"/>
          <w:color w:val="000000"/>
          <w:sz w:val="16"/>
          <w:szCs w:val="16"/>
        </w:rPr>
        <w:t>Признать удовлетворительной</w:t>
      </w:r>
      <w:r>
        <w:rPr>
          <w:rFonts w:ascii="Times New Roman" w:hAnsi="Times New Roman" w:cs="Times New Roman"/>
          <w:color w:val="000000"/>
          <w:sz w:val="16"/>
          <w:szCs w:val="16"/>
        </w:rPr>
        <w:t xml:space="preserve"> работу</w:t>
      </w:r>
      <w:r>
        <w:rPr>
          <w:rFonts w:ascii="Times New Roman" w:hAnsi="Times New Roman" w:cs="Times New Roman"/>
          <w:bCs/>
          <w:sz w:val="16"/>
          <w:szCs w:val="16"/>
        </w:rPr>
        <w:t xml:space="preserve"> главы администрации</w:t>
      </w:r>
      <w:r w:rsidRPr="006A2E2B">
        <w:rPr>
          <w:rFonts w:ascii="Times New Roman" w:hAnsi="Times New Roman" w:cs="Times New Roman"/>
          <w:bCs/>
          <w:sz w:val="16"/>
          <w:szCs w:val="16"/>
        </w:rPr>
        <w:t xml:space="preserve"> Торбеевского </w:t>
      </w:r>
      <w:r>
        <w:rPr>
          <w:rFonts w:ascii="Times New Roman" w:hAnsi="Times New Roman" w:cs="Times New Roman"/>
          <w:bCs/>
          <w:sz w:val="16"/>
          <w:szCs w:val="16"/>
        </w:rPr>
        <w:t>городского поселения Торбеевского</w:t>
      </w:r>
      <w:r w:rsidRPr="006A2E2B">
        <w:rPr>
          <w:rFonts w:ascii="Times New Roman" w:hAnsi="Times New Roman" w:cs="Times New Roman"/>
          <w:bCs/>
          <w:sz w:val="16"/>
          <w:szCs w:val="16"/>
        </w:rPr>
        <w:t xml:space="preserve"> муниципального района </w:t>
      </w:r>
      <w:r>
        <w:rPr>
          <w:rFonts w:ascii="Times New Roman" w:hAnsi="Times New Roman" w:cs="Times New Roman"/>
          <w:bCs/>
          <w:sz w:val="16"/>
          <w:szCs w:val="16"/>
        </w:rPr>
        <w:t xml:space="preserve"> Республики</w:t>
      </w:r>
      <w:r w:rsidRPr="006A2E2B">
        <w:rPr>
          <w:rFonts w:ascii="Times New Roman" w:hAnsi="Times New Roman" w:cs="Times New Roman"/>
          <w:bCs/>
          <w:sz w:val="16"/>
          <w:szCs w:val="16"/>
        </w:rPr>
        <w:t xml:space="preserve"> Мордовия </w:t>
      </w:r>
      <w:r>
        <w:rPr>
          <w:rFonts w:ascii="Times New Roman" w:hAnsi="Times New Roman" w:cs="Times New Roman"/>
          <w:bCs/>
          <w:sz w:val="16"/>
          <w:szCs w:val="16"/>
        </w:rPr>
        <w:t xml:space="preserve"> и</w:t>
      </w:r>
      <w:r w:rsidRPr="006A2E2B">
        <w:rPr>
          <w:rFonts w:ascii="Times New Roman" w:hAnsi="Times New Roman" w:cs="Times New Roman"/>
          <w:bCs/>
          <w:sz w:val="16"/>
          <w:szCs w:val="16"/>
        </w:rPr>
        <w:t xml:space="preserve"> администра</w:t>
      </w:r>
      <w:r w:rsidRPr="006A2E2B">
        <w:rPr>
          <w:rFonts w:ascii="Times New Roman" w:hAnsi="Times New Roman" w:cs="Times New Roman"/>
          <w:bCs/>
          <w:sz w:val="16"/>
          <w:szCs w:val="16"/>
        </w:rPr>
        <w:t xml:space="preserve">ции Торбеевского городского </w:t>
      </w:r>
      <w:r>
        <w:rPr>
          <w:rFonts w:ascii="Times New Roman" w:hAnsi="Times New Roman" w:cs="Times New Roman"/>
          <w:bCs/>
          <w:sz w:val="16"/>
          <w:szCs w:val="16"/>
        </w:rPr>
        <w:t xml:space="preserve"> поселения  </w:t>
      </w:r>
      <w:r>
        <w:rPr>
          <w:rFonts w:ascii="Times New Roman" w:hAnsi="Times New Roman" w:cs="Times New Roman"/>
          <w:bCs/>
          <w:iCs/>
          <w:sz w:val="16"/>
          <w:szCs w:val="16"/>
        </w:rPr>
        <w:t>за 202</w:t>
      </w:r>
      <w:r w:rsidRPr="006A2E2B">
        <w:rPr>
          <w:rFonts w:ascii="Times New Roman" w:hAnsi="Times New Roman" w:cs="Times New Roman"/>
          <w:bCs/>
          <w:iCs/>
          <w:sz w:val="16"/>
          <w:szCs w:val="16"/>
        </w:rPr>
        <w:t>4</w:t>
      </w:r>
      <w:r>
        <w:rPr>
          <w:rFonts w:ascii="Times New Roman" w:hAnsi="Times New Roman" w:cs="Times New Roman"/>
          <w:bCs/>
          <w:iCs/>
          <w:sz w:val="16"/>
          <w:szCs w:val="16"/>
        </w:rPr>
        <w:t xml:space="preserve"> год</w:t>
      </w:r>
      <w:r>
        <w:rPr>
          <w:rFonts w:ascii="Times New Roman" w:hAnsi="Times New Roman" w:cs="Times New Roman"/>
          <w:color w:val="000000"/>
          <w:sz w:val="16"/>
          <w:szCs w:val="16"/>
        </w:rPr>
        <w:t>.</w:t>
      </w:r>
    </w:p>
    <w:p w:rsidR="004947A6" w:rsidRDefault="003E2572">
      <w:pPr>
        <w:pStyle w:val="af5"/>
        <w:ind w:firstLineChars="150" w:firstLine="240"/>
        <w:jc w:val="both"/>
        <w:rPr>
          <w:sz w:val="16"/>
          <w:szCs w:val="16"/>
        </w:rPr>
      </w:pPr>
      <w:r>
        <w:rPr>
          <w:sz w:val="16"/>
          <w:szCs w:val="16"/>
        </w:rPr>
        <w:lastRenderedPageBreak/>
        <w:t>3</w:t>
      </w:r>
      <w:r>
        <w:rPr>
          <w:sz w:val="16"/>
          <w:szCs w:val="16"/>
        </w:rPr>
        <w:t xml:space="preserve">. </w:t>
      </w:r>
      <w:r>
        <w:rPr>
          <w:bCs/>
          <w:iCs/>
          <w:color w:val="000000"/>
          <w:sz w:val="16"/>
          <w:szCs w:val="16"/>
        </w:rPr>
        <w:t>Настоящее решение вступает в силу со дня его официального опубликования в информационном бюллетене «</w:t>
      </w:r>
      <w:proofErr w:type="spellStart"/>
      <w:r>
        <w:rPr>
          <w:bCs/>
          <w:iCs/>
          <w:color w:val="000000"/>
          <w:sz w:val="16"/>
          <w:szCs w:val="16"/>
        </w:rPr>
        <w:t>Торбеевский</w:t>
      </w:r>
      <w:proofErr w:type="spellEnd"/>
      <w:r>
        <w:rPr>
          <w:bCs/>
          <w:iCs/>
          <w:color w:val="000000"/>
          <w:sz w:val="16"/>
          <w:szCs w:val="16"/>
        </w:rPr>
        <w:t xml:space="preserve"> </w:t>
      </w:r>
      <w:r>
        <w:rPr>
          <w:bCs/>
          <w:iCs/>
          <w:color w:val="000000"/>
          <w:sz w:val="16"/>
          <w:szCs w:val="16"/>
        </w:rPr>
        <w:t xml:space="preserve">вестник», подлежит размещению на официальном сайте Торбеевского </w:t>
      </w:r>
      <w:r>
        <w:rPr>
          <w:bCs/>
          <w:iCs/>
          <w:color w:val="000000"/>
          <w:sz w:val="16"/>
          <w:szCs w:val="16"/>
        </w:rPr>
        <w:t xml:space="preserve">городского поселения  </w:t>
      </w:r>
      <w:r>
        <w:rPr>
          <w:bCs/>
          <w:sz w:val="16"/>
          <w:szCs w:val="16"/>
          <w:shd w:val="clear" w:color="auto" w:fill="FFFFFF"/>
        </w:rPr>
        <w:t>https://torbeevskoe-r13.gosweb.gosuslugi.ru</w:t>
      </w:r>
      <w:r>
        <w:rPr>
          <w:bCs/>
          <w:sz w:val="16"/>
          <w:szCs w:val="16"/>
          <w:shd w:val="clear" w:color="auto" w:fill="FFFFFF"/>
        </w:rPr>
        <w:t>.</w:t>
      </w:r>
    </w:p>
    <w:p w:rsidR="004947A6" w:rsidRDefault="004947A6">
      <w:pPr>
        <w:pStyle w:val="af5"/>
        <w:rPr>
          <w:sz w:val="16"/>
          <w:szCs w:val="16"/>
        </w:rPr>
      </w:pPr>
    </w:p>
    <w:p w:rsidR="004947A6" w:rsidRDefault="003E2572">
      <w:pPr>
        <w:pStyle w:val="a9"/>
        <w:rPr>
          <w:rFonts w:ascii="Times New Roman" w:hAnsi="Times New Roman" w:cs="Times New Roman"/>
          <w:b/>
          <w:sz w:val="16"/>
          <w:szCs w:val="16"/>
        </w:rPr>
      </w:pPr>
      <w:r>
        <w:rPr>
          <w:rFonts w:ascii="Times New Roman" w:hAnsi="Times New Roman" w:cs="Times New Roman"/>
          <w:b/>
          <w:sz w:val="16"/>
          <w:szCs w:val="16"/>
        </w:rPr>
        <w:t xml:space="preserve">Глава </w:t>
      </w:r>
      <w:r>
        <w:rPr>
          <w:rFonts w:ascii="Times New Roman" w:hAnsi="Times New Roman" w:cs="Times New Roman"/>
          <w:b/>
          <w:sz w:val="16"/>
          <w:szCs w:val="16"/>
        </w:rPr>
        <w:t>Торбее</w:t>
      </w:r>
      <w:r>
        <w:rPr>
          <w:rFonts w:ascii="Times New Roman" w:hAnsi="Times New Roman" w:cs="Times New Roman"/>
          <w:b/>
          <w:sz w:val="16"/>
          <w:szCs w:val="16"/>
        </w:rPr>
        <w:t xml:space="preserve">вского </w:t>
      </w:r>
    </w:p>
    <w:p w:rsidR="004947A6" w:rsidRDefault="003E2572">
      <w:pPr>
        <w:pStyle w:val="a9"/>
        <w:rPr>
          <w:rFonts w:ascii="Times New Roman" w:hAnsi="Times New Roman" w:cs="Times New Roman"/>
          <w:b/>
          <w:sz w:val="16"/>
          <w:szCs w:val="16"/>
        </w:rPr>
      </w:pPr>
      <w:r>
        <w:rPr>
          <w:rFonts w:ascii="Times New Roman" w:hAnsi="Times New Roman" w:cs="Times New Roman"/>
          <w:b/>
          <w:sz w:val="16"/>
          <w:szCs w:val="16"/>
        </w:rPr>
        <w:t>город</w:t>
      </w:r>
      <w:r>
        <w:rPr>
          <w:rFonts w:ascii="Times New Roman" w:hAnsi="Times New Roman" w:cs="Times New Roman"/>
          <w:b/>
          <w:sz w:val="16"/>
          <w:szCs w:val="16"/>
        </w:rPr>
        <w:t xml:space="preserve">ского поселения                                                                       </w:t>
      </w:r>
      <w:r>
        <w:rPr>
          <w:rFonts w:ascii="Times New Roman" w:hAnsi="Times New Roman" w:cs="Times New Roman"/>
          <w:b/>
          <w:sz w:val="16"/>
          <w:szCs w:val="16"/>
        </w:rPr>
        <w:t xml:space="preserve">О.В. </w:t>
      </w:r>
      <w:proofErr w:type="spellStart"/>
      <w:r>
        <w:rPr>
          <w:rFonts w:ascii="Times New Roman" w:hAnsi="Times New Roman" w:cs="Times New Roman"/>
          <w:b/>
          <w:sz w:val="16"/>
          <w:szCs w:val="16"/>
        </w:rPr>
        <w:t>Сёмина</w:t>
      </w:r>
      <w:proofErr w:type="spellEnd"/>
    </w:p>
    <w:p w:rsidR="004947A6" w:rsidRDefault="004947A6">
      <w:pPr>
        <w:pStyle w:val="a9"/>
        <w:rPr>
          <w:rFonts w:ascii="Times New Roman" w:hAnsi="Times New Roman" w:cs="Times New Roman"/>
          <w:sz w:val="16"/>
          <w:szCs w:val="16"/>
        </w:rPr>
      </w:pPr>
    </w:p>
    <w:p w:rsidR="004947A6" w:rsidRDefault="004947A6">
      <w:pPr>
        <w:pStyle w:val="a9"/>
        <w:rPr>
          <w:rFonts w:ascii="Times New Roman" w:hAnsi="Times New Roman" w:cs="Times New Roman"/>
          <w:sz w:val="16"/>
          <w:szCs w:val="16"/>
        </w:rPr>
      </w:pPr>
    </w:p>
    <w:p w:rsidR="004947A6" w:rsidRDefault="004947A6">
      <w:pPr>
        <w:pStyle w:val="a9"/>
        <w:rPr>
          <w:rFonts w:ascii="Times New Roman" w:hAnsi="Times New Roman" w:cs="Times New Roman"/>
          <w:sz w:val="16"/>
          <w:szCs w:val="16"/>
        </w:rPr>
      </w:pPr>
    </w:p>
    <w:p w:rsidR="004947A6" w:rsidRDefault="004947A6">
      <w:pPr>
        <w:pStyle w:val="a9"/>
        <w:rPr>
          <w:rFonts w:ascii="Times New Roman" w:hAnsi="Times New Roman" w:cs="Times New Roman"/>
          <w:sz w:val="16"/>
          <w:szCs w:val="16"/>
        </w:rPr>
      </w:pPr>
    </w:p>
    <w:p w:rsidR="004947A6" w:rsidRDefault="003E2572">
      <w:pPr>
        <w:spacing w:after="0" w:line="240" w:lineRule="auto"/>
        <w:ind w:firstLineChars="200" w:firstLine="321"/>
        <w:jc w:val="right"/>
        <w:rPr>
          <w:rFonts w:ascii="Times New Roman" w:hAnsi="Times New Roman" w:cs="Times New Roman"/>
          <w:b/>
          <w:sz w:val="16"/>
          <w:szCs w:val="16"/>
        </w:rPr>
      </w:pPr>
      <w:r>
        <w:rPr>
          <w:rFonts w:ascii="Times New Roman" w:hAnsi="Times New Roman" w:cs="Times New Roman"/>
          <w:b/>
          <w:sz w:val="16"/>
          <w:szCs w:val="16"/>
        </w:rPr>
        <w:t>Приложение</w:t>
      </w:r>
    </w:p>
    <w:p w:rsidR="004947A6" w:rsidRDefault="003E2572">
      <w:pPr>
        <w:wordWrap w:val="0"/>
        <w:spacing w:after="0" w:line="240" w:lineRule="auto"/>
        <w:ind w:firstLineChars="200" w:firstLine="321"/>
        <w:jc w:val="right"/>
        <w:rPr>
          <w:rFonts w:ascii="Times New Roman" w:hAnsi="Times New Roman" w:cs="Times New Roman"/>
          <w:b/>
          <w:sz w:val="16"/>
          <w:szCs w:val="16"/>
          <w:lang w:val="en-US"/>
        </w:rPr>
      </w:pPr>
      <w:r>
        <w:rPr>
          <w:rFonts w:ascii="Times New Roman" w:hAnsi="Times New Roman" w:cs="Times New Roman"/>
          <w:b/>
          <w:sz w:val="16"/>
          <w:szCs w:val="16"/>
        </w:rPr>
        <w:t>к</w:t>
      </w:r>
      <w:r>
        <w:rPr>
          <w:rFonts w:ascii="Times New Roman" w:hAnsi="Times New Roman" w:cs="Times New Roman"/>
          <w:b/>
          <w:sz w:val="16"/>
          <w:szCs w:val="16"/>
          <w:lang w:val="en-US"/>
        </w:rPr>
        <w:t xml:space="preserve"> </w:t>
      </w:r>
      <w:proofErr w:type="spellStart"/>
      <w:r>
        <w:rPr>
          <w:rFonts w:ascii="Times New Roman" w:hAnsi="Times New Roman" w:cs="Times New Roman"/>
          <w:b/>
          <w:sz w:val="16"/>
          <w:szCs w:val="16"/>
          <w:lang w:val="en-US"/>
        </w:rPr>
        <w:t>решению</w:t>
      </w:r>
      <w:proofErr w:type="spellEnd"/>
      <w:r>
        <w:rPr>
          <w:rFonts w:ascii="Times New Roman" w:hAnsi="Times New Roman" w:cs="Times New Roman"/>
          <w:b/>
          <w:sz w:val="16"/>
          <w:szCs w:val="16"/>
          <w:lang w:val="en-US"/>
        </w:rPr>
        <w:t xml:space="preserve"> </w:t>
      </w:r>
      <w:proofErr w:type="spellStart"/>
      <w:r>
        <w:rPr>
          <w:rFonts w:ascii="Times New Roman" w:hAnsi="Times New Roman" w:cs="Times New Roman"/>
          <w:b/>
          <w:sz w:val="16"/>
          <w:szCs w:val="16"/>
          <w:lang w:val="en-US"/>
        </w:rPr>
        <w:t>Совета</w:t>
      </w:r>
      <w:proofErr w:type="spellEnd"/>
      <w:r>
        <w:rPr>
          <w:rFonts w:ascii="Times New Roman" w:hAnsi="Times New Roman" w:cs="Times New Roman"/>
          <w:b/>
          <w:sz w:val="16"/>
          <w:szCs w:val="16"/>
          <w:lang w:val="en-US"/>
        </w:rPr>
        <w:t xml:space="preserve"> </w:t>
      </w:r>
      <w:proofErr w:type="spellStart"/>
      <w:r>
        <w:rPr>
          <w:rFonts w:ascii="Times New Roman" w:hAnsi="Times New Roman" w:cs="Times New Roman"/>
          <w:b/>
          <w:sz w:val="16"/>
          <w:szCs w:val="16"/>
          <w:lang w:val="en-US"/>
        </w:rPr>
        <w:t>депутатов</w:t>
      </w:r>
      <w:proofErr w:type="spellEnd"/>
    </w:p>
    <w:p w:rsidR="004947A6" w:rsidRPr="006A2E2B" w:rsidRDefault="003E2572">
      <w:pPr>
        <w:wordWrap w:val="0"/>
        <w:spacing w:after="0" w:line="240" w:lineRule="auto"/>
        <w:ind w:firstLineChars="200" w:firstLine="321"/>
        <w:jc w:val="right"/>
        <w:rPr>
          <w:rFonts w:ascii="Times New Roman" w:hAnsi="Times New Roman" w:cs="Times New Roman"/>
          <w:b/>
          <w:sz w:val="16"/>
          <w:szCs w:val="16"/>
        </w:rPr>
      </w:pPr>
      <w:r w:rsidRPr="006A2E2B">
        <w:rPr>
          <w:rFonts w:ascii="Times New Roman" w:hAnsi="Times New Roman" w:cs="Times New Roman"/>
          <w:b/>
          <w:sz w:val="16"/>
          <w:szCs w:val="16"/>
        </w:rPr>
        <w:t>Торбеевского городского поселения</w:t>
      </w:r>
    </w:p>
    <w:p w:rsidR="004947A6" w:rsidRPr="006A2E2B" w:rsidRDefault="003E2572">
      <w:pPr>
        <w:wordWrap w:val="0"/>
        <w:spacing w:after="0" w:line="240" w:lineRule="auto"/>
        <w:ind w:firstLineChars="200" w:firstLine="321"/>
        <w:jc w:val="right"/>
        <w:rPr>
          <w:rFonts w:ascii="Times New Roman" w:hAnsi="Times New Roman" w:cs="Times New Roman"/>
          <w:b/>
          <w:sz w:val="16"/>
          <w:szCs w:val="16"/>
        </w:rPr>
      </w:pPr>
      <w:r w:rsidRPr="006A2E2B">
        <w:rPr>
          <w:rFonts w:ascii="Times New Roman" w:hAnsi="Times New Roman" w:cs="Times New Roman"/>
          <w:b/>
          <w:sz w:val="16"/>
          <w:szCs w:val="16"/>
        </w:rPr>
        <w:t xml:space="preserve">Торбеевского муниципального района </w:t>
      </w:r>
    </w:p>
    <w:p w:rsidR="004947A6" w:rsidRPr="006A2E2B" w:rsidRDefault="003E2572">
      <w:pPr>
        <w:wordWrap w:val="0"/>
        <w:spacing w:after="0" w:line="240" w:lineRule="auto"/>
        <w:ind w:firstLineChars="200" w:firstLine="321"/>
        <w:jc w:val="right"/>
        <w:rPr>
          <w:rFonts w:ascii="Times New Roman" w:hAnsi="Times New Roman" w:cs="Times New Roman"/>
          <w:b/>
          <w:sz w:val="16"/>
          <w:szCs w:val="16"/>
        </w:rPr>
      </w:pPr>
      <w:r w:rsidRPr="006A2E2B">
        <w:rPr>
          <w:rFonts w:ascii="Times New Roman" w:hAnsi="Times New Roman" w:cs="Times New Roman"/>
          <w:b/>
          <w:sz w:val="16"/>
          <w:szCs w:val="16"/>
        </w:rPr>
        <w:t>Республики Мордовия</w:t>
      </w:r>
    </w:p>
    <w:p w:rsidR="004947A6" w:rsidRDefault="003E2572">
      <w:pPr>
        <w:wordWrap w:val="0"/>
        <w:spacing w:after="0" w:line="240" w:lineRule="auto"/>
        <w:ind w:firstLineChars="200" w:firstLine="321"/>
        <w:jc w:val="right"/>
        <w:rPr>
          <w:rFonts w:ascii="Times New Roman" w:hAnsi="Times New Roman" w:cs="Times New Roman"/>
          <w:b/>
          <w:sz w:val="16"/>
          <w:szCs w:val="16"/>
          <w:lang w:val="en-US"/>
        </w:rPr>
      </w:pPr>
      <w:r w:rsidRPr="006A2E2B">
        <w:rPr>
          <w:rFonts w:ascii="Times New Roman" w:hAnsi="Times New Roman" w:cs="Times New Roman"/>
          <w:b/>
          <w:sz w:val="16"/>
          <w:szCs w:val="16"/>
        </w:rPr>
        <w:t xml:space="preserve">от 14 марта 2025г. </w:t>
      </w:r>
      <w:r>
        <w:rPr>
          <w:rFonts w:ascii="Times New Roman" w:hAnsi="Times New Roman" w:cs="Times New Roman"/>
          <w:b/>
          <w:sz w:val="16"/>
          <w:szCs w:val="16"/>
          <w:lang w:val="en-US"/>
        </w:rPr>
        <w:t>№ 102</w:t>
      </w:r>
    </w:p>
    <w:p w:rsidR="004947A6" w:rsidRDefault="004947A6">
      <w:pPr>
        <w:spacing w:after="0" w:line="240" w:lineRule="auto"/>
        <w:ind w:firstLineChars="200" w:firstLine="321"/>
        <w:jc w:val="right"/>
        <w:rPr>
          <w:rFonts w:ascii="Times New Roman" w:hAnsi="Times New Roman" w:cs="Times New Roman"/>
          <w:b/>
          <w:sz w:val="16"/>
          <w:szCs w:val="16"/>
        </w:rPr>
      </w:pPr>
    </w:p>
    <w:p w:rsidR="004947A6" w:rsidRDefault="004947A6">
      <w:pPr>
        <w:spacing w:after="0" w:line="240" w:lineRule="auto"/>
        <w:ind w:firstLineChars="200" w:firstLine="321"/>
        <w:jc w:val="center"/>
        <w:rPr>
          <w:rFonts w:ascii="Times New Roman" w:hAnsi="Times New Roman" w:cs="Times New Roman"/>
          <w:b/>
          <w:sz w:val="16"/>
          <w:szCs w:val="16"/>
        </w:rPr>
      </w:pPr>
    </w:p>
    <w:p w:rsidR="004947A6" w:rsidRDefault="003E2572">
      <w:pPr>
        <w:spacing w:after="0" w:line="240" w:lineRule="auto"/>
        <w:ind w:firstLineChars="200" w:firstLine="321"/>
        <w:jc w:val="center"/>
        <w:rPr>
          <w:rFonts w:ascii="Times New Roman" w:hAnsi="Times New Roman" w:cs="Times New Roman"/>
          <w:b/>
          <w:sz w:val="16"/>
          <w:szCs w:val="16"/>
        </w:rPr>
      </w:pPr>
      <w:r>
        <w:rPr>
          <w:rFonts w:ascii="Times New Roman" w:hAnsi="Times New Roman" w:cs="Times New Roman"/>
          <w:b/>
          <w:sz w:val="16"/>
          <w:szCs w:val="16"/>
        </w:rPr>
        <w:t>Отчет главы администрации</w:t>
      </w:r>
      <w:r w:rsidRPr="006A2E2B">
        <w:rPr>
          <w:rFonts w:ascii="Times New Roman" w:hAnsi="Times New Roman" w:cs="Times New Roman"/>
          <w:b/>
          <w:sz w:val="16"/>
          <w:szCs w:val="16"/>
        </w:rPr>
        <w:t xml:space="preserve"> Торбеевского </w:t>
      </w:r>
      <w:r>
        <w:rPr>
          <w:rFonts w:ascii="Times New Roman" w:hAnsi="Times New Roman" w:cs="Times New Roman"/>
          <w:b/>
          <w:sz w:val="16"/>
          <w:szCs w:val="16"/>
        </w:rPr>
        <w:t>городского поселения Торбеевского</w:t>
      </w:r>
      <w:r w:rsidRPr="006A2E2B">
        <w:rPr>
          <w:rFonts w:ascii="Times New Roman" w:hAnsi="Times New Roman" w:cs="Times New Roman"/>
          <w:b/>
          <w:sz w:val="16"/>
          <w:szCs w:val="16"/>
        </w:rPr>
        <w:t xml:space="preserve"> муниципального района </w:t>
      </w:r>
      <w:r>
        <w:rPr>
          <w:rFonts w:ascii="Times New Roman" w:hAnsi="Times New Roman" w:cs="Times New Roman"/>
          <w:b/>
          <w:sz w:val="16"/>
          <w:szCs w:val="16"/>
        </w:rPr>
        <w:t xml:space="preserve"> Республики</w:t>
      </w:r>
      <w:r w:rsidRPr="006A2E2B">
        <w:rPr>
          <w:rFonts w:ascii="Times New Roman" w:hAnsi="Times New Roman" w:cs="Times New Roman"/>
          <w:b/>
          <w:sz w:val="16"/>
          <w:szCs w:val="16"/>
        </w:rPr>
        <w:t xml:space="preserve"> Мордовия </w:t>
      </w:r>
      <w:r>
        <w:rPr>
          <w:rFonts w:ascii="Times New Roman" w:hAnsi="Times New Roman" w:cs="Times New Roman"/>
          <w:b/>
          <w:sz w:val="16"/>
          <w:szCs w:val="16"/>
        </w:rPr>
        <w:t>о результатах деятельности главы администрации и</w:t>
      </w:r>
      <w:r w:rsidRPr="006A2E2B">
        <w:rPr>
          <w:rFonts w:ascii="Times New Roman" w:hAnsi="Times New Roman" w:cs="Times New Roman"/>
          <w:b/>
          <w:sz w:val="16"/>
          <w:szCs w:val="16"/>
        </w:rPr>
        <w:t xml:space="preserve"> админист</w:t>
      </w:r>
      <w:r w:rsidRPr="006A2E2B">
        <w:rPr>
          <w:rFonts w:ascii="Times New Roman" w:hAnsi="Times New Roman" w:cs="Times New Roman"/>
          <w:b/>
          <w:sz w:val="16"/>
          <w:szCs w:val="16"/>
        </w:rPr>
        <w:t xml:space="preserve">рации Торбеевского городского </w:t>
      </w:r>
      <w:r>
        <w:rPr>
          <w:rFonts w:ascii="Times New Roman" w:hAnsi="Times New Roman" w:cs="Times New Roman"/>
          <w:b/>
          <w:sz w:val="16"/>
          <w:szCs w:val="16"/>
        </w:rPr>
        <w:t xml:space="preserve"> поселения  </w:t>
      </w:r>
      <w:r>
        <w:rPr>
          <w:rFonts w:ascii="Times New Roman" w:hAnsi="Times New Roman" w:cs="Times New Roman"/>
          <w:b/>
          <w:iCs/>
          <w:sz w:val="16"/>
          <w:szCs w:val="16"/>
        </w:rPr>
        <w:t>за 202</w:t>
      </w:r>
      <w:r w:rsidRPr="006A2E2B">
        <w:rPr>
          <w:rFonts w:ascii="Times New Roman" w:hAnsi="Times New Roman" w:cs="Times New Roman"/>
          <w:b/>
          <w:iCs/>
          <w:sz w:val="16"/>
          <w:szCs w:val="16"/>
        </w:rPr>
        <w:t>4</w:t>
      </w:r>
      <w:r>
        <w:rPr>
          <w:rFonts w:ascii="Times New Roman" w:hAnsi="Times New Roman" w:cs="Times New Roman"/>
          <w:b/>
          <w:iCs/>
          <w:sz w:val="16"/>
          <w:szCs w:val="16"/>
        </w:rPr>
        <w:t xml:space="preserve"> год</w:t>
      </w:r>
    </w:p>
    <w:p w:rsidR="004947A6" w:rsidRDefault="004947A6">
      <w:pPr>
        <w:pStyle w:val="paragraphscx32627041"/>
        <w:spacing w:before="0" w:beforeAutospacing="0" w:after="0" w:afterAutospacing="0"/>
        <w:ind w:firstLineChars="200" w:firstLine="320"/>
        <w:jc w:val="both"/>
        <w:textAlignment w:val="baseline"/>
        <w:rPr>
          <w:rStyle w:val="a3"/>
          <w:i w:val="0"/>
          <w:iCs w:val="0"/>
          <w:sz w:val="16"/>
          <w:szCs w:val="16"/>
        </w:rPr>
      </w:pPr>
    </w:p>
    <w:p w:rsidR="004947A6" w:rsidRDefault="003E2572">
      <w:pPr>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В</w:t>
      </w:r>
      <w:r>
        <w:rPr>
          <w:rFonts w:ascii="Times New Roman" w:hAnsi="Times New Roman" w:cs="Times New Roman"/>
          <w:sz w:val="16"/>
          <w:szCs w:val="16"/>
        </w:rPr>
        <w:t xml:space="preserve"> 2</w:t>
      </w:r>
      <w:r>
        <w:rPr>
          <w:rFonts w:ascii="Times New Roman" w:hAnsi="Times New Roman" w:cs="Times New Roman"/>
          <w:sz w:val="16"/>
          <w:szCs w:val="16"/>
        </w:rPr>
        <w:t>02</w:t>
      </w:r>
      <w:r>
        <w:rPr>
          <w:rFonts w:ascii="Times New Roman" w:hAnsi="Times New Roman" w:cs="Times New Roman"/>
          <w:sz w:val="16"/>
          <w:szCs w:val="16"/>
        </w:rPr>
        <w:t>4</w:t>
      </w:r>
      <w:r>
        <w:rPr>
          <w:rFonts w:ascii="Times New Roman" w:hAnsi="Times New Roman" w:cs="Times New Roman"/>
          <w:sz w:val="16"/>
          <w:szCs w:val="16"/>
        </w:rPr>
        <w:t xml:space="preserve"> году работа главы </w:t>
      </w:r>
      <w:r>
        <w:rPr>
          <w:rFonts w:ascii="Times New Roman" w:hAnsi="Times New Roman" w:cs="Times New Roman"/>
          <w:sz w:val="16"/>
          <w:szCs w:val="16"/>
        </w:rPr>
        <w:t>администрации</w:t>
      </w:r>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администрации</w:t>
      </w:r>
      <w:proofErr w:type="spellEnd"/>
      <w:proofErr w:type="gramEnd"/>
      <w:r>
        <w:rPr>
          <w:rFonts w:ascii="Times New Roman" w:hAnsi="Times New Roman" w:cs="Times New Roman"/>
          <w:sz w:val="16"/>
          <w:szCs w:val="16"/>
        </w:rPr>
        <w:t xml:space="preserve"> </w:t>
      </w:r>
      <w:r>
        <w:rPr>
          <w:rFonts w:ascii="Times New Roman" w:hAnsi="Times New Roman" w:cs="Times New Roman"/>
          <w:sz w:val="16"/>
          <w:szCs w:val="16"/>
        </w:rPr>
        <w:t xml:space="preserve">Торбеевского </w:t>
      </w:r>
      <w:r>
        <w:rPr>
          <w:rFonts w:ascii="Times New Roman" w:hAnsi="Times New Roman" w:cs="Times New Roman"/>
          <w:sz w:val="16"/>
          <w:szCs w:val="16"/>
        </w:rPr>
        <w:t xml:space="preserve">городского поселения строилась в соответствии с федеральным и региональным законодательством, Уставом </w:t>
      </w:r>
      <w:r>
        <w:rPr>
          <w:rFonts w:ascii="Times New Roman" w:hAnsi="Times New Roman" w:cs="Times New Roman"/>
          <w:sz w:val="16"/>
          <w:szCs w:val="16"/>
        </w:rPr>
        <w:t xml:space="preserve">Торбеевского </w:t>
      </w:r>
      <w:r>
        <w:rPr>
          <w:rFonts w:ascii="Times New Roman" w:hAnsi="Times New Roman" w:cs="Times New Roman"/>
          <w:sz w:val="16"/>
          <w:szCs w:val="16"/>
        </w:rPr>
        <w:t>городского поселения</w:t>
      </w:r>
      <w:r>
        <w:rPr>
          <w:rFonts w:ascii="Times New Roman" w:hAnsi="Times New Roman" w:cs="Times New Roman"/>
          <w:sz w:val="16"/>
          <w:szCs w:val="16"/>
        </w:rPr>
        <w:t>, и была направлена на решение вопросов местного значения.</w:t>
      </w:r>
    </w:p>
    <w:p w:rsidR="004947A6" w:rsidRDefault="003E2572">
      <w:pPr>
        <w:spacing w:after="0" w:line="240" w:lineRule="auto"/>
        <w:ind w:firstLineChars="200" w:firstLine="320"/>
        <w:jc w:val="both"/>
        <w:rPr>
          <w:rFonts w:ascii="Times New Roman" w:hAnsi="Times New Roman" w:cs="Times New Roman"/>
          <w:iCs/>
          <w:sz w:val="16"/>
          <w:szCs w:val="16"/>
        </w:rPr>
      </w:pPr>
      <w:r>
        <w:rPr>
          <w:rFonts w:ascii="Times New Roman" w:hAnsi="Times New Roman" w:cs="Times New Roman"/>
          <w:sz w:val="16"/>
          <w:szCs w:val="16"/>
        </w:rPr>
        <w:t xml:space="preserve">Главным  направлением деятельности администрации является: обеспечение жизнедеятельности граждан, </w:t>
      </w:r>
      <w:proofErr w:type="gramStart"/>
      <w:r>
        <w:rPr>
          <w:rFonts w:ascii="Times New Roman" w:hAnsi="Times New Roman" w:cs="Times New Roman"/>
          <w:sz w:val="16"/>
          <w:szCs w:val="16"/>
        </w:rPr>
        <w:t>что</w:t>
      </w:r>
      <w:proofErr w:type="gramEnd"/>
      <w:r>
        <w:rPr>
          <w:rFonts w:ascii="Times New Roman" w:hAnsi="Times New Roman" w:cs="Times New Roman"/>
          <w:sz w:val="16"/>
          <w:szCs w:val="16"/>
        </w:rPr>
        <w:t xml:space="preserve"> прежде всего,  включает в себя, содержание социально-культурной сферы,  благоустройство улиц, </w:t>
      </w:r>
      <w:r>
        <w:rPr>
          <w:rFonts w:ascii="Times New Roman" w:hAnsi="Times New Roman" w:cs="Times New Roman"/>
          <w:sz w:val="16"/>
          <w:szCs w:val="16"/>
        </w:rPr>
        <w:t>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переданных полномочий с учетом их приоритетности, эффективности и финансового обес</w:t>
      </w:r>
      <w:r>
        <w:rPr>
          <w:rFonts w:ascii="Times New Roman" w:hAnsi="Times New Roman" w:cs="Times New Roman"/>
          <w:sz w:val="16"/>
          <w:szCs w:val="16"/>
        </w:rPr>
        <w:t>печения.</w:t>
      </w:r>
    </w:p>
    <w:p w:rsidR="004947A6"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 xml:space="preserve">     Подводя итоги ушедшего года, постараюсь остановиться на основных программах, над которыми работала администрация.</w:t>
      </w:r>
      <w:r>
        <w:rPr>
          <w:rFonts w:ascii="Times New Roman" w:hAnsi="Times New Roman" w:cs="Times New Roman"/>
          <w:sz w:val="16"/>
          <w:szCs w:val="16"/>
        </w:rPr>
        <w:t xml:space="preserve">  </w:t>
      </w:r>
    </w:p>
    <w:p w:rsidR="004947A6" w:rsidRDefault="003E2572">
      <w:pPr>
        <w:suppressAutoHyphens/>
        <w:spacing w:after="0" w:line="240" w:lineRule="auto"/>
        <w:ind w:firstLineChars="200" w:firstLine="320"/>
        <w:jc w:val="both"/>
        <w:rPr>
          <w:rFonts w:ascii="Times New Roman" w:hAnsi="Times New Roman" w:cs="Times New Roman"/>
          <w:sz w:val="16"/>
          <w:szCs w:val="16"/>
        </w:rPr>
      </w:pPr>
      <w:proofErr w:type="gramStart"/>
      <w:r>
        <w:rPr>
          <w:rFonts w:ascii="Times New Roman" w:hAnsi="Times New Roman" w:cs="Times New Roman"/>
          <w:sz w:val="16"/>
          <w:szCs w:val="16"/>
        </w:rPr>
        <w:t>Согласно</w:t>
      </w:r>
      <w:proofErr w:type="gramEnd"/>
      <w:r>
        <w:rPr>
          <w:rFonts w:ascii="Times New Roman" w:hAnsi="Times New Roman" w:cs="Times New Roman"/>
          <w:sz w:val="16"/>
          <w:szCs w:val="16"/>
        </w:rPr>
        <w:t xml:space="preserve"> штатного расписания количественный состав администрации поселения составляет 1</w:t>
      </w:r>
      <w:r w:rsidRPr="006A2E2B">
        <w:rPr>
          <w:rFonts w:ascii="Times New Roman" w:hAnsi="Times New Roman" w:cs="Times New Roman"/>
          <w:sz w:val="16"/>
          <w:szCs w:val="16"/>
        </w:rPr>
        <w:t>2</w:t>
      </w:r>
      <w:r>
        <w:rPr>
          <w:rFonts w:ascii="Times New Roman" w:hAnsi="Times New Roman" w:cs="Times New Roman"/>
          <w:sz w:val="16"/>
          <w:szCs w:val="16"/>
        </w:rPr>
        <w:t xml:space="preserve"> человек, в том числе:</w:t>
      </w:r>
    </w:p>
    <w:p w:rsidR="004947A6" w:rsidRPr="006A2E2B"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Глава </w:t>
      </w:r>
      <w:r>
        <w:rPr>
          <w:rFonts w:ascii="Times New Roman" w:hAnsi="Times New Roman" w:cs="Times New Roman"/>
          <w:sz w:val="16"/>
          <w:szCs w:val="16"/>
        </w:rPr>
        <w:t>администрации</w:t>
      </w:r>
      <w:r w:rsidRPr="006A2E2B">
        <w:rPr>
          <w:rFonts w:ascii="Times New Roman" w:hAnsi="Times New Roman" w:cs="Times New Roman"/>
          <w:sz w:val="16"/>
          <w:szCs w:val="16"/>
        </w:rPr>
        <w:t>.</w:t>
      </w:r>
    </w:p>
    <w:p w:rsidR="004947A6"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 xml:space="preserve">Муниципальные служащие – </w:t>
      </w:r>
      <w:r w:rsidRPr="006A2E2B">
        <w:rPr>
          <w:rFonts w:ascii="Times New Roman" w:hAnsi="Times New Roman" w:cs="Times New Roman"/>
          <w:sz w:val="16"/>
          <w:szCs w:val="16"/>
        </w:rPr>
        <w:t>7</w:t>
      </w:r>
      <w:r>
        <w:rPr>
          <w:rFonts w:ascii="Times New Roman" w:hAnsi="Times New Roman" w:cs="Times New Roman"/>
          <w:sz w:val="16"/>
          <w:szCs w:val="16"/>
        </w:rPr>
        <w:t xml:space="preserve"> человек.</w:t>
      </w:r>
    </w:p>
    <w:p w:rsidR="004947A6"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w:t>
      </w:r>
      <w:r>
        <w:rPr>
          <w:rFonts w:ascii="Times New Roman" w:hAnsi="Times New Roman" w:cs="Times New Roman"/>
          <w:sz w:val="16"/>
          <w:szCs w:val="16"/>
        </w:rPr>
        <w:tab/>
        <w:t>Специалист военно—учётного стола  –2 человека.</w:t>
      </w:r>
    </w:p>
    <w:p w:rsidR="004947A6" w:rsidRPr="006A2E2B"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w:t>
      </w:r>
      <w:r w:rsidRPr="006A2E2B">
        <w:rPr>
          <w:rFonts w:ascii="Times New Roman" w:hAnsi="Times New Roman" w:cs="Times New Roman"/>
          <w:sz w:val="16"/>
          <w:szCs w:val="16"/>
        </w:rPr>
        <w:t xml:space="preserve"> Обслуживающий персонал - 2 человека</w:t>
      </w:r>
    </w:p>
    <w:p w:rsidR="004947A6"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За 202</w:t>
      </w:r>
      <w:r w:rsidRPr="006A2E2B">
        <w:rPr>
          <w:rFonts w:ascii="Times New Roman" w:hAnsi="Times New Roman" w:cs="Times New Roman"/>
          <w:sz w:val="16"/>
          <w:szCs w:val="16"/>
        </w:rPr>
        <w:t>4</w:t>
      </w:r>
      <w:r>
        <w:rPr>
          <w:rFonts w:ascii="Times New Roman" w:hAnsi="Times New Roman" w:cs="Times New Roman"/>
          <w:sz w:val="16"/>
          <w:szCs w:val="16"/>
        </w:rPr>
        <w:t xml:space="preserve"> год в администрацию городского поселения  поступило </w:t>
      </w:r>
      <w:r w:rsidRPr="006A2E2B">
        <w:rPr>
          <w:rFonts w:ascii="Times New Roman" w:hAnsi="Times New Roman" w:cs="Times New Roman"/>
          <w:sz w:val="16"/>
          <w:szCs w:val="16"/>
        </w:rPr>
        <w:t xml:space="preserve">615 обращений граждан, 1044 </w:t>
      </w:r>
      <w:r>
        <w:rPr>
          <w:rFonts w:ascii="Times New Roman" w:hAnsi="Times New Roman" w:cs="Times New Roman"/>
          <w:sz w:val="16"/>
          <w:szCs w:val="16"/>
        </w:rPr>
        <w:t>письма</w:t>
      </w:r>
      <w:r w:rsidRPr="006A2E2B">
        <w:rPr>
          <w:rFonts w:ascii="Times New Roman" w:hAnsi="Times New Roman" w:cs="Times New Roman"/>
          <w:sz w:val="16"/>
          <w:szCs w:val="16"/>
        </w:rPr>
        <w:t xml:space="preserve">,  </w:t>
      </w:r>
      <w:r>
        <w:rPr>
          <w:rFonts w:ascii="Times New Roman" w:hAnsi="Times New Roman" w:cs="Times New Roman"/>
          <w:sz w:val="16"/>
          <w:szCs w:val="16"/>
        </w:rPr>
        <w:t>обращений, запросов</w:t>
      </w:r>
      <w:r>
        <w:rPr>
          <w:rFonts w:ascii="Times New Roman" w:hAnsi="Times New Roman" w:cs="Times New Roman"/>
          <w:sz w:val="16"/>
          <w:szCs w:val="16"/>
        </w:rPr>
        <w:t>, документов для сведения и работы</w:t>
      </w:r>
      <w:r w:rsidRPr="006A2E2B">
        <w:rPr>
          <w:rFonts w:ascii="Times New Roman" w:hAnsi="Times New Roman" w:cs="Times New Roman"/>
          <w:sz w:val="16"/>
          <w:szCs w:val="16"/>
        </w:rPr>
        <w:t xml:space="preserve"> от организаций и учреждений</w:t>
      </w:r>
      <w:r>
        <w:rPr>
          <w:rFonts w:ascii="Times New Roman" w:hAnsi="Times New Roman" w:cs="Times New Roman"/>
          <w:sz w:val="16"/>
          <w:szCs w:val="16"/>
        </w:rPr>
        <w:t>.</w:t>
      </w:r>
    </w:p>
    <w:p w:rsidR="004947A6"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 xml:space="preserve">Специалистами администрации поселения подготовлено </w:t>
      </w:r>
      <w:r w:rsidRPr="006A2E2B">
        <w:rPr>
          <w:rFonts w:ascii="Times New Roman" w:hAnsi="Times New Roman" w:cs="Times New Roman"/>
          <w:sz w:val="16"/>
          <w:szCs w:val="16"/>
        </w:rPr>
        <w:t xml:space="preserve"> 615 ответов на обращения граждан. </w:t>
      </w:r>
      <w:r>
        <w:rPr>
          <w:rFonts w:ascii="Times New Roman" w:hAnsi="Times New Roman" w:cs="Times New Roman"/>
          <w:sz w:val="16"/>
          <w:szCs w:val="16"/>
        </w:rPr>
        <w:t xml:space="preserve">1 </w:t>
      </w:r>
      <w:r w:rsidRPr="006A2E2B">
        <w:rPr>
          <w:rFonts w:ascii="Times New Roman" w:hAnsi="Times New Roman" w:cs="Times New Roman"/>
          <w:sz w:val="16"/>
          <w:szCs w:val="16"/>
        </w:rPr>
        <w:t>13</w:t>
      </w:r>
      <w:r>
        <w:rPr>
          <w:rFonts w:ascii="Times New Roman" w:hAnsi="Times New Roman" w:cs="Times New Roman"/>
          <w:sz w:val="16"/>
          <w:szCs w:val="16"/>
        </w:rPr>
        <w:t>3 письма с информацией согласно запросам и обращениям физических и юридических лиц, информационных пис</w:t>
      </w:r>
      <w:r>
        <w:rPr>
          <w:rFonts w:ascii="Times New Roman" w:hAnsi="Times New Roman" w:cs="Times New Roman"/>
          <w:sz w:val="16"/>
          <w:szCs w:val="16"/>
        </w:rPr>
        <w:t xml:space="preserve">ем и документов для сведения и работы, а также запросов информации в адрес физических и юридических лиц. </w:t>
      </w:r>
    </w:p>
    <w:p w:rsidR="004947A6" w:rsidRPr="006A2E2B"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Главой администрации</w:t>
      </w:r>
      <w:r w:rsidRPr="006A2E2B">
        <w:rPr>
          <w:rFonts w:ascii="Times New Roman" w:hAnsi="Times New Roman" w:cs="Times New Roman"/>
          <w:sz w:val="16"/>
          <w:szCs w:val="16"/>
        </w:rPr>
        <w:t xml:space="preserve"> каждый понедельник и четверг проводит прием</w:t>
      </w:r>
      <w:r>
        <w:rPr>
          <w:rFonts w:ascii="Times New Roman" w:hAnsi="Times New Roman" w:cs="Times New Roman"/>
          <w:sz w:val="16"/>
          <w:szCs w:val="16"/>
        </w:rPr>
        <w:t xml:space="preserve"> по личным вопросам.</w:t>
      </w:r>
      <w:r w:rsidRPr="006A2E2B">
        <w:rPr>
          <w:rFonts w:ascii="Times New Roman" w:hAnsi="Times New Roman" w:cs="Times New Roman"/>
          <w:sz w:val="16"/>
          <w:szCs w:val="16"/>
        </w:rPr>
        <w:t xml:space="preserve"> </w:t>
      </w:r>
      <w:r>
        <w:rPr>
          <w:rFonts w:ascii="Times New Roman" w:hAnsi="Times New Roman" w:cs="Times New Roman"/>
          <w:sz w:val="16"/>
          <w:szCs w:val="16"/>
          <w:shd w:val="clear" w:color="auto" w:fill="FFFFFF"/>
        </w:rPr>
        <w:t>Н</w:t>
      </w:r>
      <w:r>
        <w:rPr>
          <w:rFonts w:ascii="Times New Roman" w:hAnsi="Times New Roman" w:cs="Times New Roman"/>
          <w:sz w:val="16"/>
          <w:szCs w:val="16"/>
          <w:shd w:val="clear" w:color="auto" w:fill="FFFFFF"/>
        </w:rPr>
        <w:t>а личный прием к главе поселения и работникам администрации обра</w:t>
      </w:r>
      <w:r>
        <w:rPr>
          <w:rFonts w:ascii="Times New Roman" w:hAnsi="Times New Roman" w:cs="Times New Roman"/>
          <w:sz w:val="16"/>
          <w:szCs w:val="16"/>
          <w:shd w:val="clear" w:color="auto" w:fill="FFFFFF"/>
        </w:rPr>
        <w:t xml:space="preserve">щаются </w:t>
      </w:r>
      <w:r>
        <w:rPr>
          <w:rFonts w:ascii="Times New Roman" w:hAnsi="Times New Roman" w:cs="Times New Roman"/>
          <w:sz w:val="16"/>
          <w:szCs w:val="16"/>
          <w:shd w:val="clear" w:color="auto" w:fill="FFFFFF"/>
        </w:rPr>
        <w:t>по самым разнообразным вопросам. В основном это жизненные вопросы, касающиеся жилищных условий, вопросы благоустройства, оформление жилья в собственность, вопросам землепользования и т.д.</w:t>
      </w:r>
    </w:p>
    <w:p w:rsidR="004947A6" w:rsidRDefault="003E2572">
      <w:pPr>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В рамках нормативно-правовой деятельности за отчетный пе</w:t>
      </w:r>
      <w:r>
        <w:rPr>
          <w:rFonts w:ascii="Times New Roman" w:hAnsi="Times New Roman" w:cs="Times New Roman"/>
          <w:sz w:val="16"/>
          <w:szCs w:val="16"/>
        </w:rPr>
        <w:t xml:space="preserve">риод принято: </w:t>
      </w:r>
      <w:r>
        <w:rPr>
          <w:rFonts w:ascii="Times New Roman" w:hAnsi="Times New Roman" w:cs="Times New Roman"/>
          <w:sz w:val="16"/>
          <w:szCs w:val="16"/>
        </w:rPr>
        <w:t>постановлени</w:t>
      </w:r>
      <w:r>
        <w:rPr>
          <w:rFonts w:ascii="Times New Roman" w:hAnsi="Times New Roman" w:cs="Times New Roman"/>
          <w:sz w:val="16"/>
          <w:szCs w:val="16"/>
        </w:rPr>
        <w:t>й</w:t>
      </w:r>
      <w:r>
        <w:rPr>
          <w:rFonts w:ascii="Times New Roman" w:hAnsi="Times New Roman" w:cs="Times New Roman"/>
          <w:sz w:val="16"/>
          <w:szCs w:val="16"/>
        </w:rPr>
        <w:t xml:space="preserve"> - </w:t>
      </w:r>
      <w:r>
        <w:rPr>
          <w:rFonts w:ascii="Times New Roman" w:hAnsi="Times New Roman" w:cs="Times New Roman"/>
          <w:sz w:val="16"/>
          <w:szCs w:val="16"/>
        </w:rPr>
        <w:t>561</w:t>
      </w:r>
      <w:r>
        <w:rPr>
          <w:rFonts w:ascii="Times New Roman" w:hAnsi="Times New Roman" w:cs="Times New Roman"/>
          <w:sz w:val="16"/>
          <w:szCs w:val="16"/>
        </w:rPr>
        <w:t>,  распоряжени</w:t>
      </w:r>
      <w:r>
        <w:rPr>
          <w:rFonts w:ascii="Times New Roman" w:hAnsi="Times New Roman" w:cs="Times New Roman"/>
          <w:sz w:val="16"/>
          <w:szCs w:val="16"/>
        </w:rPr>
        <w:t>й</w:t>
      </w:r>
      <w:r>
        <w:rPr>
          <w:rFonts w:ascii="Times New Roman" w:hAnsi="Times New Roman" w:cs="Times New Roman"/>
          <w:sz w:val="16"/>
          <w:szCs w:val="16"/>
        </w:rPr>
        <w:t xml:space="preserve"> - </w:t>
      </w:r>
      <w:r>
        <w:rPr>
          <w:rFonts w:ascii="Times New Roman" w:hAnsi="Times New Roman" w:cs="Times New Roman"/>
          <w:sz w:val="16"/>
          <w:szCs w:val="16"/>
        </w:rPr>
        <w:t>200</w:t>
      </w:r>
      <w:r>
        <w:rPr>
          <w:rFonts w:ascii="Times New Roman" w:hAnsi="Times New Roman" w:cs="Times New Roman"/>
          <w:sz w:val="16"/>
          <w:szCs w:val="16"/>
        </w:rPr>
        <w:t>.</w:t>
      </w:r>
    </w:p>
    <w:p w:rsidR="004947A6"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Нормативно правовые акты органов местного самоуправления городского поселения  и их проекты размещены на официальном сайте Торбеевского</w:t>
      </w:r>
      <w:r w:rsidRPr="006A2E2B">
        <w:rPr>
          <w:rFonts w:ascii="Times New Roman" w:hAnsi="Times New Roman" w:cs="Times New Roman"/>
          <w:sz w:val="16"/>
          <w:szCs w:val="16"/>
        </w:rPr>
        <w:t xml:space="preserve"> городского поселения</w:t>
      </w:r>
      <w:r>
        <w:rPr>
          <w:rFonts w:ascii="Times New Roman" w:hAnsi="Times New Roman" w:cs="Times New Roman"/>
          <w:sz w:val="16"/>
          <w:szCs w:val="16"/>
        </w:rPr>
        <w:t>. В отношении всех нормативно-правовых ак</w:t>
      </w:r>
      <w:r>
        <w:rPr>
          <w:rFonts w:ascii="Times New Roman" w:hAnsi="Times New Roman" w:cs="Times New Roman"/>
          <w:sz w:val="16"/>
          <w:szCs w:val="16"/>
        </w:rPr>
        <w:t xml:space="preserve">тов администрации и Совета депутатов поселения и их проектов </w:t>
      </w:r>
      <w:r>
        <w:rPr>
          <w:rFonts w:ascii="Times New Roman" w:hAnsi="Times New Roman" w:cs="Times New Roman"/>
          <w:sz w:val="16"/>
          <w:szCs w:val="16"/>
        </w:rPr>
        <w:t xml:space="preserve">проводится антикоррупционная экспертиза. </w:t>
      </w:r>
      <w:r>
        <w:rPr>
          <w:rFonts w:ascii="Times New Roman" w:hAnsi="Times New Roman" w:cs="Times New Roman"/>
          <w:sz w:val="16"/>
          <w:szCs w:val="16"/>
        </w:rPr>
        <w:t>Все муниципальные нормативные правовые акты, подлежат включению в регистр муниципальных нормативных правовых актов. Принятые муниципальные правовые акты н</w:t>
      </w:r>
      <w:r>
        <w:rPr>
          <w:rFonts w:ascii="Times New Roman" w:hAnsi="Times New Roman" w:cs="Times New Roman"/>
          <w:sz w:val="16"/>
          <w:szCs w:val="16"/>
        </w:rPr>
        <w:t xml:space="preserve">аправляются в регистр своевременно. </w:t>
      </w:r>
    </w:p>
    <w:p w:rsidR="004947A6" w:rsidRDefault="004947A6" w:rsidP="006A2E2B">
      <w:pPr>
        <w:pStyle w:val="32"/>
        <w:shd w:val="clear" w:color="auto" w:fill="auto"/>
        <w:tabs>
          <w:tab w:val="left" w:pos="457"/>
        </w:tabs>
        <w:spacing w:after="0" w:line="240" w:lineRule="auto"/>
        <w:ind w:firstLineChars="200" w:firstLine="321"/>
        <w:jc w:val="center"/>
        <w:rPr>
          <w:rFonts w:cs="Times New Roman"/>
          <w:sz w:val="16"/>
          <w:szCs w:val="16"/>
        </w:rPr>
      </w:pPr>
    </w:p>
    <w:p w:rsidR="004947A6" w:rsidRDefault="003E2572" w:rsidP="006A2E2B">
      <w:pPr>
        <w:pStyle w:val="32"/>
        <w:shd w:val="clear" w:color="auto" w:fill="auto"/>
        <w:tabs>
          <w:tab w:val="left" w:pos="457"/>
        </w:tabs>
        <w:spacing w:after="0" w:line="240" w:lineRule="auto"/>
        <w:ind w:firstLineChars="200" w:firstLine="321"/>
        <w:jc w:val="center"/>
        <w:rPr>
          <w:rFonts w:cs="Times New Roman"/>
          <w:sz w:val="16"/>
          <w:szCs w:val="16"/>
        </w:rPr>
      </w:pPr>
      <w:r>
        <w:rPr>
          <w:rFonts w:cs="Times New Roman"/>
          <w:sz w:val="16"/>
          <w:szCs w:val="16"/>
        </w:rPr>
        <w:t>Демографическая ситуация</w:t>
      </w:r>
    </w:p>
    <w:p w:rsidR="004947A6" w:rsidRDefault="003E2572">
      <w:pPr>
        <w:tabs>
          <w:tab w:val="left" w:pos="540"/>
          <w:tab w:val="left" w:pos="1080"/>
        </w:tab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Численность населения на 1.01.2025 года составила 9317 человек. Прирост составил 4,8 %. (на 1.01.2024 года - 8892 человека)</w:t>
      </w:r>
    </w:p>
    <w:p w:rsidR="004947A6" w:rsidRDefault="003E2572">
      <w:pPr>
        <w:tabs>
          <w:tab w:val="left" w:pos="540"/>
          <w:tab w:val="left" w:pos="1080"/>
        </w:tabs>
        <w:spacing w:after="0" w:line="240" w:lineRule="auto"/>
        <w:ind w:firstLineChars="200" w:firstLine="320"/>
        <w:jc w:val="both"/>
        <w:rPr>
          <w:rFonts w:ascii="Times New Roman" w:hAnsi="Times New Roman" w:cs="Times New Roman"/>
          <w:sz w:val="16"/>
          <w:szCs w:val="16"/>
        </w:rPr>
      </w:pPr>
      <w:r>
        <w:rPr>
          <w:rFonts w:ascii="Times New Roman" w:eastAsia="Segoe UI" w:hAnsi="Times New Roman" w:cs="Times New Roman"/>
          <w:sz w:val="16"/>
          <w:szCs w:val="16"/>
          <w:shd w:val="clear" w:color="auto" w:fill="FFFFFF"/>
        </w:rPr>
        <w:t>Всего официально занятого населения составляет 5 292 человека (5</w:t>
      </w:r>
      <w:r>
        <w:rPr>
          <w:rFonts w:ascii="Times New Roman" w:eastAsia="Segoe UI" w:hAnsi="Times New Roman" w:cs="Times New Roman"/>
          <w:sz w:val="16"/>
          <w:szCs w:val="16"/>
          <w:shd w:val="clear" w:color="auto" w:fill="FFFFFF"/>
        </w:rPr>
        <w:t>6,8</w:t>
      </w:r>
      <w:r>
        <w:rPr>
          <w:rFonts w:ascii="Times New Roman" w:eastAsia="Segoe UI" w:hAnsi="Times New Roman" w:cs="Times New Roman"/>
          <w:sz w:val="16"/>
          <w:szCs w:val="16"/>
          <w:shd w:val="clear" w:color="auto" w:fill="FFFFFF"/>
        </w:rPr>
        <w:t>%), пенсионеров 2 575 человек (2</w:t>
      </w:r>
      <w:r>
        <w:rPr>
          <w:rFonts w:ascii="Times New Roman" w:eastAsia="Segoe UI" w:hAnsi="Times New Roman" w:cs="Times New Roman"/>
          <w:sz w:val="16"/>
          <w:szCs w:val="16"/>
          <w:shd w:val="clear" w:color="auto" w:fill="FFFFFF"/>
        </w:rPr>
        <w:t>7,6</w:t>
      </w:r>
      <w:r>
        <w:rPr>
          <w:rFonts w:ascii="Times New Roman" w:eastAsia="Segoe UI" w:hAnsi="Times New Roman" w:cs="Times New Roman"/>
          <w:sz w:val="16"/>
          <w:szCs w:val="16"/>
          <w:shd w:val="clear" w:color="auto" w:fill="FFFFFF"/>
        </w:rPr>
        <w:t>%), а официально оформленных и состоящий на учете безработных 515 человек (5</w:t>
      </w:r>
      <w:r>
        <w:rPr>
          <w:rFonts w:ascii="Times New Roman" w:eastAsia="Segoe UI" w:hAnsi="Times New Roman" w:cs="Times New Roman"/>
          <w:sz w:val="16"/>
          <w:szCs w:val="16"/>
          <w:shd w:val="clear" w:color="auto" w:fill="FFFFFF"/>
        </w:rPr>
        <w:t>,5</w:t>
      </w:r>
      <w:r>
        <w:rPr>
          <w:rFonts w:ascii="Times New Roman" w:eastAsia="Segoe UI" w:hAnsi="Times New Roman" w:cs="Times New Roman"/>
          <w:sz w:val="16"/>
          <w:szCs w:val="16"/>
          <w:shd w:val="clear" w:color="auto" w:fill="FFFFFF"/>
        </w:rPr>
        <w:t>%).</w:t>
      </w:r>
    </w:p>
    <w:p w:rsidR="004947A6" w:rsidRDefault="003E2572">
      <w:pPr>
        <w:tabs>
          <w:tab w:val="left" w:pos="540"/>
          <w:tab w:val="left" w:pos="1080"/>
        </w:tabs>
        <w:spacing w:after="0" w:line="240" w:lineRule="auto"/>
        <w:ind w:firstLineChars="200" w:firstLine="320"/>
        <w:jc w:val="both"/>
        <w:rPr>
          <w:rFonts w:ascii="Times New Roman" w:eastAsia="Segoe UI" w:hAnsi="Times New Roman" w:cs="Times New Roman"/>
          <w:sz w:val="16"/>
          <w:szCs w:val="16"/>
          <w:shd w:val="clear" w:color="auto" w:fill="FFFFFF"/>
        </w:rPr>
      </w:pPr>
      <w:r>
        <w:rPr>
          <w:rFonts w:ascii="Times New Roman" w:eastAsia="Segoe UI" w:hAnsi="Times New Roman" w:cs="Times New Roman"/>
          <w:sz w:val="16"/>
          <w:szCs w:val="16"/>
          <w:shd w:val="clear" w:color="auto" w:fill="FFFFFF"/>
        </w:rPr>
        <w:t>Всего на 1 января 202</w:t>
      </w:r>
      <w:r>
        <w:rPr>
          <w:rFonts w:ascii="Times New Roman" w:eastAsia="Segoe UI" w:hAnsi="Times New Roman" w:cs="Times New Roman"/>
          <w:sz w:val="16"/>
          <w:szCs w:val="16"/>
          <w:shd w:val="clear" w:color="auto" w:fill="FFFFFF"/>
        </w:rPr>
        <w:t>5</w:t>
      </w:r>
      <w:r>
        <w:rPr>
          <w:rFonts w:ascii="Times New Roman" w:eastAsia="Segoe UI" w:hAnsi="Times New Roman" w:cs="Times New Roman"/>
          <w:sz w:val="16"/>
          <w:szCs w:val="16"/>
          <w:shd w:val="clear" w:color="auto" w:fill="FFFFFF"/>
        </w:rPr>
        <w:t xml:space="preserve"> среди постоянных жителей  инвалидность имеют 708 человек, что составляет 7.</w:t>
      </w:r>
      <w:r>
        <w:rPr>
          <w:rFonts w:ascii="Times New Roman" w:eastAsia="Segoe UI" w:hAnsi="Times New Roman" w:cs="Times New Roman"/>
          <w:sz w:val="16"/>
          <w:szCs w:val="16"/>
          <w:shd w:val="clear" w:color="auto" w:fill="FFFFFF"/>
        </w:rPr>
        <w:t xml:space="preserve">6 </w:t>
      </w:r>
      <w:r>
        <w:rPr>
          <w:rFonts w:ascii="Times New Roman" w:eastAsia="Segoe UI" w:hAnsi="Times New Roman" w:cs="Times New Roman"/>
          <w:sz w:val="16"/>
          <w:szCs w:val="16"/>
          <w:shd w:val="clear" w:color="auto" w:fill="FFFFFF"/>
        </w:rPr>
        <w:t>% от всего населения. Инвалидов 1-й гру</w:t>
      </w:r>
      <w:r>
        <w:rPr>
          <w:rFonts w:ascii="Times New Roman" w:eastAsia="Segoe UI" w:hAnsi="Times New Roman" w:cs="Times New Roman"/>
          <w:sz w:val="16"/>
          <w:szCs w:val="16"/>
          <w:shd w:val="clear" w:color="auto" w:fill="FFFFFF"/>
        </w:rPr>
        <w:t>ппы 83 (0.9</w:t>
      </w:r>
      <w:r>
        <w:rPr>
          <w:rFonts w:ascii="Times New Roman" w:eastAsia="Segoe UI" w:hAnsi="Times New Roman" w:cs="Times New Roman"/>
          <w:sz w:val="16"/>
          <w:szCs w:val="16"/>
          <w:shd w:val="clear" w:color="auto" w:fill="FFFFFF"/>
        </w:rPr>
        <w:t xml:space="preserve"> </w:t>
      </w:r>
      <w:r>
        <w:rPr>
          <w:rFonts w:ascii="Times New Roman" w:eastAsia="Segoe UI" w:hAnsi="Times New Roman" w:cs="Times New Roman"/>
          <w:sz w:val="16"/>
          <w:szCs w:val="16"/>
          <w:shd w:val="clear" w:color="auto" w:fill="FFFFFF"/>
        </w:rPr>
        <w:t>%), инвалидов 2-й группы 303 (3</w:t>
      </w:r>
      <w:r>
        <w:rPr>
          <w:rFonts w:ascii="Times New Roman" w:eastAsia="Segoe UI" w:hAnsi="Times New Roman" w:cs="Times New Roman"/>
          <w:sz w:val="16"/>
          <w:szCs w:val="16"/>
          <w:shd w:val="clear" w:color="auto" w:fill="FFFFFF"/>
        </w:rPr>
        <w:t xml:space="preserve">,3 </w:t>
      </w:r>
      <w:r>
        <w:rPr>
          <w:rFonts w:ascii="Times New Roman" w:eastAsia="Segoe UI" w:hAnsi="Times New Roman" w:cs="Times New Roman"/>
          <w:sz w:val="16"/>
          <w:szCs w:val="16"/>
          <w:shd w:val="clear" w:color="auto" w:fill="FFFFFF"/>
        </w:rPr>
        <w:t>%), инвалидов 3-й группы 279 (3</w:t>
      </w:r>
      <w:r>
        <w:rPr>
          <w:rFonts w:ascii="Times New Roman" w:eastAsia="Segoe UI" w:hAnsi="Times New Roman" w:cs="Times New Roman"/>
          <w:sz w:val="16"/>
          <w:szCs w:val="16"/>
          <w:shd w:val="clear" w:color="auto" w:fill="FFFFFF"/>
        </w:rPr>
        <w:t xml:space="preserve"> </w:t>
      </w:r>
      <w:r>
        <w:rPr>
          <w:rFonts w:ascii="Times New Roman" w:eastAsia="Segoe UI" w:hAnsi="Times New Roman" w:cs="Times New Roman"/>
          <w:sz w:val="16"/>
          <w:szCs w:val="16"/>
          <w:shd w:val="clear" w:color="auto" w:fill="FFFFFF"/>
        </w:rPr>
        <w:t>%), детей-инвалидов 43 (0</w:t>
      </w:r>
      <w:r>
        <w:rPr>
          <w:rFonts w:ascii="Times New Roman" w:eastAsia="Segoe UI" w:hAnsi="Times New Roman" w:cs="Times New Roman"/>
          <w:sz w:val="16"/>
          <w:szCs w:val="16"/>
          <w:shd w:val="clear" w:color="auto" w:fill="FFFFFF"/>
        </w:rPr>
        <w:t>,</w:t>
      </w:r>
      <w:r>
        <w:rPr>
          <w:rFonts w:ascii="Times New Roman" w:eastAsia="Segoe UI" w:hAnsi="Times New Roman" w:cs="Times New Roman"/>
          <w:sz w:val="16"/>
          <w:szCs w:val="16"/>
          <w:shd w:val="clear" w:color="auto" w:fill="FFFFFF"/>
        </w:rPr>
        <w:t>4</w:t>
      </w:r>
      <w:r>
        <w:rPr>
          <w:rFonts w:ascii="Times New Roman" w:eastAsia="Segoe UI" w:hAnsi="Times New Roman" w:cs="Times New Roman"/>
          <w:sz w:val="16"/>
          <w:szCs w:val="16"/>
          <w:shd w:val="clear" w:color="auto" w:fill="FFFFFF"/>
        </w:rPr>
        <w:t>6</w:t>
      </w:r>
      <w:r>
        <w:rPr>
          <w:rFonts w:ascii="Times New Roman" w:eastAsia="Segoe UI" w:hAnsi="Times New Roman" w:cs="Times New Roman"/>
          <w:sz w:val="16"/>
          <w:szCs w:val="16"/>
          <w:shd w:val="clear" w:color="auto" w:fill="FFFFFF"/>
        </w:rPr>
        <w:t>%).</w:t>
      </w:r>
    </w:p>
    <w:p w:rsidR="004947A6" w:rsidRDefault="003E2572">
      <w:pPr>
        <w:tabs>
          <w:tab w:val="left" w:pos="540"/>
          <w:tab w:val="left" w:pos="1080"/>
        </w:tabs>
        <w:spacing w:after="0" w:line="240" w:lineRule="auto"/>
        <w:ind w:firstLineChars="200" w:firstLine="320"/>
        <w:jc w:val="both"/>
        <w:rPr>
          <w:rFonts w:ascii="Times New Roman" w:eastAsia="Segoe UI" w:hAnsi="Times New Roman" w:cs="Times New Roman"/>
          <w:sz w:val="16"/>
          <w:szCs w:val="16"/>
          <w:shd w:val="clear" w:color="auto" w:fill="FFFFFF"/>
        </w:rPr>
      </w:pPr>
      <w:r>
        <w:rPr>
          <w:rFonts w:ascii="Times New Roman" w:eastAsia="Segoe UI" w:hAnsi="Times New Roman" w:cs="Times New Roman"/>
          <w:sz w:val="16"/>
          <w:szCs w:val="16"/>
          <w:shd w:val="clear" w:color="auto" w:fill="FFFFFF"/>
        </w:rPr>
        <w:t>На 1 января 202</w:t>
      </w:r>
      <w:r>
        <w:rPr>
          <w:rFonts w:ascii="Times New Roman" w:eastAsia="Segoe UI" w:hAnsi="Times New Roman" w:cs="Times New Roman"/>
          <w:sz w:val="16"/>
          <w:szCs w:val="16"/>
          <w:shd w:val="clear" w:color="auto" w:fill="FFFFFF"/>
        </w:rPr>
        <w:t>5</w:t>
      </w:r>
      <w:r>
        <w:rPr>
          <w:rFonts w:ascii="Times New Roman" w:eastAsia="Segoe UI" w:hAnsi="Times New Roman" w:cs="Times New Roman"/>
          <w:sz w:val="16"/>
          <w:szCs w:val="16"/>
          <w:shd w:val="clear" w:color="auto" w:fill="FFFFFF"/>
        </w:rPr>
        <w:t xml:space="preserve"> года </w:t>
      </w:r>
      <w:r>
        <w:rPr>
          <w:rFonts w:ascii="Times New Roman" w:eastAsia="Segoe UI" w:hAnsi="Times New Roman" w:cs="Times New Roman"/>
          <w:sz w:val="16"/>
          <w:szCs w:val="16"/>
          <w:shd w:val="clear" w:color="auto" w:fill="FFFFFF"/>
        </w:rPr>
        <w:t xml:space="preserve">средняя </w:t>
      </w:r>
      <w:r>
        <w:rPr>
          <w:rFonts w:ascii="Times New Roman" w:eastAsia="Segoe UI" w:hAnsi="Times New Roman" w:cs="Times New Roman"/>
          <w:sz w:val="16"/>
          <w:szCs w:val="16"/>
          <w:shd w:val="clear" w:color="auto" w:fill="FFFFFF"/>
        </w:rPr>
        <w:t>зарплата  составляет 28 470 ₽. В микро-предприятиях, численностью работников до 15 человек - средняя зарплата состав</w:t>
      </w:r>
      <w:r>
        <w:rPr>
          <w:rFonts w:ascii="Times New Roman" w:eastAsia="Segoe UI" w:hAnsi="Times New Roman" w:cs="Times New Roman"/>
          <w:sz w:val="16"/>
          <w:szCs w:val="16"/>
          <w:shd w:val="clear" w:color="auto" w:fill="FFFFFF"/>
        </w:rPr>
        <w:t>ляет 17 080 ₽. В бюджетной сфере  средняя зарплата составляет 22 770 ₽.</w:t>
      </w:r>
    </w:p>
    <w:p w:rsidR="004947A6" w:rsidRDefault="004947A6">
      <w:pPr>
        <w:tabs>
          <w:tab w:val="left" w:pos="540"/>
          <w:tab w:val="left" w:pos="1080"/>
        </w:tabs>
        <w:spacing w:after="0" w:line="240" w:lineRule="auto"/>
        <w:ind w:firstLineChars="200" w:firstLine="320"/>
        <w:jc w:val="both"/>
        <w:rPr>
          <w:rFonts w:ascii="Times New Roman" w:eastAsia="Segoe UI" w:hAnsi="Times New Roman" w:cs="Times New Roman"/>
          <w:sz w:val="16"/>
          <w:szCs w:val="16"/>
          <w:shd w:val="clear" w:color="auto" w:fill="FFFFFF"/>
        </w:rPr>
      </w:pPr>
    </w:p>
    <w:p w:rsidR="004947A6" w:rsidRDefault="003E2572">
      <w:pPr>
        <w:spacing w:after="0" w:line="240" w:lineRule="auto"/>
        <w:ind w:firstLineChars="200" w:firstLine="321"/>
        <w:jc w:val="center"/>
        <w:rPr>
          <w:rFonts w:ascii="Times New Roman" w:hAnsi="Times New Roman" w:cs="Times New Roman"/>
          <w:b/>
          <w:bCs/>
          <w:sz w:val="16"/>
          <w:szCs w:val="16"/>
        </w:rPr>
      </w:pPr>
      <w:r>
        <w:rPr>
          <w:rFonts w:ascii="Times New Roman" w:hAnsi="Times New Roman" w:cs="Times New Roman"/>
          <w:b/>
          <w:bCs/>
          <w:sz w:val="16"/>
          <w:szCs w:val="16"/>
        </w:rPr>
        <w:t>Бюджет Торбеевского городского поселения</w:t>
      </w:r>
    </w:p>
    <w:p w:rsidR="004947A6" w:rsidRDefault="003E2572">
      <w:pPr>
        <w:spacing w:after="0" w:line="240" w:lineRule="auto"/>
        <w:ind w:firstLineChars="200" w:firstLine="320"/>
        <w:jc w:val="both"/>
        <w:rPr>
          <w:rFonts w:ascii="Times New Roman" w:eastAsia="Times New Roman" w:hAnsi="Times New Roman" w:cs="Times New Roman"/>
          <w:sz w:val="16"/>
          <w:szCs w:val="16"/>
        </w:rPr>
      </w:pPr>
      <w:r>
        <w:rPr>
          <w:rFonts w:ascii="Times New Roman" w:hAnsi="Times New Roman" w:cs="Times New Roman"/>
          <w:sz w:val="16"/>
          <w:szCs w:val="16"/>
        </w:rPr>
        <w:t>Организация исполнения бюджета поселения в 202</w:t>
      </w:r>
      <w:r>
        <w:rPr>
          <w:rFonts w:ascii="Times New Roman" w:hAnsi="Times New Roman" w:cs="Times New Roman"/>
          <w:sz w:val="16"/>
          <w:szCs w:val="16"/>
        </w:rPr>
        <w:t>4</w:t>
      </w:r>
      <w:r>
        <w:rPr>
          <w:rFonts w:ascii="Times New Roman" w:hAnsi="Times New Roman" w:cs="Times New Roman"/>
          <w:sz w:val="16"/>
          <w:szCs w:val="16"/>
        </w:rPr>
        <w:t xml:space="preserve"> году осуществлялась в соответствии с </w:t>
      </w:r>
      <w:r>
        <w:rPr>
          <w:rFonts w:ascii="Times New Roman" w:eastAsia="Times New Roman" w:hAnsi="Times New Roman" w:cs="Times New Roman"/>
          <w:color w:val="000000"/>
          <w:sz w:val="16"/>
          <w:szCs w:val="16"/>
        </w:rPr>
        <w:t xml:space="preserve">решением Совета депутатов Торбеевского городского </w:t>
      </w:r>
      <w:r>
        <w:rPr>
          <w:rFonts w:ascii="Times New Roman" w:eastAsia="Times New Roman" w:hAnsi="Times New Roman" w:cs="Times New Roman"/>
          <w:color w:val="000000"/>
          <w:sz w:val="16"/>
          <w:szCs w:val="16"/>
        </w:rPr>
        <w:t>поселения Торбеевского муниципального района Республики Мордовия от 2</w:t>
      </w:r>
      <w:r w:rsidRPr="006A2E2B">
        <w:rPr>
          <w:rFonts w:ascii="Times New Roman" w:eastAsia="Times New Roman" w:hAnsi="Times New Roman" w:cs="Times New Roman"/>
          <w:color w:val="000000"/>
          <w:sz w:val="16"/>
          <w:szCs w:val="16"/>
        </w:rPr>
        <w:t>7</w:t>
      </w:r>
      <w:r>
        <w:rPr>
          <w:rFonts w:ascii="Times New Roman" w:eastAsia="Times New Roman" w:hAnsi="Times New Roman" w:cs="Times New Roman"/>
          <w:color w:val="000000"/>
          <w:sz w:val="16"/>
          <w:szCs w:val="16"/>
        </w:rPr>
        <w:t xml:space="preserve"> декабря 202</w:t>
      </w:r>
      <w:r w:rsidRPr="006A2E2B">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 xml:space="preserve"> № </w:t>
      </w:r>
      <w:r w:rsidRPr="006A2E2B">
        <w:rPr>
          <w:rFonts w:ascii="Times New Roman" w:eastAsia="Times New Roman" w:hAnsi="Times New Roman" w:cs="Times New Roman"/>
          <w:color w:val="000000"/>
          <w:sz w:val="16"/>
          <w:szCs w:val="16"/>
        </w:rPr>
        <w:t>68</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sz w:val="16"/>
          <w:szCs w:val="16"/>
        </w:rPr>
        <w:t>О бюджете Торбеевского городского поселения Торбеевского муниципального района Республики Мордовия на 202</w:t>
      </w:r>
      <w:r w:rsidRPr="006A2E2B">
        <w:rPr>
          <w:rFonts w:ascii="Times New Roman" w:eastAsia="Times New Roman" w:hAnsi="Times New Roman" w:cs="Times New Roman"/>
          <w:sz w:val="16"/>
          <w:szCs w:val="16"/>
        </w:rPr>
        <w:t>4</w:t>
      </w:r>
      <w:r>
        <w:rPr>
          <w:rFonts w:ascii="Times New Roman" w:eastAsia="Times New Roman" w:hAnsi="Times New Roman" w:cs="Times New Roman"/>
          <w:sz w:val="16"/>
          <w:szCs w:val="16"/>
        </w:rPr>
        <w:t xml:space="preserve"> год и на плановый период 202</w:t>
      </w:r>
      <w:r w:rsidRPr="006A2E2B">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и 202</w:t>
      </w:r>
      <w:r w:rsidRPr="006A2E2B">
        <w:rPr>
          <w:rFonts w:ascii="Times New Roman" w:eastAsia="Times New Roman" w:hAnsi="Times New Roman" w:cs="Times New Roman"/>
          <w:sz w:val="16"/>
          <w:szCs w:val="16"/>
        </w:rPr>
        <w:t>6</w:t>
      </w:r>
      <w:r>
        <w:rPr>
          <w:rFonts w:ascii="Times New Roman" w:eastAsia="Times New Roman" w:hAnsi="Times New Roman" w:cs="Times New Roman"/>
          <w:sz w:val="16"/>
          <w:szCs w:val="16"/>
        </w:rPr>
        <w:t xml:space="preserve"> годов</w:t>
      </w:r>
      <w:r>
        <w:rPr>
          <w:rFonts w:ascii="Times New Roman" w:eastAsia="Times New Roman" w:hAnsi="Times New Roman" w:cs="Times New Roman"/>
          <w:color w:val="000000"/>
          <w:sz w:val="16"/>
          <w:szCs w:val="16"/>
        </w:rPr>
        <w:t>»</w:t>
      </w:r>
    </w:p>
    <w:p w:rsidR="004947A6" w:rsidRDefault="004947A6">
      <w:pPr>
        <w:spacing w:after="0" w:line="240" w:lineRule="auto"/>
        <w:ind w:firstLineChars="200" w:firstLine="320"/>
        <w:jc w:val="both"/>
        <w:rPr>
          <w:rFonts w:ascii="Times New Roman" w:hAnsi="Times New Roman" w:cs="Times New Roman"/>
          <w:sz w:val="16"/>
          <w:szCs w:val="16"/>
        </w:rPr>
      </w:pPr>
    </w:p>
    <w:p w:rsidR="004947A6" w:rsidRDefault="003E2572">
      <w:pPr>
        <w:suppressAutoHyphens/>
        <w:spacing w:after="0" w:line="240" w:lineRule="auto"/>
        <w:ind w:firstLineChars="200" w:firstLine="321"/>
        <w:jc w:val="center"/>
        <w:rPr>
          <w:rFonts w:ascii="Times New Roman" w:hAnsi="Times New Roman" w:cs="Times New Roman"/>
          <w:b/>
          <w:sz w:val="16"/>
          <w:szCs w:val="16"/>
        </w:rPr>
      </w:pPr>
      <w:r>
        <w:rPr>
          <w:rFonts w:ascii="Times New Roman" w:hAnsi="Times New Roman" w:cs="Times New Roman"/>
          <w:b/>
          <w:sz w:val="16"/>
          <w:szCs w:val="16"/>
        </w:rPr>
        <w:t>Доходы Торбеев</w:t>
      </w:r>
      <w:r>
        <w:rPr>
          <w:rFonts w:ascii="Times New Roman" w:hAnsi="Times New Roman" w:cs="Times New Roman"/>
          <w:b/>
          <w:sz w:val="16"/>
          <w:szCs w:val="16"/>
        </w:rPr>
        <w:t>ского</w:t>
      </w:r>
      <w:r w:rsidRPr="006A2E2B">
        <w:rPr>
          <w:rFonts w:ascii="Times New Roman" w:hAnsi="Times New Roman" w:cs="Times New Roman"/>
          <w:b/>
          <w:sz w:val="16"/>
          <w:szCs w:val="16"/>
        </w:rPr>
        <w:t xml:space="preserve"> </w:t>
      </w:r>
      <w:r>
        <w:rPr>
          <w:rFonts w:ascii="Times New Roman" w:hAnsi="Times New Roman" w:cs="Times New Roman"/>
          <w:b/>
          <w:sz w:val="16"/>
          <w:szCs w:val="16"/>
        </w:rPr>
        <w:t>городского поселения</w:t>
      </w:r>
    </w:p>
    <w:p w:rsidR="004947A6" w:rsidRDefault="003E2572">
      <w:pPr>
        <w:suppressAutoHyphens/>
        <w:spacing w:after="0" w:line="240" w:lineRule="auto"/>
        <w:ind w:firstLineChars="200" w:firstLine="320"/>
        <w:jc w:val="both"/>
        <w:rPr>
          <w:rFonts w:ascii="Times New Roman" w:hAnsi="Times New Roman" w:cs="Times New Roman"/>
          <w:b/>
          <w:sz w:val="16"/>
          <w:szCs w:val="16"/>
          <w:u w:val="single"/>
        </w:rPr>
      </w:pPr>
      <w:r>
        <w:rPr>
          <w:rFonts w:ascii="Times New Roman" w:hAnsi="Times New Roman" w:cs="Times New Roman"/>
          <w:sz w:val="16"/>
          <w:szCs w:val="16"/>
        </w:rPr>
        <w:t>Доходная часть бюджета Торбеевского городского поселения на 202</w:t>
      </w:r>
      <w:r w:rsidRPr="006A2E2B">
        <w:rPr>
          <w:rFonts w:ascii="Times New Roman" w:hAnsi="Times New Roman" w:cs="Times New Roman"/>
          <w:sz w:val="16"/>
          <w:szCs w:val="16"/>
        </w:rPr>
        <w:t>4</w:t>
      </w:r>
      <w:r>
        <w:rPr>
          <w:rFonts w:ascii="Times New Roman" w:hAnsi="Times New Roman" w:cs="Times New Roman"/>
          <w:sz w:val="16"/>
          <w:szCs w:val="16"/>
        </w:rPr>
        <w:t xml:space="preserve"> год составляет </w:t>
      </w:r>
      <w:r w:rsidRPr="006A2E2B">
        <w:rPr>
          <w:rFonts w:ascii="Times New Roman" w:hAnsi="Times New Roman" w:cs="Times New Roman"/>
          <w:sz w:val="16"/>
          <w:szCs w:val="16"/>
        </w:rPr>
        <w:t>60680,96</w:t>
      </w:r>
      <w:r>
        <w:rPr>
          <w:rFonts w:ascii="Times New Roman" w:hAnsi="Times New Roman" w:cs="Times New Roman"/>
          <w:sz w:val="16"/>
          <w:szCs w:val="16"/>
        </w:rPr>
        <w:t xml:space="preserve"> тысяч рублей. </w:t>
      </w:r>
    </w:p>
    <w:p w:rsidR="004947A6"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 xml:space="preserve"> Исполнение доходов за 202</w:t>
      </w:r>
      <w:r w:rsidRPr="006A2E2B">
        <w:rPr>
          <w:rFonts w:ascii="Times New Roman" w:hAnsi="Times New Roman" w:cs="Times New Roman"/>
          <w:sz w:val="16"/>
          <w:szCs w:val="16"/>
        </w:rPr>
        <w:t>4</w:t>
      </w:r>
      <w:r>
        <w:rPr>
          <w:rFonts w:ascii="Times New Roman" w:hAnsi="Times New Roman" w:cs="Times New Roman"/>
          <w:sz w:val="16"/>
          <w:szCs w:val="16"/>
        </w:rPr>
        <w:t xml:space="preserve"> год составило </w:t>
      </w:r>
      <w:r w:rsidRPr="006A2E2B">
        <w:rPr>
          <w:rFonts w:ascii="Times New Roman" w:hAnsi="Times New Roman" w:cs="Times New Roman"/>
          <w:sz w:val="16"/>
          <w:szCs w:val="16"/>
        </w:rPr>
        <w:t xml:space="preserve">60017,30 </w:t>
      </w:r>
      <w:r>
        <w:rPr>
          <w:rFonts w:ascii="Times New Roman" w:hAnsi="Times New Roman" w:cs="Times New Roman"/>
          <w:sz w:val="16"/>
          <w:szCs w:val="16"/>
        </w:rPr>
        <w:t xml:space="preserve">тысяч рублей или </w:t>
      </w:r>
      <w:r w:rsidRPr="006A2E2B">
        <w:rPr>
          <w:rFonts w:ascii="Times New Roman" w:hAnsi="Times New Roman" w:cs="Times New Roman"/>
          <w:sz w:val="16"/>
          <w:szCs w:val="16"/>
        </w:rPr>
        <w:t>98</w:t>
      </w:r>
      <w:r>
        <w:rPr>
          <w:rFonts w:ascii="Times New Roman" w:hAnsi="Times New Roman" w:cs="Times New Roman"/>
          <w:sz w:val="16"/>
          <w:szCs w:val="16"/>
        </w:rPr>
        <w:t>,</w:t>
      </w:r>
      <w:r w:rsidRPr="006A2E2B">
        <w:rPr>
          <w:rFonts w:ascii="Times New Roman" w:hAnsi="Times New Roman" w:cs="Times New Roman"/>
          <w:sz w:val="16"/>
          <w:szCs w:val="16"/>
        </w:rPr>
        <w:t>91</w:t>
      </w:r>
      <w:r>
        <w:rPr>
          <w:rFonts w:ascii="Times New Roman" w:hAnsi="Times New Roman" w:cs="Times New Roman"/>
          <w:sz w:val="16"/>
          <w:szCs w:val="16"/>
        </w:rPr>
        <w:t xml:space="preserve">%, в том числе по налоговым и по неналоговым поступлениям в сумме </w:t>
      </w:r>
      <w:r w:rsidRPr="006A2E2B">
        <w:rPr>
          <w:rFonts w:ascii="Times New Roman" w:hAnsi="Times New Roman" w:cs="Times New Roman"/>
          <w:sz w:val="16"/>
          <w:szCs w:val="16"/>
        </w:rPr>
        <w:t xml:space="preserve">45245,56 </w:t>
      </w:r>
      <w:r>
        <w:rPr>
          <w:rFonts w:ascii="Times New Roman" w:hAnsi="Times New Roman" w:cs="Times New Roman"/>
          <w:sz w:val="16"/>
          <w:szCs w:val="16"/>
        </w:rPr>
        <w:t xml:space="preserve">тысяч рублей или </w:t>
      </w:r>
      <w:r w:rsidRPr="006A2E2B">
        <w:rPr>
          <w:rFonts w:ascii="Times New Roman" w:hAnsi="Times New Roman" w:cs="Times New Roman"/>
          <w:sz w:val="16"/>
          <w:szCs w:val="16"/>
        </w:rPr>
        <w:t>98,10%</w:t>
      </w:r>
      <w:r>
        <w:rPr>
          <w:rFonts w:ascii="Times New Roman" w:hAnsi="Times New Roman" w:cs="Times New Roman"/>
          <w:sz w:val="16"/>
          <w:szCs w:val="16"/>
        </w:rPr>
        <w:t xml:space="preserve">, безвозмездных поступлений в сумме </w:t>
      </w:r>
      <w:r w:rsidRPr="006A2E2B">
        <w:rPr>
          <w:rFonts w:ascii="Times New Roman" w:hAnsi="Times New Roman" w:cs="Times New Roman"/>
          <w:sz w:val="16"/>
          <w:szCs w:val="16"/>
        </w:rPr>
        <w:t>13058,96</w:t>
      </w:r>
      <w:r>
        <w:rPr>
          <w:rFonts w:ascii="Times New Roman" w:hAnsi="Times New Roman" w:cs="Times New Roman"/>
          <w:sz w:val="16"/>
          <w:szCs w:val="16"/>
        </w:rPr>
        <w:t xml:space="preserve"> тысяч рублей или </w:t>
      </w:r>
      <w:r w:rsidRPr="006A2E2B">
        <w:rPr>
          <w:rFonts w:ascii="Times New Roman" w:hAnsi="Times New Roman" w:cs="Times New Roman"/>
          <w:sz w:val="16"/>
          <w:szCs w:val="16"/>
        </w:rPr>
        <w:t xml:space="preserve">98,96 </w:t>
      </w:r>
      <w:r>
        <w:rPr>
          <w:rFonts w:ascii="Times New Roman" w:hAnsi="Times New Roman" w:cs="Times New Roman"/>
          <w:sz w:val="16"/>
          <w:szCs w:val="16"/>
        </w:rPr>
        <w:t>%.</w:t>
      </w:r>
    </w:p>
    <w:p w:rsidR="004947A6"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Администрацией Торбеевского</w:t>
      </w:r>
      <w:r w:rsidRPr="006A2E2B">
        <w:rPr>
          <w:rFonts w:ascii="Times New Roman" w:hAnsi="Times New Roman" w:cs="Times New Roman"/>
          <w:sz w:val="16"/>
          <w:szCs w:val="16"/>
        </w:rPr>
        <w:t xml:space="preserve"> </w:t>
      </w:r>
      <w:r>
        <w:rPr>
          <w:rFonts w:ascii="Times New Roman" w:hAnsi="Times New Roman" w:cs="Times New Roman"/>
          <w:sz w:val="16"/>
          <w:szCs w:val="16"/>
        </w:rPr>
        <w:t>городского поселения были разработаны следующие мероприятия</w:t>
      </w:r>
      <w:r>
        <w:rPr>
          <w:rFonts w:ascii="Times New Roman" w:hAnsi="Times New Roman" w:cs="Times New Roman"/>
          <w:sz w:val="16"/>
          <w:szCs w:val="16"/>
        </w:rPr>
        <w:t xml:space="preserve"> по увеличению доходов:</w:t>
      </w:r>
    </w:p>
    <w:p w:rsidR="004947A6"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 обеспечено привлечение сре</w:t>
      </w:r>
      <w:proofErr w:type="gramStart"/>
      <w:r>
        <w:rPr>
          <w:rFonts w:ascii="Times New Roman" w:hAnsi="Times New Roman" w:cs="Times New Roman"/>
          <w:sz w:val="16"/>
          <w:szCs w:val="16"/>
        </w:rPr>
        <w:t>дств в б</w:t>
      </w:r>
      <w:proofErr w:type="gramEnd"/>
      <w:r>
        <w:rPr>
          <w:rFonts w:ascii="Times New Roman" w:hAnsi="Times New Roman" w:cs="Times New Roman"/>
          <w:sz w:val="16"/>
          <w:szCs w:val="16"/>
        </w:rPr>
        <w:t>юджет поселения от продажи  земельных участков;</w:t>
      </w:r>
    </w:p>
    <w:p w:rsidR="004947A6" w:rsidRPr="006A2E2B"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 обеспечено привлечение средств от арендной платы за земельные участки</w:t>
      </w:r>
      <w:r w:rsidRPr="006A2E2B">
        <w:rPr>
          <w:rFonts w:ascii="Times New Roman" w:hAnsi="Times New Roman" w:cs="Times New Roman"/>
          <w:sz w:val="16"/>
          <w:szCs w:val="16"/>
        </w:rPr>
        <w:t>;</w:t>
      </w:r>
    </w:p>
    <w:p w:rsidR="004947A6" w:rsidRPr="006A2E2B"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-проводится необходимая работа с налогоплательщиками по сокращению и ликвид</w:t>
      </w:r>
      <w:r>
        <w:rPr>
          <w:rFonts w:ascii="Times New Roman" w:hAnsi="Times New Roman" w:cs="Times New Roman"/>
          <w:sz w:val="16"/>
          <w:szCs w:val="16"/>
        </w:rPr>
        <w:t>ации задолженности по налоговым платежам</w:t>
      </w:r>
      <w:r w:rsidRPr="006A2E2B">
        <w:rPr>
          <w:rFonts w:ascii="Times New Roman" w:hAnsi="Times New Roman" w:cs="Times New Roman"/>
          <w:sz w:val="16"/>
          <w:szCs w:val="16"/>
        </w:rPr>
        <w:t>.</w:t>
      </w:r>
    </w:p>
    <w:p w:rsidR="004947A6" w:rsidRDefault="004947A6">
      <w:pPr>
        <w:suppressAutoHyphens/>
        <w:spacing w:after="0" w:line="240" w:lineRule="auto"/>
        <w:ind w:firstLineChars="200" w:firstLine="321"/>
        <w:jc w:val="both"/>
        <w:rPr>
          <w:rFonts w:ascii="Times New Roman" w:hAnsi="Times New Roman" w:cs="Times New Roman"/>
          <w:b/>
          <w:sz w:val="16"/>
          <w:szCs w:val="16"/>
          <w:u w:val="single"/>
        </w:rPr>
      </w:pPr>
    </w:p>
    <w:p w:rsidR="004947A6" w:rsidRDefault="004947A6">
      <w:pPr>
        <w:suppressAutoHyphens/>
        <w:spacing w:after="0" w:line="240" w:lineRule="auto"/>
        <w:ind w:firstLineChars="200" w:firstLine="321"/>
        <w:jc w:val="center"/>
        <w:rPr>
          <w:rFonts w:ascii="Times New Roman" w:hAnsi="Times New Roman" w:cs="Times New Roman"/>
          <w:b/>
          <w:sz w:val="16"/>
          <w:szCs w:val="16"/>
        </w:rPr>
      </w:pPr>
    </w:p>
    <w:p w:rsidR="004947A6" w:rsidRDefault="003E2572">
      <w:pPr>
        <w:suppressAutoHyphens/>
        <w:spacing w:after="0" w:line="240" w:lineRule="auto"/>
        <w:ind w:firstLineChars="200" w:firstLine="321"/>
        <w:jc w:val="center"/>
        <w:rPr>
          <w:rFonts w:ascii="Times New Roman" w:hAnsi="Times New Roman" w:cs="Times New Roman"/>
          <w:sz w:val="16"/>
          <w:szCs w:val="16"/>
        </w:rPr>
      </w:pPr>
      <w:r>
        <w:rPr>
          <w:rFonts w:ascii="Times New Roman" w:hAnsi="Times New Roman" w:cs="Times New Roman"/>
          <w:b/>
          <w:sz w:val="16"/>
          <w:szCs w:val="16"/>
        </w:rPr>
        <w:t>Расходы Торбеевского</w:t>
      </w:r>
      <w:r w:rsidRPr="006A2E2B">
        <w:rPr>
          <w:rFonts w:ascii="Times New Roman" w:hAnsi="Times New Roman" w:cs="Times New Roman"/>
          <w:b/>
          <w:sz w:val="16"/>
          <w:szCs w:val="16"/>
        </w:rPr>
        <w:t xml:space="preserve"> </w:t>
      </w:r>
      <w:r>
        <w:rPr>
          <w:rFonts w:ascii="Times New Roman" w:hAnsi="Times New Roman" w:cs="Times New Roman"/>
          <w:b/>
          <w:sz w:val="16"/>
          <w:szCs w:val="16"/>
        </w:rPr>
        <w:t>городского поселения</w:t>
      </w:r>
    </w:p>
    <w:p w:rsidR="004947A6" w:rsidRDefault="003E2572">
      <w:pPr>
        <w:suppressAutoHyphen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Расходная часть бюджета Торбеевского городское поселение  на 202</w:t>
      </w:r>
      <w:r w:rsidRPr="006A2E2B">
        <w:rPr>
          <w:rFonts w:ascii="Times New Roman" w:hAnsi="Times New Roman" w:cs="Times New Roman"/>
          <w:sz w:val="16"/>
          <w:szCs w:val="16"/>
        </w:rPr>
        <w:t>4</w:t>
      </w:r>
      <w:r>
        <w:rPr>
          <w:rFonts w:ascii="Times New Roman" w:hAnsi="Times New Roman" w:cs="Times New Roman"/>
          <w:sz w:val="16"/>
          <w:szCs w:val="16"/>
        </w:rPr>
        <w:t xml:space="preserve"> год  утверждена в сумме </w:t>
      </w:r>
      <w:r w:rsidRPr="006A2E2B">
        <w:rPr>
          <w:rFonts w:ascii="Times New Roman" w:hAnsi="Times New Roman" w:cs="Times New Roman"/>
          <w:sz w:val="16"/>
          <w:szCs w:val="16"/>
        </w:rPr>
        <w:t>64979,13</w:t>
      </w:r>
      <w:r>
        <w:rPr>
          <w:rFonts w:ascii="Times New Roman" w:hAnsi="Times New Roman" w:cs="Times New Roman"/>
          <w:sz w:val="16"/>
          <w:szCs w:val="16"/>
        </w:rPr>
        <w:t xml:space="preserve"> тысяч  рублей. Исполнение расходов за 202</w:t>
      </w:r>
      <w:r w:rsidRPr="006A2E2B">
        <w:rPr>
          <w:rFonts w:ascii="Times New Roman" w:hAnsi="Times New Roman" w:cs="Times New Roman"/>
          <w:sz w:val="16"/>
          <w:szCs w:val="16"/>
        </w:rPr>
        <w:t>4</w:t>
      </w:r>
      <w:r>
        <w:rPr>
          <w:rFonts w:ascii="Times New Roman" w:hAnsi="Times New Roman" w:cs="Times New Roman"/>
          <w:sz w:val="16"/>
          <w:szCs w:val="16"/>
        </w:rPr>
        <w:t xml:space="preserve"> год составило </w:t>
      </w:r>
      <w:r w:rsidRPr="006A2E2B">
        <w:rPr>
          <w:rFonts w:ascii="Times New Roman" w:hAnsi="Times New Roman" w:cs="Times New Roman"/>
          <w:sz w:val="16"/>
          <w:szCs w:val="16"/>
        </w:rPr>
        <w:t xml:space="preserve">55437,41 </w:t>
      </w:r>
      <w:r>
        <w:rPr>
          <w:rFonts w:ascii="Times New Roman" w:hAnsi="Times New Roman" w:cs="Times New Roman"/>
          <w:sz w:val="16"/>
          <w:szCs w:val="16"/>
        </w:rPr>
        <w:t xml:space="preserve">тысячи рублей, что в процентном отношении составляет </w:t>
      </w:r>
      <w:r w:rsidRPr="006A2E2B">
        <w:rPr>
          <w:rFonts w:ascii="Times New Roman" w:hAnsi="Times New Roman" w:cs="Times New Roman"/>
          <w:sz w:val="16"/>
          <w:szCs w:val="16"/>
        </w:rPr>
        <w:t>85,32</w:t>
      </w:r>
      <w:r>
        <w:rPr>
          <w:rFonts w:ascii="Times New Roman" w:hAnsi="Times New Roman" w:cs="Times New Roman"/>
          <w:sz w:val="16"/>
          <w:szCs w:val="16"/>
        </w:rPr>
        <w:t xml:space="preserve"> % от уточненного плана. </w:t>
      </w:r>
    </w:p>
    <w:p w:rsidR="004947A6" w:rsidRPr="006A2E2B" w:rsidRDefault="003E2572">
      <w:pPr>
        <w:pStyle w:val="32"/>
        <w:shd w:val="clear" w:color="auto" w:fill="auto"/>
        <w:tabs>
          <w:tab w:val="left" w:pos="457"/>
        </w:tabs>
        <w:spacing w:after="0" w:line="240" w:lineRule="auto"/>
        <w:ind w:firstLineChars="200" w:firstLine="320"/>
        <w:jc w:val="both"/>
        <w:rPr>
          <w:rFonts w:cs="Times New Roman"/>
          <w:b w:val="0"/>
          <w:bCs w:val="0"/>
          <w:sz w:val="16"/>
          <w:szCs w:val="16"/>
        </w:rPr>
      </w:pPr>
      <w:bookmarkStart w:id="11" w:name="bookmark1"/>
      <w:r>
        <w:rPr>
          <w:rFonts w:cs="Times New Roman"/>
          <w:b w:val="0"/>
          <w:bCs w:val="0"/>
          <w:sz w:val="16"/>
          <w:szCs w:val="16"/>
        </w:rPr>
        <w:t>На</w:t>
      </w:r>
      <w:r w:rsidRPr="006A2E2B">
        <w:rPr>
          <w:rFonts w:cs="Times New Roman"/>
          <w:b w:val="0"/>
          <w:bCs w:val="0"/>
          <w:sz w:val="16"/>
          <w:szCs w:val="16"/>
        </w:rPr>
        <w:t xml:space="preserve"> общегосударственные вопросы направлено 8551,5 тысяч рублей,</w:t>
      </w:r>
    </w:p>
    <w:p w:rsidR="004947A6" w:rsidRPr="006A2E2B" w:rsidRDefault="003E2572">
      <w:pPr>
        <w:pStyle w:val="32"/>
        <w:shd w:val="clear" w:color="auto" w:fill="auto"/>
        <w:tabs>
          <w:tab w:val="left" w:pos="457"/>
        </w:tabs>
        <w:spacing w:after="0" w:line="240" w:lineRule="auto"/>
        <w:jc w:val="both"/>
        <w:rPr>
          <w:rFonts w:cs="Times New Roman"/>
          <w:b w:val="0"/>
          <w:bCs w:val="0"/>
          <w:sz w:val="16"/>
          <w:szCs w:val="16"/>
        </w:rPr>
      </w:pPr>
      <w:r w:rsidRPr="006A2E2B">
        <w:rPr>
          <w:rFonts w:cs="Times New Roman"/>
          <w:b w:val="0"/>
          <w:bCs w:val="0"/>
          <w:sz w:val="16"/>
          <w:szCs w:val="16"/>
        </w:rPr>
        <w:t xml:space="preserve">на национальную оборону 610,07  тысяч рублей, на национальную безопасность и правоохранительная деятельность </w:t>
      </w:r>
      <w:r w:rsidRPr="006A2E2B">
        <w:rPr>
          <w:rFonts w:cs="Times New Roman"/>
          <w:b w:val="0"/>
          <w:bCs w:val="0"/>
          <w:sz w:val="16"/>
          <w:szCs w:val="16"/>
        </w:rPr>
        <w:t xml:space="preserve">30,37 тысяч рублей, на </w:t>
      </w:r>
      <w:r w:rsidRPr="006A2E2B">
        <w:rPr>
          <w:rFonts w:cs="Times New Roman"/>
          <w:b w:val="0"/>
          <w:bCs w:val="0"/>
          <w:sz w:val="16"/>
          <w:szCs w:val="16"/>
        </w:rPr>
        <w:lastRenderedPageBreak/>
        <w:t>национальную экономику 23435,21 тысяч рублей, на жилищно-коммунальное хозяйство 22359,27 тысяч рублей, на культуру 360,0  тысяч рублей, на социальную политику 90,67 тысяч рублей.</w:t>
      </w:r>
    </w:p>
    <w:p w:rsidR="004947A6" w:rsidRPr="006A2E2B" w:rsidRDefault="004947A6">
      <w:pPr>
        <w:pStyle w:val="32"/>
        <w:shd w:val="clear" w:color="auto" w:fill="auto"/>
        <w:tabs>
          <w:tab w:val="left" w:pos="457"/>
        </w:tabs>
        <w:spacing w:after="0" w:line="240" w:lineRule="auto"/>
        <w:jc w:val="both"/>
        <w:rPr>
          <w:rFonts w:cs="Times New Roman"/>
          <w:sz w:val="16"/>
          <w:szCs w:val="16"/>
        </w:rPr>
      </w:pPr>
    </w:p>
    <w:bookmarkEnd w:id="11"/>
    <w:p w:rsidR="004947A6" w:rsidRDefault="003E2572">
      <w:pPr>
        <w:tabs>
          <w:tab w:val="left" w:pos="540"/>
          <w:tab w:val="left" w:pos="1080"/>
        </w:tab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 xml:space="preserve">Наиболее важными и значимыми для жизнедеятельности </w:t>
      </w:r>
      <w:r>
        <w:rPr>
          <w:rFonts w:ascii="Times New Roman" w:hAnsi="Times New Roman" w:cs="Times New Roman"/>
          <w:sz w:val="16"/>
          <w:szCs w:val="16"/>
        </w:rPr>
        <w:t>Торбеевского городского поселения являются следующие вопросы:</w:t>
      </w:r>
    </w:p>
    <w:p w:rsidR="004947A6" w:rsidRDefault="003E2572">
      <w:pPr>
        <w:numPr>
          <w:ilvl w:val="0"/>
          <w:numId w:val="5"/>
        </w:numPr>
        <w:tabs>
          <w:tab w:val="left" w:pos="540"/>
          <w:tab w:val="left" w:pos="720"/>
          <w:tab w:val="left" w:pos="1134"/>
        </w:tabs>
        <w:spacing w:after="0" w:line="240" w:lineRule="auto"/>
        <w:ind w:left="0" w:firstLineChars="200" w:firstLine="320"/>
        <w:jc w:val="both"/>
        <w:rPr>
          <w:rFonts w:ascii="Times New Roman" w:hAnsi="Times New Roman" w:cs="Times New Roman"/>
          <w:sz w:val="16"/>
          <w:szCs w:val="16"/>
        </w:rPr>
      </w:pPr>
      <w:r>
        <w:rPr>
          <w:rFonts w:ascii="Times New Roman" w:hAnsi="Times New Roman" w:cs="Times New Roman"/>
          <w:sz w:val="16"/>
          <w:szCs w:val="16"/>
        </w:rPr>
        <w:t>повышение эффективности работы системы жилищно-коммунального хозяйства, оптимизация хозяйственной деятельности на муниципальных предприятиях системы жилищно-коммунального хозяйства, осуществлени</w:t>
      </w:r>
      <w:r>
        <w:rPr>
          <w:rFonts w:ascii="Times New Roman" w:hAnsi="Times New Roman" w:cs="Times New Roman"/>
          <w:sz w:val="16"/>
          <w:szCs w:val="16"/>
        </w:rPr>
        <w:t xml:space="preserve">е </w:t>
      </w:r>
      <w:proofErr w:type="gramStart"/>
      <w:r>
        <w:rPr>
          <w:rFonts w:ascii="Times New Roman" w:hAnsi="Times New Roman" w:cs="Times New Roman"/>
          <w:sz w:val="16"/>
          <w:szCs w:val="16"/>
        </w:rPr>
        <w:t>контроля за</w:t>
      </w:r>
      <w:proofErr w:type="gramEnd"/>
      <w:r>
        <w:rPr>
          <w:rFonts w:ascii="Times New Roman" w:hAnsi="Times New Roman" w:cs="Times New Roman"/>
          <w:sz w:val="16"/>
          <w:szCs w:val="16"/>
        </w:rPr>
        <w:t xml:space="preserve"> их работой и расходованием средств, реформирование жилищно-коммунального хозяйства;</w:t>
      </w:r>
    </w:p>
    <w:p w:rsidR="004947A6" w:rsidRDefault="003E2572">
      <w:pPr>
        <w:tabs>
          <w:tab w:val="left" w:pos="540"/>
          <w:tab w:val="left" w:pos="1080"/>
        </w:tab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 благоустройство территории.</w:t>
      </w:r>
    </w:p>
    <w:p w:rsidR="004947A6" w:rsidRDefault="003E2572">
      <w:pPr>
        <w:tabs>
          <w:tab w:val="left" w:pos="540"/>
          <w:tab w:val="left" w:pos="1080"/>
        </w:tabs>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Особое внимание уделяется мероприятиям по развитию жилищно-коммунального хозяйства и повышению благоустроенности поселения.</w:t>
      </w:r>
    </w:p>
    <w:p w:rsidR="004947A6" w:rsidRDefault="003E2572">
      <w:pPr>
        <w:pStyle w:val="af"/>
        <w:spacing w:before="0" w:beforeAutospacing="0" w:after="0" w:afterAutospacing="0"/>
        <w:ind w:firstLineChars="200" w:firstLine="320"/>
        <w:jc w:val="both"/>
        <w:rPr>
          <w:sz w:val="16"/>
          <w:szCs w:val="16"/>
        </w:rPr>
      </w:pPr>
      <w:proofErr w:type="gramStart"/>
      <w:r>
        <w:rPr>
          <w:sz w:val="16"/>
          <w:szCs w:val="16"/>
        </w:rPr>
        <w:t>Деят</w:t>
      </w:r>
      <w:r>
        <w:rPr>
          <w:sz w:val="16"/>
          <w:szCs w:val="16"/>
        </w:rPr>
        <w:t>ельность по благоустройству и поддержанию в надлежащем состоянии территори</w:t>
      </w:r>
      <w:r>
        <w:rPr>
          <w:sz w:val="16"/>
          <w:szCs w:val="16"/>
        </w:rPr>
        <w:t xml:space="preserve">ю Торбеевского городского поселения </w:t>
      </w:r>
      <w:r>
        <w:rPr>
          <w:sz w:val="16"/>
          <w:szCs w:val="16"/>
        </w:rPr>
        <w:t>осуществляется: муниципальными организациями, на балансе которых они находятся, за счет средств местного бюджета, а также привлечения внебюджетных</w:t>
      </w:r>
      <w:r>
        <w:rPr>
          <w:sz w:val="16"/>
          <w:szCs w:val="16"/>
        </w:rPr>
        <w:t xml:space="preserve"> средств; землепользователями в пределах границ </w:t>
      </w:r>
      <w:r>
        <w:rPr>
          <w:sz w:val="16"/>
          <w:szCs w:val="16"/>
        </w:rPr>
        <w:t>отведённого</w:t>
      </w:r>
      <w:r>
        <w:rPr>
          <w:sz w:val="16"/>
          <w:szCs w:val="16"/>
        </w:rPr>
        <w:t xml:space="preserve"> им земельного участка за счет собственных средств; гражданами и юридическими лицами, за которыми закреплена прилегающая территория в установленном порядке.</w:t>
      </w:r>
      <w:proofErr w:type="gramEnd"/>
      <w:r>
        <w:rPr>
          <w:sz w:val="16"/>
          <w:szCs w:val="16"/>
        </w:rPr>
        <w:t xml:space="preserve"> Порядок закрепления таких территорий уст</w:t>
      </w:r>
      <w:r>
        <w:rPr>
          <w:sz w:val="16"/>
          <w:szCs w:val="16"/>
        </w:rPr>
        <w:t>анавливается муниципальными правовыми актами.</w:t>
      </w:r>
    </w:p>
    <w:p w:rsidR="004947A6" w:rsidRDefault="003E2572">
      <w:pPr>
        <w:pStyle w:val="af"/>
        <w:spacing w:before="0" w:beforeAutospacing="0" w:after="0" w:afterAutospacing="0"/>
        <w:ind w:firstLineChars="200" w:firstLine="320"/>
        <w:jc w:val="both"/>
        <w:rPr>
          <w:sz w:val="16"/>
          <w:szCs w:val="16"/>
        </w:rPr>
      </w:pPr>
      <w:r>
        <w:rPr>
          <w:sz w:val="16"/>
          <w:szCs w:val="16"/>
        </w:rPr>
        <w:t xml:space="preserve">Актуальность обусловлена еще и тем, что благоустройство и озеленение является важнейшей сферой деятельности </w:t>
      </w:r>
      <w:r>
        <w:rPr>
          <w:sz w:val="16"/>
          <w:szCs w:val="16"/>
        </w:rPr>
        <w:t>городского поселения</w:t>
      </w:r>
      <w:r>
        <w:rPr>
          <w:sz w:val="16"/>
          <w:szCs w:val="16"/>
        </w:rPr>
        <w:t>. Именно в этой сфере создаются те условия для населения, которые обеспечивают выс</w:t>
      </w:r>
      <w:r>
        <w:rPr>
          <w:sz w:val="16"/>
          <w:szCs w:val="16"/>
        </w:rPr>
        <w:t>окий уровень жизни. Тем самым, создаются условия для здоровой комфортной, удобной жизни как для отдельного человека по месту проживания.</w:t>
      </w:r>
    </w:p>
    <w:p w:rsidR="004947A6" w:rsidRDefault="003E2572">
      <w:pPr>
        <w:pStyle w:val="af"/>
        <w:spacing w:before="0" w:beforeAutospacing="0" w:after="0" w:afterAutospacing="0"/>
        <w:ind w:firstLineChars="200" w:firstLine="320"/>
        <w:jc w:val="both"/>
        <w:rPr>
          <w:sz w:val="16"/>
          <w:szCs w:val="16"/>
        </w:rPr>
      </w:pPr>
      <w:r>
        <w:rPr>
          <w:sz w:val="16"/>
          <w:szCs w:val="16"/>
        </w:rPr>
        <w:t>Современный этап развития благоустройства и озеленения ставит ряд новых задач, которые невозможно решить без широкого и</w:t>
      </w:r>
      <w:r>
        <w:rPr>
          <w:sz w:val="16"/>
          <w:szCs w:val="16"/>
        </w:rPr>
        <w:t>спользования достижений научно-технического прогресса, передового практического опыта, без систематического повышения квалификации кадров.</w:t>
      </w:r>
    </w:p>
    <w:p w:rsidR="004947A6" w:rsidRDefault="003E2572">
      <w:pPr>
        <w:tabs>
          <w:tab w:val="left" w:pos="540"/>
          <w:tab w:val="left" w:pos="1080"/>
        </w:tabs>
        <w:spacing w:after="0" w:line="240" w:lineRule="auto"/>
        <w:ind w:firstLineChars="200" w:firstLine="3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Архитектурно-художественный облик </w:t>
      </w:r>
      <w:r>
        <w:rPr>
          <w:rFonts w:ascii="Times New Roman" w:eastAsia="Times New Roman" w:hAnsi="Times New Roman" w:cs="Times New Roman"/>
          <w:sz w:val="16"/>
          <w:szCs w:val="16"/>
        </w:rPr>
        <w:t>поселения</w:t>
      </w:r>
      <w:r>
        <w:rPr>
          <w:rFonts w:ascii="Times New Roman" w:eastAsia="Times New Roman" w:hAnsi="Times New Roman" w:cs="Times New Roman"/>
          <w:sz w:val="16"/>
          <w:szCs w:val="16"/>
        </w:rPr>
        <w:t>, как и качество его среды, во многом зависят от площади озеленения территорий, находящихся в его пределах. Они оказывают также значительное влияние на возможности организации полноценного отдыха жителей, на их психологическое состояние. Неоднократно отмеч</w:t>
      </w:r>
      <w:r>
        <w:rPr>
          <w:rFonts w:ascii="Times New Roman" w:eastAsia="Times New Roman" w:hAnsi="Times New Roman" w:cs="Times New Roman"/>
          <w:sz w:val="16"/>
          <w:szCs w:val="16"/>
        </w:rPr>
        <w:t xml:space="preserve">алось, что жители оценивают облик </w:t>
      </w:r>
      <w:r>
        <w:rPr>
          <w:rFonts w:ascii="Times New Roman" w:eastAsia="Times New Roman" w:hAnsi="Times New Roman" w:cs="Times New Roman"/>
          <w:sz w:val="16"/>
          <w:szCs w:val="16"/>
        </w:rPr>
        <w:t>поселка</w:t>
      </w:r>
      <w:r>
        <w:rPr>
          <w:rFonts w:ascii="Times New Roman" w:eastAsia="Times New Roman" w:hAnsi="Times New Roman" w:cs="Times New Roman"/>
          <w:sz w:val="16"/>
          <w:szCs w:val="16"/>
        </w:rPr>
        <w:t xml:space="preserve"> более высоко, когда есть достаточная площадь озелененных территорий. </w:t>
      </w:r>
    </w:p>
    <w:p w:rsidR="004947A6" w:rsidRDefault="003E2572">
      <w:pPr>
        <w:tabs>
          <w:tab w:val="left" w:pos="540"/>
          <w:tab w:val="left" w:pos="1080"/>
        </w:tabs>
        <w:spacing w:after="0" w:line="240" w:lineRule="auto"/>
        <w:ind w:firstLineChars="200" w:firstLine="3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 2024 году очень много проведено мероприятий по очистке территории от деревьев и кустарников в </w:t>
      </w:r>
      <w:proofErr w:type="spellStart"/>
      <w:r>
        <w:rPr>
          <w:rFonts w:ascii="Times New Roman" w:eastAsia="Times New Roman" w:hAnsi="Times New Roman" w:cs="Times New Roman"/>
          <w:sz w:val="16"/>
          <w:szCs w:val="16"/>
        </w:rPr>
        <w:t>рп</w:t>
      </w:r>
      <w:proofErr w:type="spellEnd"/>
      <w:r>
        <w:rPr>
          <w:rFonts w:ascii="Times New Roman" w:eastAsia="Times New Roman" w:hAnsi="Times New Roman" w:cs="Times New Roman"/>
          <w:sz w:val="16"/>
          <w:szCs w:val="16"/>
        </w:rPr>
        <w:t xml:space="preserve"> Торбеево, в рамках благоустройства территории</w:t>
      </w:r>
      <w:r>
        <w:rPr>
          <w:rFonts w:ascii="Times New Roman" w:eastAsia="Times New Roman" w:hAnsi="Times New Roman" w:cs="Times New Roman"/>
          <w:sz w:val="16"/>
          <w:szCs w:val="16"/>
        </w:rPr>
        <w:t>. Из бюджета Торбеевского городского поселения на эти цели выделено  963 484,80 рублей.</w:t>
      </w:r>
    </w:p>
    <w:p w:rsidR="004947A6" w:rsidRDefault="003E2572">
      <w:pPr>
        <w:tabs>
          <w:tab w:val="left" w:pos="540"/>
          <w:tab w:val="left" w:pos="1080"/>
        </w:tabs>
        <w:spacing w:after="0" w:line="240" w:lineRule="auto"/>
        <w:ind w:firstLineChars="200" w:firstLine="3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Уличное освещение необходимо для полноценной жизнедеятельности любых населенных пунктов. И оно применяется не только в целях безопасности, но и для украшения отдельных </w:t>
      </w:r>
      <w:r>
        <w:rPr>
          <w:rFonts w:ascii="Times New Roman" w:eastAsia="Times New Roman" w:hAnsi="Times New Roman" w:cs="Times New Roman"/>
          <w:sz w:val="16"/>
          <w:szCs w:val="16"/>
        </w:rPr>
        <w:t>объектов архитектуры, а также парков и скверов.</w:t>
      </w:r>
      <w:r>
        <w:rPr>
          <w:rFonts w:ascii="Times New Roman" w:eastAsia="Times New Roman" w:hAnsi="Times New Roman" w:cs="Times New Roman"/>
          <w:sz w:val="16"/>
          <w:szCs w:val="16"/>
        </w:rPr>
        <w:t xml:space="preserve"> Проведен ремонт уличного освещения на сумму 2 836,31 тыс. рублей.</w:t>
      </w:r>
    </w:p>
    <w:p w:rsidR="004947A6" w:rsidRDefault="003E2572">
      <w:pPr>
        <w:tabs>
          <w:tab w:val="left" w:pos="540"/>
          <w:tab w:val="left" w:pos="1080"/>
        </w:tabs>
        <w:spacing w:after="0" w:line="240" w:lineRule="auto"/>
        <w:ind w:firstLineChars="200" w:firstLine="3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Проведен ремонт дворовой территории многоквартирных домов №47, №49, №50 по </w:t>
      </w:r>
      <w:proofErr w:type="spellStart"/>
      <w:r>
        <w:rPr>
          <w:rFonts w:ascii="Times New Roman" w:eastAsia="Times New Roman" w:hAnsi="Times New Roman" w:cs="Times New Roman"/>
          <w:sz w:val="16"/>
          <w:szCs w:val="16"/>
        </w:rPr>
        <w:t>ул</w:t>
      </w:r>
      <w:proofErr w:type="gramStart"/>
      <w:r>
        <w:rPr>
          <w:rFonts w:ascii="Times New Roman" w:eastAsia="Times New Roman" w:hAnsi="Times New Roman" w:cs="Times New Roman"/>
          <w:sz w:val="16"/>
          <w:szCs w:val="16"/>
        </w:rPr>
        <w:t>.Л</w:t>
      </w:r>
      <w:proofErr w:type="gramEnd"/>
      <w:r>
        <w:rPr>
          <w:rFonts w:ascii="Times New Roman" w:eastAsia="Times New Roman" w:hAnsi="Times New Roman" w:cs="Times New Roman"/>
          <w:sz w:val="16"/>
          <w:szCs w:val="16"/>
        </w:rPr>
        <w:t>ермонтова</w:t>
      </w:r>
      <w:proofErr w:type="spellEnd"/>
      <w:r>
        <w:rPr>
          <w:rFonts w:ascii="Times New Roman" w:eastAsia="Times New Roman" w:hAnsi="Times New Roman" w:cs="Times New Roman"/>
          <w:sz w:val="16"/>
          <w:szCs w:val="16"/>
        </w:rPr>
        <w:t xml:space="preserve">  на сумму 1 874,6 тыс. рублей в рамках программы «Фор</w:t>
      </w:r>
      <w:r>
        <w:rPr>
          <w:rFonts w:ascii="Times New Roman" w:eastAsia="Times New Roman" w:hAnsi="Times New Roman" w:cs="Times New Roman"/>
          <w:sz w:val="16"/>
          <w:szCs w:val="16"/>
        </w:rPr>
        <w:t>мирование комфортной городской среды».</w:t>
      </w:r>
    </w:p>
    <w:p w:rsidR="004947A6" w:rsidRDefault="003E2572">
      <w:pPr>
        <w:tabs>
          <w:tab w:val="left" w:pos="540"/>
          <w:tab w:val="left" w:pos="1080"/>
        </w:tabs>
        <w:spacing w:after="0" w:line="240" w:lineRule="auto"/>
        <w:ind w:firstLineChars="200" w:firstLine="3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Проведен ремонт автомобильных дорог на сумму 15 695, 2 тыс. рублей.</w:t>
      </w:r>
    </w:p>
    <w:p w:rsidR="004947A6" w:rsidRDefault="003E2572">
      <w:pPr>
        <w:spacing w:after="0" w:line="240" w:lineRule="auto"/>
        <w:ind w:firstLineChars="200" w:firstLine="320"/>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Благоустройство, создание красоты, добротности, ухоженности и уютности улиц, дворов – это не только чисто хозяйственная задача, решение которой позво</w:t>
      </w:r>
      <w:r>
        <w:rPr>
          <w:rFonts w:ascii="Times New Roman" w:hAnsi="Times New Roman" w:cs="Times New Roman"/>
          <w:sz w:val="16"/>
          <w:szCs w:val="16"/>
          <w:shd w:val="clear" w:color="auto" w:fill="FFFFFF"/>
        </w:rPr>
        <w:t>ляет облагораживать трудовые и бытовые условия жизни людей, но и одна из основополагающих в воспитании человека. Чистота и благоустроенность всегда зависят от самих жителей, ведь благоустройство – как здоровье для человека.</w:t>
      </w:r>
    </w:p>
    <w:p w:rsidR="004947A6" w:rsidRDefault="003E2572">
      <w:pPr>
        <w:spacing w:after="0" w:line="240" w:lineRule="auto"/>
        <w:ind w:firstLineChars="200" w:firstLine="320"/>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Участие в традиционных субботник</w:t>
      </w:r>
      <w:r>
        <w:rPr>
          <w:rFonts w:ascii="Times New Roman" w:hAnsi="Times New Roman" w:cs="Times New Roman"/>
          <w:sz w:val="16"/>
          <w:szCs w:val="16"/>
          <w:shd w:val="clear" w:color="auto" w:fill="FFFFFF"/>
        </w:rPr>
        <w:t xml:space="preserve">ах – одна из важных задач в благоустройстве и один из ярких примеров воспитания подрастающего поколения. Субботник – это прекрасный способ проявить наше желание жить в красивом мире, ведь порядок должен быть в как человеке, так и вокруг него. </w:t>
      </w:r>
    </w:p>
    <w:p w:rsidR="004947A6" w:rsidRDefault="003E2572">
      <w:pPr>
        <w:spacing w:after="0" w:line="240" w:lineRule="auto"/>
        <w:ind w:firstLineChars="200" w:firstLine="320"/>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По традиции </w:t>
      </w:r>
      <w:r>
        <w:rPr>
          <w:rFonts w:ascii="Times New Roman" w:hAnsi="Times New Roman" w:cs="Times New Roman"/>
          <w:sz w:val="16"/>
          <w:szCs w:val="16"/>
          <w:shd w:val="clear" w:color="auto" w:fill="FFFFFF"/>
        </w:rPr>
        <w:t xml:space="preserve">каждую пятницу в городском поселении проводятся субботники, в которых в последнее время стали участвовать все больше желающих. Хочется воспитывать такое отношение к чистоте, чтобы каждый хотел содержать в порядке свою территорию. </w:t>
      </w:r>
    </w:p>
    <w:p w:rsidR="004947A6" w:rsidRDefault="003E2572">
      <w:pPr>
        <w:tabs>
          <w:tab w:val="left" w:pos="540"/>
          <w:tab w:val="left" w:pos="1080"/>
        </w:tabs>
        <w:spacing w:after="0" w:line="240" w:lineRule="auto"/>
        <w:ind w:firstLineChars="200" w:firstLine="3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решении проблем по  жил</w:t>
      </w:r>
      <w:r>
        <w:rPr>
          <w:rFonts w:ascii="Times New Roman" w:eastAsia="Times New Roman" w:hAnsi="Times New Roman" w:cs="Times New Roman"/>
          <w:sz w:val="16"/>
          <w:szCs w:val="16"/>
        </w:rPr>
        <w:t>ищно-коммунальному хозяйству проведены следующие мероприятия:</w:t>
      </w:r>
    </w:p>
    <w:p w:rsidR="004947A6" w:rsidRDefault="003E2572">
      <w:pPr>
        <w:tabs>
          <w:tab w:val="left" w:pos="540"/>
          <w:tab w:val="left" w:pos="1080"/>
        </w:tabs>
        <w:spacing w:after="0" w:line="240" w:lineRule="auto"/>
        <w:ind w:firstLineChars="200" w:firstLine="3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Проведен ремонт сетей водоснабжения на сумму 2 832, 1 тыс. рублей.  </w:t>
      </w:r>
    </w:p>
    <w:p w:rsidR="004947A6" w:rsidRDefault="003E2572">
      <w:pPr>
        <w:tabs>
          <w:tab w:val="left" w:pos="540"/>
          <w:tab w:val="left" w:pos="1080"/>
        </w:tabs>
        <w:spacing w:after="0" w:line="240" w:lineRule="auto"/>
        <w:ind w:firstLineChars="200" w:firstLine="3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Самой основной выполненной задачей в 2024 году является выполнение работ по с</w:t>
      </w:r>
      <w:r>
        <w:rPr>
          <w:rFonts w:ascii="Times New Roman" w:eastAsia="Roboto" w:hAnsi="Times New Roman" w:cs="Times New Roman"/>
          <w:sz w:val="16"/>
          <w:szCs w:val="16"/>
        </w:rPr>
        <w:t>троительств</w:t>
      </w:r>
      <w:r>
        <w:rPr>
          <w:rFonts w:ascii="Times New Roman" w:eastAsia="Roboto" w:hAnsi="Times New Roman" w:cs="Times New Roman"/>
          <w:sz w:val="16"/>
          <w:szCs w:val="16"/>
        </w:rPr>
        <w:t>у</w:t>
      </w:r>
      <w:r>
        <w:rPr>
          <w:rFonts w:ascii="Times New Roman" w:eastAsia="Roboto" w:hAnsi="Times New Roman" w:cs="Times New Roman"/>
          <w:sz w:val="16"/>
          <w:szCs w:val="16"/>
          <w:shd w:val="clear" w:color="auto" w:fill="FFFFFF"/>
        </w:rPr>
        <w:t> водопровода по улицам </w:t>
      </w:r>
      <w:proofErr w:type="gramStart"/>
      <w:r>
        <w:rPr>
          <w:rFonts w:ascii="Times New Roman" w:eastAsia="Roboto" w:hAnsi="Times New Roman" w:cs="Times New Roman"/>
          <w:sz w:val="16"/>
          <w:szCs w:val="16"/>
        </w:rPr>
        <w:t>Солнечная</w:t>
      </w:r>
      <w:proofErr w:type="gramEnd"/>
      <w:r>
        <w:rPr>
          <w:rFonts w:ascii="Times New Roman" w:eastAsia="Roboto" w:hAnsi="Times New Roman" w:cs="Times New Roman"/>
          <w:sz w:val="16"/>
          <w:szCs w:val="16"/>
          <w:shd w:val="clear" w:color="auto" w:fill="FFFFFF"/>
        </w:rPr>
        <w:t xml:space="preserve">, </w:t>
      </w:r>
      <w:r>
        <w:rPr>
          <w:rFonts w:ascii="Times New Roman" w:eastAsia="Roboto" w:hAnsi="Times New Roman" w:cs="Times New Roman"/>
          <w:sz w:val="16"/>
          <w:szCs w:val="16"/>
          <w:shd w:val="clear" w:color="auto" w:fill="FFFFFF"/>
        </w:rPr>
        <w:t xml:space="preserve">Восточная в </w:t>
      </w:r>
      <w:proofErr w:type="spellStart"/>
      <w:r>
        <w:rPr>
          <w:rFonts w:ascii="Times New Roman" w:eastAsia="Roboto" w:hAnsi="Times New Roman" w:cs="Times New Roman"/>
          <w:sz w:val="16"/>
          <w:szCs w:val="16"/>
          <w:shd w:val="clear" w:color="auto" w:fill="FFFFFF"/>
        </w:rPr>
        <w:t>р.п</w:t>
      </w:r>
      <w:proofErr w:type="spellEnd"/>
      <w:r>
        <w:rPr>
          <w:rFonts w:ascii="Times New Roman" w:eastAsia="Roboto" w:hAnsi="Times New Roman" w:cs="Times New Roman"/>
          <w:sz w:val="16"/>
          <w:szCs w:val="16"/>
          <w:shd w:val="clear" w:color="auto" w:fill="FFFFFF"/>
        </w:rPr>
        <w:t>. Торбеево Торбеевского муниципального района Республики Мордовия»</w:t>
      </w:r>
      <w:r>
        <w:rPr>
          <w:rFonts w:ascii="Times New Roman" w:eastAsia="Roboto" w:hAnsi="Times New Roman" w:cs="Times New Roman"/>
          <w:sz w:val="16"/>
          <w:szCs w:val="16"/>
          <w:shd w:val="clear" w:color="auto" w:fill="FFFFFF"/>
        </w:rPr>
        <w:t xml:space="preserve"> на сумму </w:t>
      </w:r>
      <w:r>
        <w:rPr>
          <w:rFonts w:ascii="Times New Roman" w:eastAsia="Roboto" w:hAnsi="Times New Roman" w:cs="Times New Roman"/>
          <w:sz w:val="16"/>
          <w:szCs w:val="16"/>
          <w:shd w:val="clear" w:color="auto" w:fill="FFFFFF"/>
        </w:rPr>
        <w:t>3 983 439,10 ₽</w:t>
      </w:r>
      <w:r>
        <w:rPr>
          <w:rFonts w:ascii="Times New Roman" w:eastAsia="Roboto" w:hAnsi="Times New Roman" w:cs="Times New Roman"/>
          <w:sz w:val="16"/>
          <w:szCs w:val="16"/>
          <w:shd w:val="clear" w:color="auto" w:fill="FFFFFF"/>
        </w:rPr>
        <w:t xml:space="preserve">. </w:t>
      </w:r>
      <w:r>
        <w:rPr>
          <w:rFonts w:ascii="Times New Roman" w:eastAsia="Times New Roman" w:hAnsi="Times New Roman" w:cs="Times New Roman"/>
          <w:sz w:val="16"/>
          <w:szCs w:val="16"/>
        </w:rPr>
        <w:t xml:space="preserve"> </w:t>
      </w:r>
      <w:r>
        <w:rPr>
          <w:rFonts w:ascii="Times New Roman" w:eastAsia="Helvetica" w:hAnsi="Times New Roman" w:cs="Times New Roman"/>
          <w:sz w:val="16"/>
          <w:szCs w:val="16"/>
          <w:shd w:val="clear" w:color="auto" w:fill="FFFFFF"/>
        </w:rPr>
        <w:t xml:space="preserve"> Это позволит </w:t>
      </w:r>
      <w:r>
        <w:rPr>
          <w:rFonts w:ascii="Times New Roman" w:eastAsia="Helvetica" w:hAnsi="Times New Roman" w:cs="Times New Roman"/>
          <w:sz w:val="16"/>
          <w:szCs w:val="16"/>
          <w:shd w:val="clear" w:color="auto" w:fill="FFFFFF"/>
        </w:rPr>
        <w:t>улучш</w:t>
      </w:r>
      <w:r>
        <w:rPr>
          <w:rFonts w:ascii="Times New Roman" w:eastAsia="Helvetica" w:hAnsi="Times New Roman" w:cs="Times New Roman"/>
          <w:sz w:val="16"/>
          <w:szCs w:val="16"/>
          <w:shd w:val="clear" w:color="auto" w:fill="FFFFFF"/>
        </w:rPr>
        <w:t>ить</w:t>
      </w:r>
      <w:r>
        <w:rPr>
          <w:rFonts w:ascii="Times New Roman" w:eastAsia="Helvetica" w:hAnsi="Times New Roman" w:cs="Times New Roman"/>
          <w:sz w:val="16"/>
          <w:szCs w:val="16"/>
          <w:shd w:val="clear" w:color="auto" w:fill="FFFFFF"/>
        </w:rPr>
        <w:t xml:space="preserve"> ситуаци</w:t>
      </w:r>
      <w:r>
        <w:rPr>
          <w:rFonts w:ascii="Times New Roman" w:eastAsia="Helvetica" w:hAnsi="Times New Roman" w:cs="Times New Roman"/>
          <w:sz w:val="16"/>
          <w:szCs w:val="16"/>
          <w:shd w:val="clear" w:color="auto" w:fill="FFFFFF"/>
        </w:rPr>
        <w:t>ю</w:t>
      </w:r>
      <w:r>
        <w:rPr>
          <w:rFonts w:ascii="Times New Roman" w:eastAsia="Helvetica" w:hAnsi="Times New Roman" w:cs="Times New Roman"/>
          <w:sz w:val="16"/>
          <w:szCs w:val="16"/>
          <w:shd w:val="clear" w:color="auto" w:fill="FFFFFF"/>
        </w:rPr>
        <w:t xml:space="preserve"> с водоснабжением</w:t>
      </w:r>
      <w:r>
        <w:rPr>
          <w:rFonts w:ascii="Times New Roman" w:eastAsia="Helvetica" w:hAnsi="Times New Roman" w:cs="Times New Roman"/>
          <w:sz w:val="16"/>
          <w:szCs w:val="16"/>
          <w:shd w:val="clear" w:color="auto" w:fill="FFFFFF"/>
        </w:rPr>
        <w:t>.</w:t>
      </w:r>
    </w:p>
    <w:p w:rsidR="004947A6" w:rsidRDefault="003E2572">
      <w:pPr>
        <w:tabs>
          <w:tab w:val="left" w:pos="540"/>
          <w:tab w:val="left" w:pos="1080"/>
        </w:tabs>
        <w:spacing w:after="0" w:line="240" w:lineRule="auto"/>
        <w:ind w:firstLineChars="200" w:firstLine="320"/>
        <w:jc w:val="both"/>
        <w:rPr>
          <w:rFonts w:ascii="Times New Roman" w:eastAsia="Segoe UI" w:hAnsi="Times New Roman" w:cs="Times New Roman"/>
          <w:sz w:val="16"/>
          <w:szCs w:val="16"/>
          <w:shd w:val="clear" w:color="auto" w:fill="FFFFFF"/>
        </w:rPr>
      </w:pPr>
      <w:r>
        <w:rPr>
          <w:rFonts w:ascii="Times New Roman" w:eastAsia="Segoe UI" w:hAnsi="Times New Roman" w:cs="Times New Roman"/>
          <w:sz w:val="16"/>
          <w:szCs w:val="16"/>
          <w:shd w:val="clear" w:color="auto" w:fill="FFFFFF"/>
        </w:rPr>
        <w:t xml:space="preserve">Основным способом успешной </w:t>
      </w:r>
      <w:proofErr w:type="gramStart"/>
      <w:r>
        <w:rPr>
          <w:rFonts w:ascii="Times New Roman" w:eastAsia="Segoe UI" w:hAnsi="Times New Roman" w:cs="Times New Roman"/>
          <w:sz w:val="16"/>
          <w:szCs w:val="16"/>
          <w:shd w:val="clear" w:color="auto" w:fill="FFFFFF"/>
        </w:rPr>
        <w:t>реализации принципов работы органов местного самоуправления</w:t>
      </w:r>
      <w:proofErr w:type="gramEnd"/>
      <w:r>
        <w:rPr>
          <w:rFonts w:ascii="Times New Roman" w:eastAsia="Segoe UI" w:hAnsi="Times New Roman" w:cs="Times New Roman"/>
          <w:sz w:val="16"/>
          <w:szCs w:val="16"/>
          <w:shd w:val="clear" w:color="auto" w:fill="FFFFFF"/>
        </w:rPr>
        <w:t xml:space="preserve"> является со</w:t>
      </w:r>
      <w:r>
        <w:rPr>
          <w:rFonts w:ascii="Times New Roman" w:eastAsia="Segoe UI" w:hAnsi="Times New Roman" w:cs="Times New Roman"/>
          <w:sz w:val="16"/>
          <w:szCs w:val="16"/>
          <w:shd w:val="clear" w:color="auto" w:fill="FFFFFF"/>
        </w:rPr>
        <w:t xml:space="preserve">здание условий для наиболее широкого вовлечения жителей в деятельность органов местного самоуправления. </w:t>
      </w:r>
    </w:p>
    <w:p w:rsidR="004947A6" w:rsidRDefault="003E2572">
      <w:pPr>
        <w:tabs>
          <w:tab w:val="left" w:pos="540"/>
          <w:tab w:val="left" w:pos="1080"/>
        </w:tabs>
        <w:spacing w:after="0" w:line="240" w:lineRule="auto"/>
        <w:ind w:firstLineChars="200" w:firstLine="320"/>
        <w:jc w:val="both"/>
        <w:rPr>
          <w:rFonts w:ascii="Times New Roman" w:eastAsia="Segoe UI" w:hAnsi="Times New Roman" w:cs="Times New Roman"/>
          <w:sz w:val="16"/>
          <w:szCs w:val="16"/>
          <w:shd w:val="clear" w:color="auto" w:fill="FFFFFF"/>
        </w:rPr>
      </w:pPr>
      <w:r>
        <w:rPr>
          <w:rFonts w:ascii="Times New Roman" w:eastAsia="Segoe UI" w:hAnsi="Times New Roman" w:cs="Times New Roman"/>
          <w:sz w:val="16"/>
          <w:szCs w:val="16"/>
          <w:shd w:val="clear" w:color="auto" w:fill="FFFFFF"/>
        </w:rPr>
        <w:t xml:space="preserve">Организация открытого диалога жителей </w:t>
      </w:r>
      <w:r>
        <w:rPr>
          <w:rFonts w:ascii="Times New Roman" w:eastAsia="Segoe UI" w:hAnsi="Times New Roman" w:cs="Times New Roman"/>
          <w:sz w:val="16"/>
          <w:szCs w:val="16"/>
          <w:shd w:val="clear" w:color="auto" w:fill="FFFFFF"/>
        </w:rPr>
        <w:t xml:space="preserve">поселения </w:t>
      </w:r>
      <w:r>
        <w:rPr>
          <w:rFonts w:ascii="Times New Roman" w:eastAsia="Segoe UI" w:hAnsi="Times New Roman" w:cs="Times New Roman"/>
          <w:sz w:val="16"/>
          <w:szCs w:val="16"/>
          <w:shd w:val="clear" w:color="auto" w:fill="FFFFFF"/>
        </w:rPr>
        <w:t xml:space="preserve">и </w:t>
      </w:r>
      <w:r>
        <w:rPr>
          <w:rFonts w:ascii="Times New Roman" w:eastAsia="Segoe UI" w:hAnsi="Times New Roman" w:cs="Times New Roman"/>
          <w:sz w:val="16"/>
          <w:szCs w:val="16"/>
          <w:shd w:val="clear" w:color="auto" w:fill="FFFFFF"/>
        </w:rPr>
        <w:t>органов местного самоуправления</w:t>
      </w:r>
      <w:r>
        <w:rPr>
          <w:rFonts w:ascii="Times New Roman" w:eastAsia="Segoe UI" w:hAnsi="Times New Roman" w:cs="Times New Roman"/>
          <w:sz w:val="16"/>
          <w:szCs w:val="16"/>
          <w:shd w:val="clear" w:color="auto" w:fill="FFFFFF"/>
        </w:rPr>
        <w:t xml:space="preserve">, направленного на создание комфортной, удобной, безопасной, качественной и благоустроенной городской среды, ориентированной на жителей </w:t>
      </w:r>
      <w:r>
        <w:rPr>
          <w:rFonts w:ascii="Times New Roman" w:eastAsia="Segoe UI" w:hAnsi="Times New Roman" w:cs="Times New Roman"/>
          <w:sz w:val="16"/>
          <w:szCs w:val="16"/>
          <w:shd w:val="clear" w:color="auto" w:fill="FFFFFF"/>
        </w:rPr>
        <w:t>поселения наилучшим образом реализует потенциал местного самоуправления</w:t>
      </w:r>
      <w:r>
        <w:rPr>
          <w:rFonts w:ascii="Times New Roman" w:eastAsia="Segoe UI" w:hAnsi="Times New Roman" w:cs="Times New Roman"/>
          <w:sz w:val="16"/>
          <w:szCs w:val="16"/>
          <w:shd w:val="clear" w:color="auto" w:fill="FFFFFF"/>
        </w:rPr>
        <w:t>.</w:t>
      </w:r>
    </w:p>
    <w:p w:rsidR="004947A6" w:rsidRDefault="003E2572">
      <w:pPr>
        <w:tabs>
          <w:tab w:val="left" w:pos="540"/>
          <w:tab w:val="left" w:pos="1080"/>
        </w:tabs>
        <w:spacing w:after="0" w:line="240" w:lineRule="auto"/>
        <w:ind w:firstLineChars="200" w:firstLine="320"/>
        <w:jc w:val="both"/>
        <w:rPr>
          <w:rFonts w:ascii="Times New Roman" w:eastAsia="Segoe UI" w:hAnsi="Times New Roman" w:cs="Times New Roman"/>
          <w:sz w:val="16"/>
          <w:szCs w:val="16"/>
          <w:shd w:val="clear" w:color="auto" w:fill="FFFFFF"/>
        </w:rPr>
      </w:pPr>
      <w:r>
        <w:rPr>
          <w:rFonts w:ascii="Times New Roman" w:eastAsia="Segoe UI" w:hAnsi="Times New Roman" w:cs="Times New Roman"/>
          <w:sz w:val="16"/>
          <w:szCs w:val="16"/>
          <w:shd w:val="clear" w:color="auto" w:fill="FFFFFF"/>
        </w:rPr>
        <w:t>Механизмы привлечения к участию в организации м</w:t>
      </w:r>
      <w:r>
        <w:rPr>
          <w:rFonts w:ascii="Times New Roman" w:eastAsia="Segoe UI" w:hAnsi="Times New Roman" w:cs="Times New Roman"/>
          <w:sz w:val="16"/>
          <w:szCs w:val="16"/>
          <w:shd w:val="clear" w:color="auto" w:fill="FFFFFF"/>
        </w:rPr>
        <w:t>естного самоуправления является элементами эффективного управления в органах местного самоуправления.</w:t>
      </w:r>
    </w:p>
    <w:p w:rsidR="004947A6" w:rsidRDefault="003E2572">
      <w:pPr>
        <w:tabs>
          <w:tab w:val="left" w:pos="540"/>
          <w:tab w:val="left" w:pos="1080"/>
        </w:tabs>
        <w:spacing w:after="0" w:line="240" w:lineRule="auto"/>
        <w:ind w:firstLineChars="200" w:firstLine="320"/>
        <w:jc w:val="both"/>
        <w:rPr>
          <w:rFonts w:ascii="Times New Roman" w:hAnsi="Times New Roman" w:cs="Times New Roman"/>
          <w:sz w:val="16"/>
          <w:szCs w:val="16"/>
        </w:rPr>
      </w:pPr>
      <w:r>
        <w:rPr>
          <w:rFonts w:ascii="Times New Roman" w:eastAsia="Segoe UI" w:hAnsi="Times New Roman" w:cs="Times New Roman"/>
          <w:sz w:val="16"/>
          <w:szCs w:val="16"/>
          <w:shd w:val="clear" w:color="auto" w:fill="FFFFFF"/>
        </w:rPr>
        <w:t xml:space="preserve">Благоустройство территорий - одно из основных направлений, требующих максимально тесного взаимодействия Администрации Торбеевского городского поселения и </w:t>
      </w:r>
      <w:r>
        <w:rPr>
          <w:rFonts w:ascii="Times New Roman" w:eastAsia="Segoe UI" w:hAnsi="Times New Roman" w:cs="Times New Roman"/>
          <w:sz w:val="16"/>
          <w:szCs w:val="16"/>
          <w:shd w:val="clear" w:color="auto" w:fill="FFFFFF"/>
        </w:rPr>
        <w:t>жителей поселения.</w:t>
      </w:r>
    </w:p>
    <w:p w:rsidR="004947A6" w:rsidRDefault="003E2572">
      <w:pPr>
        <w:tabs>
          <w:tab w:val="left" w:pos="540"/>
          <w:tab w:val="left" w:pos="1080"/>
        </w:tabs>
        <w:spacing w:after="0" w:line="240" w:lineRule="auto"/>
        <w:ind w:firstLineChars="200" w:firstLine="320"/>
        <w:jc w:val="both"/>
        <w:rPr>
          <w:rFonts w:ascii="Times New Roman" w:eastAsia="Segoe UI" w:hAnsi="Times New Roman" w:cs="Times New Roman"/>
          <w:sz w:val="16"/>
          <w:szCs w:val="16"/>
          <w:shd w:val="clear" w:color="auto" w:fill="FFFFFF"/>
        </w:rPr>
      </w:pPr>
      <w:r>
        <w:rPr>
          <w:rFonts w:ascii="Times New Roman" w:eastAsia="Segoe UI" w:hAnsi="Times New Roman" w:cs="Times New Roman"/>
          <w:sz w:val="16"/>
          <w:szCs w:val="16"/>
          <w:shd w:val="clear" w:color="auto" w:fill="FFFFFF"/>
        </w:rPr>
        <w:t>Основная задача - дать людям возможность почувствовать ответственность за свои инициативы, помочь понять, что план благоустройства - это проект, который они придумали и реализовали, а мы им в этом только помогли.</w:t>
      </w:r>
    </w:p>
    <w:p w:rsidR="004947A6" w:rsidRDefault="003E2572">
      <w:pPr>
        <w:tabs>
          <w:tab w:val="left" w:pos="540"/>
          <w:tab w:val="left" w:pos="1080"/>
        </w:tabs>
        <w:spacing w:after="0" w:line="240" w:lineRule="auto"/>
        <w:ind w:firstLineChars="200" w:firstLine="320"/>
        <w:jc w:val="both"/>
        <w:rPr>
          <w:rFonts w:ascii="Times New Roman" w:eastAsia="Segoe UI" w:hAnsi="Times New Roman" w:cs="Times New Roman"/>
          <w:sz w:val="16"/>
          <w:szCs w:val="16"/>
          <w:shd w:val="clear" w:color="auto" w:fill="FFFFFF"/>
        </w:rPr>
      </w:pPr>
      <w:r>
        <w:rPr>
          <w:rFonts w:ascii="Times New Roman" w:eastAsia="Segoe UI" w:hAnsi="Times New Roman" w:cs="Times New Roman"/>
          <w:sz w:val="16"/>
          <w:szCs w:val="16"/>
          <w:shd w:val="clear" w:color="auto" w:fill="FFFFFF"/>
        </w:rPr>
        <w:t>Безусловно, есть и пробл</w:t>
      </w:r>
      <w:r>
        <w:rPr>
          <w:rFonts w:ascii="Times New Roman" w:eastAsia="Segoe UI" w:hAnsi="Times New Roman" w:cs="Times New Roman"/>
          <w:sz w:val="16"/>
          <w:szCs w:val="16"/>
          <w:shd w:val="clear" w:color="auto" w:fill="FFFFFF"/>
        </w:rPr>
        <w:t xml:space="preserve">емы. Для того чтобы стимулировать людей к общественной деятельности на постоянной основе нужна материальная база, специалисты, средства на проведение мероприятий. </w:t>
      </w:r>
      <w:proofErr w:type="gramStart"/>
      <w:r>
        <w:rPr>
          <w:rFonts w:ascii="Times New Roman" w:eastAsia="Segoe UI" w:hAnsi="Times New Roman" w:cs="Times New Roman"/>
          <w:sz w:val="16"/>
          <w:szCs w:val="16"/>
          <w:shd w:val="clear" w:color="auto" w:fill="FFFFFF"/>
        </w:rPr>
        <w:t>Уверен</w:t>
      </w:r>
      <w:proofErr w:type="gramEnd"/>
      <w:r>
        <w:rPr>
          <w:rFonts w:ascii="Times New Roman" w:eastAsia="Segoe UI" w:hAnsi="Times New Roman" w:cs="Times New Roman"/>
          <w:sz w:val="16"/>
          <w:szCs w:val="16"/>
          <w:shd w:val="clear" w:color="auto" w:fill="FFFFFF"/>
        </w:rPr>
        <w:t>, что развитие общественной деятельности стоит того, чтобы уделять этому большое вниман</w:t>
      </w:r>
      <w:r>
        <w:rPr>
          <w:rFonts w:ascii="Times New Roman" w:eastAsia="Segoe UI" w:hAnsi="Times New Roman" w:cs="Times New Roman"/>
          <w:sz w:val="16"/>
          <w:szCs w:val="16"/>
          <w:shd w:val="clear" w:color="auto" w:fill="FFFFFF"/>
        </w:rPr>
        <w:t xml:space="preserve">ие, вкладывать определенные и достаточные средства. </w:t>
      </w:r>
    </w:p>
    <w:p w:rsidR="004947A6" w:rsidRDefault="003E2572">
      <w:pPr>
        <w:tabs>
          <w:tab w:val="left" w:pos="540"/>
          <w:tab w:val="left" w:pos="1080"/>
        </w:tabs>
        <w:spacing w:line="240" w:lineRule="auto"/>
        <w:ind w:firstLineChars="200" w:firstLine="320"/>
        <w:jc w:val="both"/>
        <w:rPr>
          <w:rFonts w:ascii="Times New Roman" w:hAnsi="Times New Roman" w:cs="Times New Roman"/>
          <w:b/>
          <w:sz w:val="16"/>
          <w:szCs w:val="16"/>
        </w:rPr>
      </w:pPr>
      <w:r>
        <w:rPr>
          <w:rFonts w:ascii="Times New Roman" w:eastAsia="Segoe UI" w:hAnsi="Times New Roman" w:cs="Times New Roman"/>
          <w:sz w:val="16"/>
          <w:szCs w:val="16"/>
          <w:shd w:val="clear" w:color="auto" w:fill="FFFFFF"/>
        </w:rPr>
        <w:t>Ни для кого не секрет, что стимулирование - это один из главных рычагов активности работы людей. На всех праздничных мероприятиях вручаются сувениры, подарки и благодарственные письма, в которых выражаем</w:t>
      </w:r>
      <w:r>
        <w:rPr>
          <w:rFonts w:ascii="Times New Roman" w:eastAsia="Segoe UI" w:hAnsi="Times New Roman" w:cs="Times New Roman"/>
          <w:sz w:val="16"/>
          <w:szCs w:val="16"/>
          <w:shd w:val="clear" w:color="auto" w:fill="FFFFFF"/>
        </w:rPr>
        <w:t xml:space="preserve"> слова признательности за участие в жизни родного поселка. Иногда добрые слова благодарности и признательности за конкретные дела ценнее материальных стимулов.</w:t>
      </w:r>
      <w:r>
        <w:rPr>
          <w:rFonts w:ascii="Times New Roman" w:hAnsi="Times New Roman" w:cs="Times New Roman"/>
          <w:b/>
          <w:sz w:val="16"/>
          <w:szCs w:val="16"/>
        </w:rPr>
        <w:t xml:space="preserve">      </w:t>
      </w:r>
    </w:p>
    <w:p w:rsidR="004947A6" w:rsidRDefault="003E2572">
      <w:pPr>
        <w:pStyle w:val="3"/>
        <w:keepNext w:val="0"/>
        <w:keepLines w:val="0"/>
        <w:spacing w:before="0" w:line="240" w:lineRule="auto"/>
        <w:ind w:firstLineChars="200" w:firstLine="321"/>
        <w:jc w:val="center"/>
        <w:rPr>
          <w:rFonts w:ascii="Times New Roman" w:hAnsi="Times New Roman" w:cs="Times New Roman"/>
          <w:sz w:val="16"/>
          <w:szCs w:val="16"/>
        </w:rPr>
      </w:pPr>
      <w:bookmarkStart w:id="12" w:name="Информированиенаселения"/>
      <w:r>
        <w:rPr>
          <w:rFonts w:ascii="Times New Roman" w:hAnsi="Times New Roman" w:cs="Times New Roman"/>
          <w:sz w:val="16"/>
          <w:szCs w:val="16"/>
        </w:rPr>
        <w:t>Информирование населения</w:t>
      </w:r>
      <w:bookmarkEnd w:id="12"/>
    </w:p>
    <w:p w:rsidR="004947A6" w:rsidRDefault="003E2572">
      <w:pPr>
        <w:autoSpaceDE w:val="0"/>
        <w:autoSpaceDN w:val="0"/>
        <w:adjustRightInd w:val="0"/>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В течение 202</w:t>
      </w:r>
      <w:r w:rsidRPr="006A2E2B">
        <w:rPr>
          <w:rFonts w:ascii="Times New Roman" w:hAnsi="Times New Roman" w:cs="Times New Roman"/>
          <w:sz w:val="16"/>
          <w:szCs w:val="16"/>
        </w:rPr>
        <w:t>4</w:t>
      </w:r>
      <w:r>
        <w:rPr>
          <w:rFonts w:ascii="Times New Roman" w:hAnsi="Times New Roman" w:cs="Times New Roman"/>
          <w:sz w:val="16"/>
          <w:szCs w:val="16"/>
        </w:rPr>
        <w:t xml:space="preserve"> года в целях информирования населения о деятельнос</w:t>
      </w:r>
      <w:r>
        <w:rPr>
          <w:rFonts w:ascii="Times New Roman" w:hAnsi="Times New Roman" w:cs="Times New Roman"/>
          <w:sz w:val="16"/>
          <w:szCs w:val="16"/>
        </w:rPr>
        <w:t>ти органов местного самоуправления, о важнейших событиях, происходящих в поселении, велось оперативное информирование жителей городского поселения.</w:t>
      </w:r>
    </w:p>
    <w:p w:rsidR="004947A6" w:rsidRDefault="003E2572">
      <w:pPr>
        <w:widowControl w:val="0"/>
        <w:autoSpaceDE w:val="0"/>
        <w:autoSpaceDN w:val="0"/>
        <w:adjustRightInd w:val="0"/>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sz w:val="16"/>
          <w:szCs w:val="16"/>
        </w:rPr>
        <w:t>Доступ к информации о деятельности органов местного самоуправления обеспечивался следующими способами:</w:t>
      </w:r>
    </w:p>
    <w:p w:rsidR="004947A6" w:rsidRDefault="003E2572">
      <w:pPr>
        <w:widowControl w:val="0"/>
        <w:numPr>
          <w:ilvl w:val="0"/>
          <w:numId w:val="6"/>
        </w:numPr>
        <w:tabs>
          <w:tab w:val="left" w:pos="851"/>
        </w:tabs>
        <w:autoSpaceDE w:val="0"/>
        <w:autoSpaceDN w:val="0"/>
        <w:adjustRightInd w:val="0"/>
        <w:spacing w:after="0" w:line="240" w:lineRule="auto"/>
        <w:ind w:left="0" w:firstLineChars="200" w:firstLine="320"/>
        <w:jc w:val="both"/>
        <w:rPr>
          <w:rFonts w:ascii="Times New Roman" w:hAnsi="Times New Roman" w:cs="Times New Roman"/>
          <w:sz w:val="16"/>
          <w:szCs w:val="16"/>
        </w:rPr>
      </w:pPr>
      <w:r>
        <w:rPr>
          <w:rFonts w:ascii="Times New Roman" w:hAnsi="Times New Roman" w:cs="Times New Roman"/>
          <w:sz w:val="16"/>
          <w:szCs w:val="16"/>
        </w:rPr>
        <w:t>Размещение органами местного самоуправления поселения информации о своей деятельности в информационно-телекоммуникационной сети Интернет на официальном сайте администрации поселения.</w:t>
      </w:r>
    </w:p>
    <w:p w:rsidR="004947A6" w:rsidRDefault="003E2572">
      <w:pPr>
        <w:widowControl w:val="0"/>
        <w:numPr>
          <w:ilvl w:val="0"/>
          <w:numId w:val="6"/>
        </w:numPr>
        <w:tabs>
          <w:tab w:val="left" w:pos="851"/>
        </w:tabs>
        <w:autoSpaceDE w:val="0"/>
        <w:autoSpaceDN w:val="0"/>
        <w:adjustRightInd w:val="0"/>
        <w:spacing w:after="0" w:line="240" w:lineRule="auto"/>
        <w:ind w:left="0" w:firstLineChars="200" w:firstLine="320"/>
        <w:jc w:val="both"/>
        <w:rPr>
          <w:rFonts w:ascii="Times New Roman" w:hAnsi="Times New Roman" w:cs="Times New Roman"/>
          <w:sz w:val="16"/>
          <w:szCs w:val="16"/>
        </w:rPr>
      </w:pPr>
      <w:r>
        <w:rPr>
          <w:rFonts w:ascii="Times New Roman" w:hAnsi="Times New Roman" w:cs="Times New Roman"/>
          <w:sz w:val="16"/>
          <w:szCs w:val="16"/>
        </w:rPr>
        <w:t>Размещение информации в социальных сетях администрации городского поселен</w:t>
      </w:r>
      <w:r>
        <w:rPr>
          <w:rFonts w:ascii="Times New Roman" w:hAnsi="Times New Roman" w:cs="Times New Roman"/>
          <w:sz w:val="16"/>
          <w:szCs w:val="16"/>
        </w:rPr>
        <w:t>ия</w:t>
      </w:r>
      <w:r w:rsidRPr="006A2E2B">
        <w:rPr>
          <w:rFonts w:ascii="Times New Roman" w:hAnsi="Times New Roman" w:cs="Times New Roman"/>
          <w:sz w:val="16"/>
          <w:szCs w:val="16"/>
        </w:rPr>
        <w:t>.</w:t>
      </w:r>
      <w:r>
        <w:rPr>
          <w:rFonts w:ascii="Times New Roman" w:hAnsi="Times New Roman" w:cs="Times New Roman"/>
          <w:sz w:val="16"/>
          <w:szCs w:val="16"/>
        </w:rPr>
        <w:t xml:space="preserve"> </w:t>
      </w:r>
    </w:p>
    <w:p w:rsidR="004947A6" w:rsidRDefault="003E2572">
      <w:pPr>
        <w:widowControl w:val="0"/>
        <w:numPr>
          <w:ilvl w:val="0"/>
          <w:numId w:val="6"/>
        </w:numPr>
        <w:tabs>
          <w:tab w:val="left" w:pos="851"/>
        </w:tabs>
        <w:autoSpaceDE w:val="0"/>
        <w:autoSpaceDN w:val="0"/>
        <w:adjustRightInd w:val="0"/>
        <w:spacing w:after="0" w:line="240" w:lineRule="auto"/>
        <w:ind w:left="0" w:firstLineChars="200" w:firstLine="320"/>
        <w:jc w:val="both"/>
        <w:rPr>
          <w:rFonts w:ascii="Times New Roman" w:hAnsi="Times New Roman" w:cs="Times New Roman"/>
          <w:sz w:val="16"/>
          <w:szCs w:val="16"/>
        </w:rPr>
      </w:pPr>
      <w:r>
        <w:rPr>
          <w:rFonts w:ascii="Times New Roman" w:hAnsi="Times New Roman" w:cs="Times New Roman"/>
          <w:sz w:val="16"/>
          <w:szCs w:val="16"/>
        </w:rPr>
        <w:t>Размещение органами местного самоуправления городского поселения информации о своей деятельности в общественно доступных местах (на стендах и досках объявлений и т.п.).</w:t>
      </w:r>
    </w:p>
    <w:p w:rsidR="004947A6" w:rsidRDefault="003E2572">
      <w:pPr>
        <w:pStyle w:val="af5"/>
        <w:ind w:firstLineChars="200" w:firstLine="320"/>
        <w:jc w:val="both"/>
        <w:rPr>
          <w:sz w:val="16"/>
          <w:szCs w:val="16"/>
        </w:rPr>
      </w:pPr>
      <w:r>
        <w:rPr>
          <w:sz w:val="16"/>
          <w:szCs w:val="16"/>
          <w:lang w:eastAsia="ru-RU"/>
        </w:rPr>
        <w:t xml:space="preserve">         </w:t>
      </w:r>
      <w:r>
        <w:rPr>
          <w:sz w:val="16"/>
          <w:szCs w:val="16"/>
        </w:rPr>
        <w:t xml:space="preserve">     </w:t>
      </w:r>
    </w:p>
    <w:p w:rsidR="004947A6" w:rsidRDefault="003E2572" w:rsidP="006A2E2B">
      <w:pPr>
        <w:pStyle w:val="af5"/>
        <w:ind w:firstLineChars="200" w:firstLine="321"/>
        <w:jc w:val="center"/>
        <w:rPr>
          <w:b/>
          <w:bCs/>
          <w:sz w:val="16"/>
          <w:szCs w:val="16"/>
        </w:rPr>
      </w:pPr>
      <w:r>
        <w:rPr>
          <w:b/>
          <w:bCs/>
          <w:sz w:val="16"/>
          <w:szCs w:val="16"/>
        </w:rPr>
        <w:t>Цели и задачи на предстоящий период:</w:t>
      </w:r>
    </w:p>
    <w:p w:rsidR="004947A6" w:rsidRDefault="003E2572">
      <w:pPr>
        <w:spacing w:after="0"/>
        <w:ind w:firstLineChars="200" w:firstLine="320"/>
        <w:jc w:val="both"/>
        <w:rPr>
          <w:rFonts w:ascii="Times New Roman" w:hAnsi="Times New Roman" w:cs="Times New Roman"/>
          <w:sz w:val="16"/>
          <w:szCs w:val="16"/>
        </w:rPr>
      </w:pPr>
      <w:r>
        <w:rPr>
          <w:rFonts w:ascii="Times New Roman" w:hAnsi="Times New Roman" w:cs="Times New Roman"/>
          <w:sz w:val="16"/>
          <w:szCs w:val="16"/>
        </w:rPr>
        <w:t xml:space="preserve"> Подводя итоги 202</w:t>
      </w:r>
      <w:r>
        <w:rPr>
          <w:rFonts w:ascii="Times New Roman" w:hAnsi="Times New Roman" w:cs="Times New Roman"/>
          <w:sz w:val="16"/>
          <w:szCs w:val="16"/>
        </w:rPr>
        <w:t>4</w:t>
      </w:r>
      <w:r>
        <w:rPr>
          <w:rFonts w:ascii="Times New Roman" w:hAnsi="Times New Roman" w:cs="Times New Roman"/>
          <w:sz w:val="16"/>
          <w:szCs w:val="16"/>
        </w:rPr>
        <w:t xml:space="preserve"> года, хочется отметить, что все, что было сделано на территории  поселения - это итог совместных усилий администрации, жителей, предприятий, организаций и учреждений, расположенных на территории поселения. Убежден, что совместно мы можем найти рычаги возд</w:t>
      </w:r>
      <w:r>
        <w:rPr>
          <w:rFonts w:ascii="Times New Roman" w:hAnsi="Times New Roman" w:cs="Times New Roman"/>
          <w:sz w:val="16"/>
          <w:szCs w:val="16"/>
        </w:rPr>
        <w:t xml:space="preserve">ействия на еще не решенные </w:t>
      </w:r>
      <w:proofErr w:type="gramStart"/>
      <w:r>
        <w:rPr>
          <w:rFonts w:ascii="Times New Roman" w:hAnsi="Times New Roman" w:cs="Times New Roman"/>
          <w:sz w:val="16"/>
          <w:szCs w:val="16"/>
        </w:rPr>
        <w:t>проблемы</w:t>
      </w:r>
      <w:proofErr w:type="gramEnd"/>
      <w:r>
        <w:rPr>
          <w:rFonts w:ascii="Times New Roman" w:hAnsi="Times New Roman" w:cs="Times New Roman"/>
          <w:sz w:val="16"/>
          <w:szCs w:val="16"/>
        </w:rPr>
        <w:t xml:space="preserve"> и реализуем намеченные планы.</w:t>
      </w:r>
    </w:p>
    <w:p w:rsidR="004947A6" w:rsidRDefault="003E2572">
      <w:pPr>
        <w:spacing w:after="0"/>
        <w:ind w:firstLineChars="200" w:firstLine="320"/>
        <w:jc w:val="both"/>
        <w:rPr>
          <w:rFonts w:ascii="Times New Roman" w:hAnsi="Times New Roman" w:cs="Times New Roman"/>
          <w:sz w:val="16"/>
          <w:szCs w:val="16"/>
        </w:rPr>
      </w:pPr>
      <w:r>
        <w:rPr>
          <w:rFonts w:ascii="Times New Roman" w:hAnsi="Times New Roman" w:cs="Times New Roman"/>
          <w:sz w:val="16"/>
          <w:szCs w:val="16"/>
        </w:rPr>
        <w:t>Главными задачами администрации поселения в 202</w:t>
      </w:r>
      <w:r>
        <w:rPr>
          <w:rFonts w:ascii="Times New Roman" w:hAnsi="Times New Roman" w:cs="Times New Roman"/>
          <w:sz w:val="16"/>
          <w:szCs w:val="16"/>
        </w:rPr>
        <w:t>5</w:t>
      </w:r>
      <w:r>
        <w:rPr>
          <w:rFonts w:ascii="Times New Roman" w:hAnsi="Times New Roman" w:cs="Times New Roman"/>
          <w:sz w:val="16"/>
          <w:szCs w:val="16"/>
        </w:rPr>
        <w:t xml:space="preserve"> году остается исполнение полномочий в соответствии с Федеральным Законом РФ «Об общих принципах организации местного самоуправления», Уставом</w:t>
      </w:r>
      <w:r>
        <w:rPr>
          <w:rFonts w:ascii="Times New Roman" w:hAnsi="Times New Roman" w:cs="Times New Roman"/>
          <w:sz w:val="16"/>
          <w:szCs w:val="16"/>
        </w:rPr>
        <w:t xml:space="preserve"> </w:t>
      </w:r>
      <w:r>
        <w:rPr>
          <w:rFonts w:ascii="Times New Roman" w:hAnsi="Times New Roman" w:cs="Times New Roman"/>
          <w:sz w:val="16"/>
          <w:szCs w:val="16"/>
        </w:rPr>
        <w:t>Торбеевского городского</w:t>
      </w:r>
      <w:r>
        <w:rPr>
          <w:rFonts w:ascii="Times New Roman" w:hAnsi="Times New Roman" w:cs="Times New Roman"/>
          <w:sz w:val="16"/>
          <w:szCs w:val="16"/>
        </w:rPr>
        <w:t xml:space="preserve"> поселения, и другими федеральными правовыми актами. Прежде </w:t>
      </w:r>
      <w:proofErr w:type="gramStart"/>
      <w:r>
        <w:rPr>
          <w:rFonts w:ascii="Times New Roman" w:hAnsi="Times New Roman" w:cs="Times New Roman"/>
          <w:sz w:val="16"/>
          <w:szCs w:val="16"/>
        </w:rPr>
        <w:t>всего</w:t>
      </w:r>
      <w:proofErr w:type="gramEnd"/>
      <w:r>
        <w:rPr>
          <w:rFonts w:ascii="Times New Roman" w:hAnsi="Times New Roman" w:cs="Times New Roman"/>
          <w:sz w:val="16"/>
          <w:szCs w:val="16"/>
        </w:rPr>
        <w:t xml:space="preserve"> это:</w:t>
      </w:r>
    </w:p>
    <w:p w:rsidR="004947A6" w:rsidRDefault="003E2572">
      <w:pPr>
        <w:spacing w:after="0"/>
        <w:ind w:firstLineChars="200" w:firstLine="320"/>
        <w:jc w:val="both"/>
        <w:rPr>
          <w:rFonts w:ascii="Times New Roman" w:hAnsi="Times New Roman" w:cs="Times New Roman"/>
          <w:sz w:val="16"/>
          <w:szCs w:val="16"/>
        </w:rPr>
      </w:pPr>
      <w:r>
        <w:rPr>
          <w:rFonts w:ascii="Times New Roman" w:hAnsi="Times New Roman" w:cs="Times New Roman"/>
          <w:sz w:val="16"/>
          <w:szCs w:val="16"/>
        </w:rPr>
        <w:t>1. Работа по исполнению бюджета поселения, привлечение дополнительных сре</w:t>
      </w:r>
      <w:proofErr w:type="gramStart"/>
      <w:r>
        <w:rPr>
          <w:rFonts w:ascii="Times New Roman" w:hAnsi="Times New Roman" w:cs="Times New Roman"/>
          <w:sz w:val="16"/>
          <w:szCs w:val="16"/>
        </w:rPr>
        <w:t>дств  в б</w:t>
      </w:r>
      <w:proofErr w:type="gramEnd"/>
      <w:r>
        <w:rPr>
          <w:rFonts w:ascii="Times New Roman" w:hAnsi="Times New Roman" w:cs="Times New Roman"/>
          <w:sz w:val="16"/>
          <w:szCs w:val="16"/>
        </w:rPr>
        <w:t>юджет  поселения.</w:t>
      </w:r>
      <w:r>
        <w:rPr>
          <w:rFonts w:ascii="Times New Roman" w:hAnsi="Times New Roman" w:cs="Times New Roman"/>
          <w:sz w:val="16"/>
          <w:szCs w:val="16"/>
        </w:rPr>
        <w:t xml:space="preserve"> </w:t>
      </w:r>
    </w:p>
    <w:p w:rsidR="004947A6" w:rsidRDefault="003E2572">
      <w:pPr>
        <w:spacing w:after="0"/>
        <w:ind w:firstLineChars="200" w:firstLine="320"/>
        <w:jc w:val="both"/>
        <w:rPr>
          <w:rFonts w:ascii="Times New Roman" w:hAnsi="Times New Roman" w:cs="Times New Roman"/>
          <w:color w:val="0000FF"/>
          <w:sz w:val="16"/>
          <w:szCs w:val="16"/>
        </w:rPr>
      </w:pPr>
      <w:r>
        <w:rPr>
          <w:rFonts w:ascii="Times New Roman" w:hAnsi="Times New Roman" w:cs="Times New Roman"/>
          <w:sz w:val="16"/>
          <w:szCs w:val="16"/>
        </w:rPr>
        <w:lastRenderedPageBreak/>
        <w:t>2. Продолжение работы по уличному освещению. На 202</w:t>
      </w:r>
      <w:r>
        <w:rPr>
          <w:rFonts w:ascii="Times New Roman" w:hAnsi="Times New Roman" w:cs="Times New Roman"/>
          <w:sz w:val="16"/>
          <w:szCs w:val="16"/>
        </w:rPr>
        <w:t>5</w:t>
      </w:r>
      <w:r>
        <w:rPr>
          <w:rFonts w:ascii="Times New Roman" w:hAnsi="Times New Roman" w:cs="Times New Roman"/>
          <w:sz w:val="16"/>
          <w:szCs w:val="16"/>
        </w:rPr>
        <w:t xml:space="preserve"> год пла</w:t>
      </w:r>
      <w:r>
        <w:rPr>
          <w:rFonts w:ascii="Times New Roman" w:hAnsi="Times New Roman" w:cs="Times New Roman"/>
          <w:sz w:val="16"/>
          <w:szCs w:val="16"/>
        </w:rPr>
        <w:t>нируется</w:t>
      </w:r>
      <w:r>
        <w:rPr>
          <w:rFonts w:ascii="Times New Roman" w:hAnsi="Times New Roman" w:cs="Times New Roman"/>
          <w:sz w:val="16"/>
          <w:szCs w:val="16"/>
        </w:rPr>
        <w:t xml:space="preserve"> ремонт</w:t>
      </w:r>
      <w:r>
        <w:rPr>
          <w:rFonts w:ascii="Times New Roman" w:hAnsi="Times New Roman" w:cs="Times New Roman"/>
          <w:sz w:val="16"/>
          <w:szCs w:val="16"/>
        </w:rPr>
        <w:t xml:space="preserve"> улично</w:t>
      </w:r>
      <w:r>
        <w:rPr>
          <w:rFonts w:ascii="Times New Roman" w:hAnsi="Times New Roman" w:cs="Times New Roman"/>
          <w:sz w:val="16"/>
          <w:szCs w:val="16"/>
        </w:rPr>
        <w:t>го</w:t>
      </w:r>
      <w:r>
        <w:rPr>
          <w:rFonts w:ascii="Times New Roman" w:hAnsi="Times New Roman" w:cs="Times New Roman"/>
          <w:sz w:val="16"/>
          <w:szCs w:val="16"/>
        </w:rPr>
        <w:t xml:space="preserve"> освещени</w:t>
      </w:r>
      <w:r>
        <w:rPr>
          <w:rFonts w:ascii="Times New Roman" w:hAnsi="Times New Roman" w:cs="Times New Roman"/>
          <w:sz w:val="16"/>
          <w:szCs w:val="16"/>
        </w:rPr>
        <w:t xml:space="preserve">я по ул. </w:t>
      </w:r>
      <w:proofErr w:type="gramStart"/>
      <w:r>
        <w:rPr>
          <w:rFonts w:ascii="Times New Roman" w:hAnsi="Times New Roman" w:cs="Times New Roman"/>
          <w:sz w:val="16"/>
          <w:szCs w:val="16"/>
        </w:rPr>
        <w:t>Больничная</w:t>
      </w:r>
      <w:proofErr w:type="gramEnd"/>
      <w:r>
        <w:rPr>
          <w:rFonts w:ascii="Times New Roman" w:hAnsi="Times New Roman" w:cs="Times New Roman"/>
          <w:sz w:val="16"/>
          <w:szCs w:val="16"/>
        </w:rPr>
        <w:t>, Студенческая, Советская</w:t>
      </w:r>
      <w:r>
        <w:rPr>
          <w:rFonts w:ascii="Times New Roman" w:hAnsi="Times New Roman" w:cs="Times New Roman"/>
          <w:sz w:val="16"/>
          <w:szCs w:val="16"/>
        </w:rPr>
        <w:t xml:space="preserve">.  </w:t>
      </w:r>
    </w:p>
    <w:p w:rsidR="004947A6" w:rsidRDefault="003E2572">
      <w:pPr>
        <w:spacing w:after="0"/>
        <w:ind w:firstLineChars="200" w:firstLine="320"/>
        <w:jc w:val="both"/>
        <w:rPr>
          <w:rFonts w:ascii="Times New Roman" w:hAnsi="Times New Roman" w:cs="Times New Roman"/>
          <w:sz w:val="16"/>
          <w:szCs w:val="16"/>
        </w:rPr>
      </w:pPr>
      <w:r>
        <w:rPr>
          <w:rFonts w:ascii="Times New Roman" w:hAnsi="Times New Roman" w:cs="Times New Roman"/>
          <w:sz w:val="16"/>
          <w:szCs w:val="16"/>
        </w:rPr>
        <w:t>3. Продолжить работу по ремонту и содержанию уличных дорог.</w:t>
      </w:r>
      <w:r>
        <w:rPr>
          <w:rFonts w:ascii="Times New Roman" w:hAnsi="Times New Roman" w:cs="Times New Roman"/>
          <w:sz w:val="16"/>
          <w:szCs w:val="16"/>
        </w:rPr>
        <w:t xml:space="preserve"> </w:t>
      </w:r>
      <w:r>
        <w:rPr>
          <w:rFonts w:ascii="Times New Roman" w:hAnsi="Times New Roman" w:cs="Times New Roman"/>
          <w:sz w:val="16"/>
          <w:szCs w:val="16"/>
        </w:rPr>
        <w:t>Планируется р</w:t>
      </w:r>
      <w:r>
        <w:rPr>
          <w:rFonts w:ascii="Times New Roman" w:hAnsi="Times New Roman" w:cs="Times New Roman"/>
          <w:sz w:val="16"/>
          <w:szCs w:val="16"/>
        </w:rPr>
        <w:t xml:space="preserve">емонт участка №1 автомобильной дороги по ул. </w:t>
      </w:r>
      <w:proofErr w:type="gramStart"/>
      <w:r>
        <w:rPr>
          <w:rFonts w:ascii="Times New Roman" w:hAnsi="Times New Roman" w:cs="Times New Roman"/>
          <w:sz w:val="16"/>
          <w:szCs w:val="16"/>
        </w:rPr>
        <w:t>Советская</w:t>
      </w:r>
      <w:proofErr w:type="gramEnd"/>
      <w:r>
        <w:rPr>
          <w:rFonts w:ascii="Times New Roman" w:hAnsi="Times New Roman" w:cs="Times New Roman"/>
          <w:sz w:val="16"/>
          <w:szCs w:val="16"/>
        </w:rPr>
        <w:t xml:space="preserve"> в </w:t>
      </w:r>
      <w:proofErr w:type="spellStart"/>
      <w:r>
        <w:rPr>
          <w:rFonts w:ascii="Times New Roman" w:hAnsi="Times New Roman" w:cs="Times New Roman"/>
          <w:sz w:val="16"/>
          <w:szCs w:val="16"/>
        </w:rPr>
        <w:t>р.п</w:t>
      </w:r>
      <w:proofErr w:type="spellEnd"/>
      <w:r>
        <w:rPr>
          <w:rFonts w:ascii="Times New Roman" w:hAnsi="Times New Roman" w:cs="Times New Roman"/>
          <w:sz w:val="16"/>
          <w:szCs w:val="16"/>
        </w:rPr>
        <w:t>. Торбеево Торбеевского муниципального рай</w:t>
      </w:r>
      <w:r>
        <w:rPr>
          <w:rFonts w:ascii="Times New Roman" w:hAnsi="Times New Roman" w:cs="Times New Roman"/>
          <w:sz w:val="16"/>
          <w:szCs w:val="16"/>
        </w:rPr>
        <w:t>она Республики Мордовия</w:t>
      </w:r>
      <w:r>
        <w:rPr>
          <w:rFonts w:ascii="Times New Roman" w:hAnsi="Times New Roman" w:cs="Times New Roman"/>
          <w:sz w:val="16"/>
          <w:szCs w:val="16"/>
        </w:rPr>
        <w:t xml:space="preserve">, Ремонт участка № 1 автомобильной дороги, протяженностью 690,0 м, по ул. </w:t>
      </w:r>
      <w:proofErr w:type="spellStart"/>
      <w:r>
        <w:rPr>
          <w:rFonts w:ascii="Times New Roman" w:hAnsi="Times New Roman" w:cs="Times New Roman"/>
          <w:sz w:val="16"/>
          <w:szCs w:val="16"/>
        </w:rPr>
        <w:t>Б.Хмельницкого</w:t>
      </w:r>
      <w:proofErr w:type="spellEnd"/>
      <w:r>
        <w:rPr>
          <w:rFonts w:ascii="Times New Roman" w:hAnsi="Times New Roman" w:cs="Times New Roman"/>
          <w:sz w:val="16"/>
          <w:szCs w:val="16"/>
        </w:rPr>
        <w:t xml:space="preserve"> в </w:t>
      </w:r>
      <w:proofErr w:type="spellStart"/>
      <w:r>
        <w:rPr>
          <w:rFonts w:ascii="Times New Roman" w:hAnsi="Times New Roman" w:cs="Times New Roman"/>
          <w:sz w:val="16"/>
          <w:szCs w:val="16"/>
        </w:rPr>
        <w:t>р.п</w:t>
      </w:r>
      <w:proofErr w:type="spellEnd"/>
      <w:r>
        <w:rPr>
          <w:rFonts w:ascii="Times New Roman" w:hAnsi="Times New Roman" w:cs="Times New Roman"/>
          <w:sz w:val="16"/>
          <w:szCs w:val="16"/>
        </w:rPr>
        <w:t>. Торбеево</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строительство автомобильной дороги по улицам Южная, Трудовая, </w:t>
      </w:r>
      <w:proofErr w:type="spellStart"/>
      <w:r>
        <w:rPr>
          <w:rFonts w:ascii="Times New Roman" w:hAnsi="Times New Roman" w:cs="Times New Roman"/>
          <w:sz w:val="16"/>
          <w:szCs w:val="16"/>
        </w:rPr>
        <w:t>Мокшанская</w:t>
      </w:r>
      <w:proofErr w:type="spellEnd"/>
      <w:r>
        <w:rPr>
          <w:rFonts w:ascii="Times New Roman" w:hAnsi="Times New Roman" w:cs="Times New Roman"/>
          <w:sz w:val="16"/>
          <w:szCs w:val="16"/>
        </w:rPr>
        <w:t xml:space="preserve">, Производственная, Рябиновая в </w:t>
      </w:r>
      <w:proofErr w:type="spellStart"/>
      <w:r>
        <w:rPr>
          <w:rFonts w:ascii="Times New Roman" w:hAnsi="Times New Roman" w:cs="Times New Roman"/>
          <w:sz w:val="16"/>
          <w:szCs w:val="16"/>
        </w:rPr>
        <w:t>рп</w:t>
      </w:r>
      <w:proofErr w:type="spellEnd"/>
      <w:r>
        <w:rPr>
          <w:rFonts w:ascii="Times New Roman" w:hAnsi="Times New Roman" w:cs="Times New Roman"/>
          <w:sz w:val="16"/>
          <w:szCs w:val="16"/>
        </w:rPr>
        <w:t xml:space="preserve">. Торбеево </w:t>
      </w:r>
      <w:r>
        <w:rPr>
          <w:rFonts w:ascii="Times New Roman" w:hAnsi="Times New Roman" w:cs="Times New Roman"/>
          <w:sz w:val="16"/>
          <w:szCs w:val="16"/>
        </w:rPr>
        <w:t xml:space="preserve">Торбеевского муниципального района Республики Мордовия,  строительство автомобильной дороги по улицам Солнечная, Восточная в </w:t>
      </w:r>
      <w:proofErr w:type="spellStart"/>
      <w:r>
        <w:rPr>
          <w:rFonts w:ascii="Times New Roman" w:hAnsi="Times New Roman" w:cs="Times New Roman"/>
          <w:sz w:val="16"/>
          <w:szCs w:val="16"/>
        </w:rPr>
        <w:t>рп</w:t>
      </w:r>
      <w:proofErr w:type="spellEnd"/>
      <w:r>
        <w:rPr>
          <w:rFonts w:ascii="Times New Roman" w:hAnsi="Times New Roman" w:cs="Times New Roman"/>
          <w:sz w:val="16"/>
          <w:szCs w:val="16"/>
        </w:rPr>
        <w:t xml:space="preserve">. Торбеево Торбеевского муниципального района Республики Мордовия, ремонт тротуаров по ул. </w:t>
      </w:r>
      <w:proofErr w:type="spellStart"/>
      <w:r>
        <w:rPr>
          <w:rFonts w:ascii="Times New Roman" w:hAnsi="Times New Roman" w:cs="Times New Roman"/>
          <w:sz w:val="16"/>
          <w:szCs w:val="16"/>
        </w:rPr>
        <w:t>Косинчука</w:t>
      </w:r>
      <w:proofErr w:type="spellEnd"/>
      <w:r>
        <w:rPr>
          <w:rFonts w:ascii="Times New Roman" w:hAnsi="Times New Roman" w:cs="Times New Roman"/>
          <w:sz w:val="16"/>
          <w:szCs w:val="16"/>
        </w:rPr>
        <w:t>, Солнечная, Мира.</w:t>
      </w:r>
    </w:p>
    <w:p w:rsidR="004947A6" w:rsidRDefault="003E2572">
      <w:pPr>
        <w:spacing w:after="0"/>
        <w:ind w:firstLineChars="200" w:firstLine="320"/>
        <w:jc w:val="both"/>
        <w:rPr>
          <w:rFonts w:ascii="Times New Roman" w:hAnsi="Times New Roman" w:cs="Times New Roman"/>
          <w:sz w:val="16"/>
          <w:szCs w:val="16"/>
        </w:rPr>
      </w:pPr>
      <w:r>
        <w:rPr>
          <w:rFonts w:ascii="Times New Roman" w:hAnsi="Times New Roman" w:cs="Times New Roman"/>
          <w:sz w:val="16"/>
          <w:szCs w:val="16"/>
        </w:rPr>
        <w:t xml:space="preserve">4. </w:t>
      </w:r>
      <w:r>
        <w:rPr>
          <w:rFonts w:ascii="Times New Roman" w:hAnsi="Times New Roman" w:cs="Times New Roman"/>
          <w:sz w:val="16"/>
          <w:szCs w:val="16"/>
        </w:rPr>
        <w:t>Планиру</w:t>
      </w:r>
      <w:r>
        <w:rPr>
          <w:rFonts w:ascii="Times New Roman" w:hAnsi="Times New Roman" w:cs="Times New Roman"/>
          <w:sz w:val="16"/>
          <w:szCs w:val="16"/>
        </w:rPr>
        <w:t xml:space="preserve">ется Благоустройство детской площадки по ул. 3-й микрорайон, ориентир д. №8 в </w:t>
      </w:r>
      <w:proofErr w:type="spellStart"/>
      <w:r>
        <w:rPr>
          <w:rFonts w:ascii="Times New Roman" w:hAnsi="Times New Roman" w:cs="Times New Roman"/>
          <w:sz w:val="16"/>
          <w:szCs w:val="16"/>
        </w:rPr>
        <w:t>р.п</w:t>
      </w:r>
      <w:proofErr w:type="spellEnd"/>
      <w:r>
        <w:rPr>
          <w:rFonts w:ascii="Times New Roman" w:hAnsi="Times New Roman" w:cs="Times New Roman"/>
          <w:sz w:val="16"/>
          <w:szCs w:val="16"/>
        </w:rPr>
        <w:t xml:space="preserve">. Торбеево Торбеевского муниципального района Республики Мордовия (в рамках текущего ремонта), установка системы видеонаблюдения в </w:t>
      </w:r>
      <w:proofErr w:type="spellStart"/>
      <w:r>
        <w:rPr>
          <w:rFonts w:ascii="Times New Roman" w:hAnsi="Times New Roman" w:cs="Times New Roman"/>
          <w:sz w:val="16"/>
          <w:szCs w:val="16"/>
        </w:rPr>
        <w:t>рп</w:t>
      </w:r>
      <w:proofErr w:type="spellEnd"/>
      <w:r>
        <w:rPr>
          <w:rFonts w:ascii="Times New Roman" w:hAnsi="Times New Roman" w:cs="Times New Roman"/>
          <w:sz w:val="16"/>
          <w:szCs w:val="16"/>
        </w:rPr>
        <w:t xml:space="preserve"> Торбеево Торбеевского городского поселени</w:t>
      </w:r>
      <w:r>
        <w:rPr>
          <w:rFonts w:ascii="Times New Roman" w:hAnsi="Times New Roman" w:cs="Times New Roman"/>
          <w:sz w:val="16"/>
          <w:szCs w:val="16"/>
        </w:rPr>
        <w:t>я Торбеевского муниципального района Республики Мордовия.</w:t>
      </w:r>
    </w:p>
    <w:p w:rsidR="004947A6" w:rsidRDefault="003E2572">
      <w:pPr>
        <w:jc w:val="both"/>
        <w:rPr>
          <w:rFonts w:ascii="Times New Roman" w:hAnsi="Times New Roman" w:cs="Times New Roman"/>
          <w:bCs/>
          <w:sz w:val="16"/>
          <w:szCs w:val="16"/>
        </w:rPr>
      </w:pPr>
      <w:r>
        <w:rPr>
          <w:rFonts w:ascii="Times New Roman" w:hAnsi="Times New Roman" w:cs="Times New Roman"/>
          <w:bCs/>
          <w:sz w:val="16"/>
          <w:szCs w:val="16"/>
        </w:rPr>
        <w:t xml:space="preserve">        5. Планируется текущий ремонт </w:t>
      </w:r>
      <w:r>
        <w:rPr>
          <w:rFonts w:ascii="Times New Roman" w:hAnsi="Times New Roman" w:cs="Times New Roman"/>
          <w:sz w:val="16"/>
          <w:szCs w:val="16"/>
        </w:rPr>
        <w:t>Памятника «Неизвестному солдату» - объект культурного наследия регионального значения</w:t>
      </w:r>
      <w:proofErr w:type="gramStart"/>
      <w:r>
        <w:rPr>
          <w:rFonts w:ascii="Times New Roman" w:hAnsi="Times New Roman" w:cs="Times New Roman"/>
          <w:bCs/>
          <w:sz w:val="16"/>
          <w:szCs w:val="16"/>
        </w:rPr>
        <w:t xml:space="preserve"> .</w:t>
      </w:r>
      <w:proofErr w:type="gramEnd"/>
    </w:p>
    <w:p w:rsidR="004947A6" w:rsidRDefault="003E2572">
      <w:pPr>
        <w:ind w:firstLineChars="250" w:firstLine="400"/>
        <w:jc w:val="both"/>
        <w:rPr>
          <w:rFonts w:ascii="Times New Roman" w:hAnsi="Times New Roman" w:cs="Times New Roman"/>
          <w:bCs/>
          <w:sz w:val="16"/>
          <w:szCs w:val="16"/>
        </w:rPr>
      </w:pPr>
      <w:r>
        <w:rPr>
          <w:rFonts w:ascii="Times New Roman" w:hAnsi="Times New Roman" w:cs="Times New Roman"/>
          <w:bCs/>
          <w:sz w:val="16"/>
          <w:szCs w:val="16"/>
        </w:rPr>
        <w:t xml:space="preserve">В заключение предлагаю обратить внимание на то, что нерешенных вопросов </w:t>
      </w:r>
      <w:r>
        <w:rPr>
          <w:rFonts w:ascii="Times New Roman" w:hAnsi="Times New Roman" w:cs="Times New Roman"/>
          <w:bCs/>
          <w:sz w:val="16"/>
          <w:szCs w:val="16"/>
        </w:rPr>
        <w:t xml:space="preserve">ещё очень много. Все это обязывает работать администрацию все более слаженно, искать новые пути решения проблем, использовать рациональнее финансовый и человеческий потенциал. </w:t>
      </w:r>
    </w:p>
    <w:p w:rsidR="004947A6" w:rsidRDefault="003E2572">
      <w:pPr>
        <w:pStyle w:val="af5"/>
        <w:ind w:firstLineChars="200" w:firstLine="320"/>
        <w:jc w:val="both"/>
        <w:rPr>
          <w:sz w:val="16"/>
          <w:szCs w:val="16"/>
        </w:rPr>
      </w:pPr>
      <w:r>
        <w:rPr>
          <w:sz w:val="16"/>
          <w:szCs w:val="16"/>
        </w:rPr>
        <w:t xml:space="preserve"> </w:t>
      </w:r>
    </w:p>
    <w:p w:rsidR="004947A6" w:rsidRDefault="003E2572">
      <w:pPr>
        <w:pStyle w:val="af5"/>
        <w:ind w:firstLineChars="200" w:firstLine="320"/>
        <w:jc w:val="both"/>
        <w:rPr>
          <w:sz w:val="16"/>
          <w:szCs w:val="16"/>
          <w:lang w:eastAsia="ru-RU"/>
        </w:rPr>
      </w:pPr>
      <w:r>
        <w:rPr>
          <w:sz w:val="16"/>
          <w:szCs w:val="16"/>
        </w:rPr>
        <w:t xml:space="preserve"> Подводя итоги своего выступления, хочу поблагодарить депутатов Совета</w:t>
      </w:r>
      <w:r>
        <w:rPr>
          <w:sz w:val="16"/>
          <w:szCs w:val="16"/>
        </w:rPr>
        <w:t xml:space="preserve"> депута</w:t>
      </w:r>
      <w:r>
        <w:rPr>
          <w:sz w:val="16"/>
          <w:szCs w:val="16"/>
        </w:rPr>
        <w:t>тов</w:t>
      </w:r>
      <w:r>
        <w:rPr>
          <w:sz w:val="16"/>
          <w:szCs w:val="16"/>
        </w:rPr>
        <w:t xml:space="preserve"> поселения, неравнодушных земляков, администрацию  за реализацию совместных планов на благо жителей поселения. </w:t>
      </w:r>
    </w:p>
    <w:p w:rsidR="004947A6" w:rsidRDefault="003E2572">
      <w:pPr>
        <w:spacing w:after="0" w:line="240" w:lineRule="auto"/>
        <w:ind w:firstLineChars="200" w:firstLine="321"/>
        <w:jc w:val="center"/>
        <w:rPr>
          <w:rFonts w:ascii="Times New Roman" w:hAnsi="Times New Roman" w:cs="Times New Roman"/>
          <w:b/>
          <w:sz w:val="16"/>
          <w:szCs w:val="16"/>
        </w:rPr>
      </w:pPr>
      <w:r>
        <w:rPr>
          <w:rFonts w:ascii="Times New Roman" w:hAnsi="Times New Roman" w:cs="Times New Roman"/>
          <w:b/>
          <w:sz w:val="16"/>
          <w:szCs w:val="16"/>
        </w:rPr>
        <w:t xml:space="preserve">СПАСИБО ЗА ВНИМАНИЕ! </w:t>
      </w:r>
    </w:p>
    <w:p w:rsidR="004947A6" w:rsidRDefault="004947A6">
      <w:pPr>
        <w:spacing w:after="0" w:line="240" w:lineRule="auto"/>
        <w:ind w:firstLineChars="200" w:firstLine="321"/>
        <w:jc w:val="center"/>
        <w:rPr>
          <w:rFonts w:ascii="Times New Roman" w:hAnsi="Times New Roman" w:cs="Times New Roman"/>
          <w:b/>
          <w:sz w:val="16"/>
          <w:szCs w:val="16"/>
        </w:rPr>
      </w:pPr>
    </w:p>
    <w:p w:rsidR="004947A6" w:rsidRDefault="003E2572">
      <w:pPr>
        <w:spacing w:after="0" w:line="240" w:lineRule="auto"/>
        <w:ind w:firstLineChars="200" w:firstLine="321"/>
        <w:jc w:val="both"/>
        <w:rPr>
          <w:rFonts w:ascii="Times New Roman" w:hAnsi="Times New Roman" w:cs="Times New Roman"/>
          <w:b/>
          <w:sz w:val="16"/>
          <w:szCs w:val="16"/>
        </w:rPr>
      </w:pPr>
      <w:r>
        <w:rPr>
          <w:rFonts w:ascii="Times New Roman" w:hAnsi="Times New Roman" w:cs="Times New Roman"/>
          <w:b/>
          <w:sz w:val="16"/>
          <w:szCs w:val="16"/>
        </w:rPr>
        <w:t xml:space="preserve">14.03.2025г                                    </w:t>
      </w:r>
    </w:p>
    <w:p w:rsidR="004947A6" w:rsidRDefault="004947A6">
      <w:pPr>
        <w:spacing w:after="0" w:line="240" w:lineRule="auto"/>
        <w:ind w:firstLineChars="200" w:firstLine="321"/>
        <w:jc w:val="both"/>
        <w:rPr>
          <w:rFonts w:ascii="Times New Roman" w:hAnsi="Times New Roman" w:cs="Times New Roman"/>
          <w:b/>
          <w:sz w:val="16"/>
          <w:szCs w:val="16"/>
        </w:rPr>
      </w:pPr>
    </w:p>
    <w:p w:rsidR="004947A6" w:rsidRDefault="003E2572">
      <w:pPr>
        <w:spacing w:after="0" w:line="240" w:lineRule="auto"/>
        <w:ind w:firstLineChars="200" w:firstLine="321"/>
        <w:jc w:val="both"/>
        <w:rPr>
          <w:rFonts w:ascii="Times New Roman" w:hAnsi="Times New Roman" w:cs="Times New Roman"/>
          <w:b/>
          <w:sz w:val="16"/>
          <w:szCs w:val="16"/>
        </w:rPr>
      </w:pPr>
      <w:r>
        <w:rPr>
          <w:rFonts w:ascii="Times New Roman" w:hAnsi="Times New Roman" w:cs="Times New Roman"/>
          <w:b/>
          <w:sz w:val="16"/>
          <w:szCs w:val="16"/>
        </w:rPr>
        <w:t>Глава администрации</w:t>
      </w:r>
    </w:p>
    <w:p w:rsidR="004947A6" w:rsidRDefault="003E2572">
      <w:pPr>
        <w:spacing w:after="0" w:line="240" w:lineRule="auto"/>
        <w:ind w:firstLineChars="200" w:firstLine="321"/>
        <w:jc w:val="both"/>
        <w:rPr>
          <w:rFonts w:ascii="Times New Roman" w:hAnsi="Times New Roman" w:cs="Times New Roman"/>
          <w:b/>
          <w:sz w:val="16"/>
          <w:szCs w:val="16"/>
        </w:rPr>
      </w:pPr>
      <w:r>
        <w:rPr>
          <w:rFonts w:ascii="Times New Roman" w:hAnsi="Times New Roman" w:cs="Times New Roman"/>
          <w:b/>
          <w:sz w:val="16"/>
          <w:szCs w:val="16"/>
        </w:rPr>
        <w:t xml:space="preserve">Торбеевского городского поселения                </w:t>
      </w:r>
      <w:r>
        <w:rPr>
          <w:rFonts w:ascii="Times New Roman" w:hAnsi="Times New Roman" w:cs="Times New Roman"/>
          <w:b/>
          <w:sz w:val="16"/>
          <w:szCs w:val="16"/>
        </w:rPr>
        <w:t xml:space="preserve">                 А.Н. Балашов</w:t>
      </w:r>
    </w:p>
    <w:p w:rsidR="004947A6" w:rsidRDefault="004947A6">
      <w:pPr>
        <w:pStyle w:val="a9"/>
        <w:rPr>
          <w:rFonts w:ascii="Times New Roman" w:hAnsi="Times New Roman" w:cs="Times New Roman"/>
          <w:sz w:val="16"/>
          <w:szCs w:val="16"/>
        </w:rPr>
      </w:pPr>
    </w:p>
    <w:p w:rsidR="004947A6" w:rsidRDefault="003E257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Решение схода граждан</w:t>
      </w:r>
    </w:p>
    <w:p w:rsidR="004947A6" w:rsidRDefault="003E257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4947A6" w:rsidRDefault="003E2572">
      <w:pPr>
        <w:spacing w:line="240" w:lineRule="auto"/>
        <w:ind w:firstLineChars="1100" w:firstLine="2650"/>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Торбеев</w:t>
      </w:r>
      <w:r>
        <w:rPr>
          <w:rFonts w:ascii="Times New Roman" w:hAnsi="Times New Roman" w:cs="Times New Roman"/>
          <w:b/>
          <w:sz w:val="24"/>
          <w:szCs w:val="24"/>
        </w:rPr>
        <w:t xml:space="preserve">ского </w:t>
      </w:r>
      <w:r>
        <w:rPr>
          <w:rFonts w:ascii="Times New Roman" w:hAnsi="Times New Roman" w:cs="Times New Roman"/>
          <w:b/>
          <w:sz w:val="24"/>
          <w:szCs w:val="24"/>
        </w:rPr>
        <w:t>город</w:t>
      </w:r>
      <w:r>
        <w:rPr>
          <w:rFonts w:ascii="Times New Roman" w:hAnsi="Times New Roman" w:cs="Times New Roman"/>
          <w:b/>
          <w:sz w:val="24"/>
          <w:szCs w:val="24"/>
        </w:rPr>
        <w:t>ского</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поселения</w:t>
      </w:r>
    </w:p>
    <w:p w:rsidR="004947A6" w:rsidRDefault="003E257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Торбеевского  муниципального района</w:t>
      </w:r>
    </w:p>
    <w:p w:rsidR="004947A6" w:rsidRDefault="003E257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Республики Мордовия</w:t>
      </w:r>
    </w:p>
    <w:p w:rsidR="004947A6" w:rsidRDefault="003E25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947A6" w:rsidRDefault="003E257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результатах схода граждан проживающих в </w:t>
      </w:r>
      <w:r>
        <w:rPr>
          <w:rFonts w:ascii="Times New Roman" w:hAnsi="Times New Roman" w:cs="Times New Roman"/>
          <w:b/>
          <w:sz w:val="24"/>
          <w:szCs w:val="24"/>
        </w:rPr>
        <w:t xml:space="preserve">д. </w:t>
      </w:r>
      <w:proofErr w:type="spellStart"/>
      <w:r>
        <w:rPr>
          <w:rFonts w:ascii="Times New Roman" w:hAnsi="Times New Roman" w:cs="Times New Roman"/>
          <w:b/>
          <w:sz w:val="24"/>
          <w:szCs w:val="24"/>
        </w:rPr>
        <w:t>Жукулуг</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Торбеев</w:t>
      </w:r>
      <w:r>
        <w:rPr>
          <w:rFonts w:ascii="Times New Roman" w:hAnsi="Times New Roman" w:cs="Times New Roman"/>
          <w:b/>
          <w:sz w:val="24"/>
          <w:szCs w:val="24"/>
        </w:rPr>
        <w:t xml:space="preserve">ского </w:t>
      </w:r>
      <w:r>
        <w:rPr>
          <w:rFonts w:ascii="Times New Roman" w:hAnsi="Times New Roman" w:cs="Times New Roman"/>
          <w:b/>
          <w:sz w:val="24"/>
          <w:szCs w:val="24"/>
        </w:rPr>
        <w:t>город</w:t>
      </w:r>
      <w:r>
        <w:rPr>
          <w:rFonts w:ascii="Times New Roman" w:hAnsi="Times New Roman" w:cs="Times New Roman"/>
          <w:b/>
          <w:sz w:val="24"/>
          <w:szCs w:val="24"/>
        </w:rPr>
        <w:t>ского</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поселения</w:t>
      </w:r>
      <w:r>
        <w:rPr>
          <w:rFonts w:ascii="Times New Roman" w:eastAsia="Times New Roman" w:hAnsi="Times New Roman" w:cs="Times New Roman"/>
          <w:b/>
          <w:sz w:val="24"/>
          <w:szCs w:val="24"/>
        </w:rPr>
        <w:t xml:space="preserve"> Торбеевского муниципального района Республики Мордовия</w:t>
      </w:r>
    </w:p>
    <w:p w:rsidR="004947A6" w:rsidRDefault="004947A6">
      <w:pPr>
        <w:spacing w:after="0" w:line="240" w:lineRule="auto"/>
        <w:ind w:left="1416"/>
        <w:rPr>
          <w:rFonts w:ascii="Times New Roman" w:eastAsia="Times New Roman" w:hAnsi="Times New Roman" w:cs="Times New Roman"/>
          <w:b/>
          <w:sz w:val="24"/>
          <w:szCs w:val="24"/>
        </w:rPr>
      </w:pPr>
    </w:p>
    <w:p w:rsidR="004947A6" w:rsidRDefault="003E2572">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От</w:t>
      </w:r>
      <w:r>
        <w:rPr>
          <w:rFonts w:ascii="Times New Roman" w:eastAsia="Times New Roman" w:hAnsi="Times New Roman" w:cs="Times New Roman"/>
          <w:sz w:val="24"/>
          <w:szCs w:val="24"/>
          <w:lang w:val="en-US"/>
        </w:rPr>
        <w:t xml:space="preserve"> 13 </w:t>
      </w:r>
      <w:proofErr w:type="spellStart"/>
      <w:r>
        <w:rPr>
          <w:rFonts w:ascii="Times New Roman" w:eastAsia="Times New Roman" w:hAnsi="Times New Roman" w:cs="Times New Roman"/>
          <w:sz w:val="24"/>
          <w:szCs w:val="24"/>
          <w:lang w:val="en-US"/>
        </w:rPr>
        <w:t>марта</w:t>
      </w:r>
      <w:proofErr w:type="spellEnd"/>
      <w:r>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 № 1</w:t>
      </w:r>
    </w:p>
    <w:p w:rsidR="004947A6" w:rsidRDefault="004947A6">
      <w:pPr>
        <w:spacing w:after="0" w:line="240" w:lineRule="auto"/>
        <w:jc w:val="both"/>
        <w:rPr>
          <w:rFonts w:ascii="Times New Roman" w:eastAsia="Times New Roman" w:hAnsi="Times New Roman" w:cs="Times New Roman"/>
          <w:sz w:val="24"/>
          <w:szCs w:val="24"/>
        </w:rPr>
      </w:pPr>
    </w:p>
    <w:p w:rsidR="004947A6" w:rsidRDefault="003E2572">
      <w:pPr>
        <w:shd w:val="clear" w:color="auto" w:fill="FFFFFF"/>
        <w:spacing w:after="0"/>
        <w:jc w:val="both"/>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со статьями 25.1, 56 Федерального закона от 06.10.2003г. №131-ФЗ «Об общих принципах организации местного самоуправления в Российской Федерации», составлен протокол схода граждан с результатами схода граждан, состоявшегося </w:t>
      </w:r>
      <w:r w:rsidRPr="006A2E2B">
        <w:rPr>
          <w:rFonts w:ascii="Times New Roman" w:eastAsia="Times New Roman" w:hAnsi="Times New Roman" w:cs="Times New Roman"/>
          <w:sz w:val="24"/>
          <w:szCs w:val="24"/>
        </w:rPr>
        <w:t>13 марта</w:t>
      </w:r>
      <w:r>
        <w:rPr>
          <w:rFonts w:ascii="Times New Roman" w:eastAsia="Times New Roman" w:hAnsi="Times New Roman" w:cs="Times New Roman"/>
          <w:sz w:val="24"/>
          <w:szCs w:val="24"/>
        </w:rPr>
        <w:t xml:space="preserve"> 202</w:t>
      </w:r>
      <w:r w:rsidRPr="006A2E2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ода по вопросу: «Согласны ли Вы на введение самообложения в 202</w:t>
      </w:r>
      <w:r w:rsidRPr="006A2E2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году в сумме 1</w:t>
      </w:r>
      <w:r w:rsidRPr="006A2E2B">
        <w:rPr>
          <w:rFonts w:ascii="Times New Roman" w:eastAsia="Times New Roman" w:hAnsi="Times New Roman" w:cs="Times New Roman"/>
          <w:sz w:val="24"/>
          <w:szCs w:val="24"/>
        </w:rPr>
        <w:t>6100</w:t>
      </w:r>
      <w:r>
        <w:rPr>
          <w:rFonts w:ascii="Times New Roman" w:eastAsia="Times New Roman" w:hAnsi="Times New Roman" w:cs="Times New Roman"/>
          <w:sz w:val="24"/>
          <w:szCs w:val="24"/>
        </w:rPr>
        <w:t xml:space="preserve"> (шестнадцать тысяч сто) рублей с каждого совершеннолетнего жителя, зарегистрированного по месту жительства в</w:t>
      </w:r>
      <w:r w:rsidRPr="006A2E2B">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 </w:t>
      </w:r>
      <w:proofErr w:type="spellStart"/>
      <w:r>
        <w:rPr>
          <w:rFonts w:ascii="Times New Roman" w:hAnsi="Times New Roman" w:cs="Times New Roman"/>
          <w:sz w:val="24"/>
          <w:szCs w:val="24"/>
        </w:rPr>
        <w:t>Жукулуг</w:t>
      </w:r>
      <w:proofErr w:type="spellEnd"/>
      <w:r>
        <w:rPr>
          <w:rFonts w:ascii="Times New Roman" w:hAnsi="Times New Roman" w:cs="Times New Roman"/>
          <w:sz w:val="24"/>
          <w:szCs w:val="24"/>
        </w:rPr>
        <w:t xml:space="preserve"> </w:t>
      </w:r>
      <w:r>
        <w:rPr>
          <w:rFonts w:ascii="Times New Roman" w:hAnsi="Times New Roman" w:cs="Times New Roman"/>
          <w:sz w:val="24"/>
          <w:szCs w:val="24"/>
        </w:rPr>
        <w:t>Торбеев</w:t>
      </w:r>
      <w:r>
        <w:rPr>
          <w:rFonts w:ascii="Times New Roman" w:hAnsi="Times New Roman" w:cs="Times New Roman"/>
          <w:sz w:val="24"/>
          <w:szCs w:val="24"/>
        </w:rPr>
        <w:t xml:space="preserve">ского </w:t>
      </w:r>
      <w:r>
        <w:rPr>
          <w:rFonts w:ascii="Times New Roman" w:hAnsi="Times New Roman" w:cs="Times New Roman"/>
          <w:sz w:val="24"/>
          <w:szCs w:val="24"/>
        </w:rPr>
        <w:t>город</w:t>
      </w:r>
      <w:r>
        <w:rPr>
          <w:rFonts w:ascii="Times New Roman" w:hAnsi="Times New Roman" w:cs="Times New Roman"/>
          <w:sz w:val="24"/>
          <w:szCs w:val="24"/>
        </w:rPr>
        <w:t>ского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средства от котор</w:t>
      </w:r>
      <w:r>
        <w:rPr>
          <w:rFonts w:ascii="Times New Roman" w:eastAsia="Times New Roman" w:hAnsi="Times New Roman" w:cs="Times New Roman"/>
          <w:sz w:val="24"/>
          <w:szCs w:val="24"/>
        </w:rPr>
        <w:t xml:space="preserve">ого будут израсходованы на </w:t>
      </w:r>
      <w:r>
        <w:rPr>
          <w:rFonts w:ascii="Times New Roman" w:hAnsi="Times New Roman"/>
          <w:sz w:val="24"/>
          <w:szCs w:val="24"/>
        </w:rPr>
        <w:t>благоустройство территории, прилегающей к пруду</w:t>
      </w:r>
      <w:r>
        <w:rPr>
          <w:rFonts w:ascii="Times New Roman" w:hAnsi="Times New Roman"/>
          <w:sz w:val="24"/>
          <w:szCs w:val="24"/>
        </w:rPr>
        <w:t xml:space="preserve"> </w:t>
      </w:r>
      <w:r>
        <w:rPr>
          <w:rFonts w:ascii="Times New Roman" w:hAnsi="Times New Roman" w:cs="Times New Roman"/>
          <w:bCs/>
          <w:sz w:val="24"/>
          <w:szCs w:val="24"/>
        </w:rPr>
        <w:t xml:space="preserve">д. </w:t>
      </w:r>
      <w:proofErr w:type="spellStart"/>
      <w:r>
        <w:rPr>
          <w:rFonts w:ascii="Times New Roman" w:hAnsi="Times New Roman" w:cs="Times New Roman"/>
          <w:bCs/>
          <w:sz w:val="24"/>
          <w:szCs w:val="24"/>
        </w:rPr>
        <w:t>Жукулуг</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Торбеев</w:t>
      </w:r>
      <w:r>
        <w:rPr>
          <w:rFonts w:ascii="Times New Roman" w:hAnsi="Times New Roman" w:cs="Times New Roman"/>
          <w:bCs/>
          <w:sz w:val="24"/>
          <w:szCs w:val="24"/>
        </w:rPr>
        <w:t xml:space="preserve">ского </w:t>
      </w:r>
      <w:r>
        <w:rPr>
          <w:rFonts w:ascii="Times New Roman" w:hAnsi="Times New Roman" w:cs="Times New Roman"/>
          <w:bCs/>
          <w:sz w:val="24"/>
          <w:szCs w:val="24"/>
        </w:rPr>
        <w:t>город</w:t>
      </w:r>
      <w:r>
        <w:rPr>
          <w:rFonts w:ascii="Times New Roman" w:hAnsi="Times New Roman" w:cs="Times New Roman"/>
          <w:bCs/>
          <w:sz w:val="24"/>
          <w:szCs w:val="24"/>
        </w:rPr>
        <w:t>ского</w:t>
      </w:r>
      <w:r>
        <w:rPr>
          <w:rFonts w:ascii="Times New Roman" w:hAnsi="Times New Roman" w:cs="Times New Roman"/>
          <w:bCs/>
          <w:sz w:val="24"/>
          <w:szCs w:val="24"/>
        </w:rPr>
        <w:t xml:space="preserve"> </w:t>
      </w:r>
      <w:r>
        <w:rPr>
          <w:rFonts w:ascii="Times New Roman" w:eastAsia="Times New Roman" w:hAnsi="Times New Roman" w:cs="Times New Roman"/>
          <w:bCs/>
          <w:sz w:val="24"/>
          <w:szCs w:val="24"/>
        </w:rPr>
        <w:t>поселения</w:t>
      </w:r>
      <w:r>
        <w:rPr>
          <w:rFonts w:ascii="Times New Roman" w:hAnsi="Times New Roman"/>
          <w:sz w:val="24"/>
          <w:szCs w:val="24"/>
        </w:rPr>
        <w:t>.</w:t>
      </w:r>
    </w:p>
    <w:p w:rsidR="004947A6" w:rsidRDefault="003E25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протоколу о результатах схода граждан:  </w:t>
      </w:r>
    </w:p>
    <w:p w:rsidR="004947A6" w:rsidRDefault="003E257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список участников схода, обладающих избирательным правом, включено 5</w:t>
      </w:r>
      <w:r w:rsidRPr="006A2E2B">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участников схода граждан, число участников схода граждан, принявших участие в голосовании  </w:t>
      </w:r>
      <w:r w:rsidRPr="006A2E2B">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человек.</w:t>
      </w:r>
    </w:p>
    <w:p w:rsidR="004947A6" w:rsidRDefault="003E257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голосования голоса, участников схода граждан, распределились следующим образом:</w:t>
      </w:r>
    </w:p>
    <w:p w:rsidR="004947A6" w:rsidRDefault="003E25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позицию «Да» проголосовало </w:t>
      </w:r>
      <w:r w:rsidRPr="006A2E2B">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участников схода граждан</w:t>
      </w:r>
      <w:r>
        <w:rPr>
          <w:rFonts w:ascii="Times New Roman" w:eastAsia="Times New Roman" w:hAnsi="Times New Roman" w:cs="Times New Roman"/>
          <w:sz w:val="24"/>
          <w:szCs w:val="24"/>
        </w:rPr>
        <w:t>; за позицию «Нет» проголосовало 0 участников схода.</w:t>
      </w:r>
    </w:p>
    <w:p w:rsidR="004947A6" w:rsidRDefault="004947A6">
      <w:pPr>
        <w:spacing w:after="0" w:line="240" w:lineRule="auto"/>
        <w:jc w:val="both"/>
        <w:rPr>
          <w:rFonts w:ascii="Times New Roman" w:eastAsia="Times New Roman" w:hAnsi="Times New Roman" w:cs="Times New Roman"/>
          <w:sz w:val="24"/>
          <w:szCs w:val="24"/>
        </w:rPr>
      </w:pPr>
    </w:p>
    <w:p w:rsidR="004947A6" w:rsidRDefault="003E257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основании </w:t>
      </w:r>
      <w:proofErr w:type="gramStart"/>
      <w:r>
        <w:rPr>
          <w:rFonts w:ascii="Times New Roman" w:eastAsia="Times New Roman" w:hAnsi="Times New Roman" w:cs="Times New Roman"/>
          <w:sz w:val="24"/>
          <w:szCs w:val="24"/>
        </w:rPr>
        <w:t>изложенного</w:t>
      </w:r>
      <w:proofErr w:type="gramEnd"/>
      <w:r>
        <w:rPr>
          <w:rFonts w:ascii="Times New Roman" w:eastAsia="Times New Roman" w:hAnsi="Times New Roman" w:cs="Times New Roman"/>
          <w:sz w:val="24"/>
          <w:szCs w:val="24"/>
        </w:rPr>
        <w:t>,  сход граждан решил:</w:t>
      </w:r>
    </w:p>
    <w:p w:rsidR="004947A6" w:rsidRDefault="003E2572">
      <w:pPr>
        <w:numPr>
          <w:ilvl w:val="0"/>
          <w:numId w:val="7"/>
        </w:num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Признать сход граждан проживающих</w:t>
      </w:r>
      <w:r>
        <w:rPr>
          <w:rFonts w:ascii="Times New Roman" w:eastAsia="Times New Roman" w:hAnsi="Times New Roman" w:cs="Times New Roman"/>
          <w:sz w:val="24"/>
          <w:szCs w:val="24"/>
        </w:rPr>
        <w:t xml:space="preserve"> в</w:t>
      </w:r>
      <w:r w:rsidRPr="006A2E2B">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 </w:t>
      </w:r>
      <w:proofErr w:type="spellStart"/>
      <w:r>
        <w:rPr>
          <w:rFonts w:ascii="Times New Roman" w:hAnsi="Times New Roman" w:cs="Times New Roman"/>
          <w:sz w:val="24"/>
          <w:szCs w:val="24"/>
        </w:rPr>
        <w:t>Жукулуг</w:t>
      </w:r>
      <w:proofErr w:type="spellEnd"/>
      <w:r>
        <w:rPr>
          <w:rFonts w:ascii="Times New Roman" w:hAnsi="Times New Roman" w:cs="Times New Roman"/>
          <w:sz w:val="24"/>
          <w:szCs w:val="24"/>
        </w:rPr>
        <w:t xml:space="preserve"> </w:t>
      </w:r>
      <w:r>
        <w:rPr>
          <w:rFonts w:ascii="Times New Roman" w:hAnsi="Times New Roman" w:cs="Times New Roman"/>
          <w:sz w:val="24"/>
          <w:szCs w:val="24"/>
        </w:rPr>
        <w:t>Торбеев</w:t>
      </w:r>
      <w:r>
        <w:rPr>
          <w:rFonts w:ascii="Times New Roman" w:hAnsi="Times New Roman" w:cs="Times New Roman"/>
          <w:sz w:val="24"/>
          <w:szCs w:val="24"/>
        </w:rPr>
        <w:t xml:space="preserve">ского </w:t>
      </w:r>
      <w:r>
        <w:rPr>
          <w:rFonts w:ascii="Times New Roman" w:hAnsi="Times New Roman" w:cs="Times New Roman"/>
          <w:sz w:val="24"/>
          <w:szCs w:val="24"/>
        </w:rPr>
        <w:t>город</w:t>
      </w:r>
      <w:r>
        <w:rPr>
          <w:rFonts w:ascii="Times New Roman" w:hAnsi="Times New Roman" w:cs="Times New Roman"/>
          <w:sz w:val="24"/>
          <w:szCs w:val="24"/>
        </w:rPr>
        <w:t>ского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xml:space="preserve">Торбеевского муниципального района Республики Мордовия состоявшимся, </w:t>
      </w:r>
      <w:r>
        <w:rPr>
          <w:rFonts w:ascii="Times New Roman" w:eastAsia="Times New Roman" w:hAnsi="Times New Roman" w:cs="Times New Roman"/>
          <w:sz w:val="24"/>
          <w:szCs w:val="24"/>
        </w:rPr>
        <w:t>результаты схода граждан – действительным.</w:t>
      </w:r>
    </w:p>
    <w:p w:rsidR="004947A6" w:rsidRDefault="004947A6">
      <w:pPr>
        <w:spacing w:after="0" w:line="240" w:lineRule="auto"/>
        <w:jc w:val="both"/>
        <w:rPr>
          <w:rFonts w:ascii="Times New Roman" w:eastAsia="Times New Roman" w:hAnsi="Times New Roman" w:cs="Times New Roman"/>
          <w:sz w:val="24"/>
          <w:szCs w:val="24"/>
        </w:rPr>
      </w:pPr>
    </w:p>
    <w:p w:rsidR="004947A6" w:rsidRDefault="003E2572">
      <w:pPr>
        <w:shd w:val="clear" w:color="auto" w:fill="FFFFFF"/>
        <w:spacing w:after="0"/>
        <w:jc w:val="both"/>
        <w:outlineLvl w:val="3"/>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lastRenderedPageBreak/>
        <w:t xml:space="preserve">     2.Признать решение по вопросу: «Согласны ли Вы на введение самообложения в 202</w:t>
      </w:r>
      <w:r w:rsidRPr="006A2E2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году в сумме 1</w:t>
      </w:r>
      <w:r w:rsidRPr="006A2E2B">
        <w:rPr>
          <w:rFonts w:ascii="Times New Roman" w:eastAsia="Times New Roman" w:hAnsi="Times New Roman" w:cs="Times New Roman"/>
          <w:sz w:val="24"/>
          <w:szCs w:val="24"/>
        </w:rPr>
        <w:t>610</w:t>
      </w:r>
      <w:r>
        <w:rPr>
          <w:rFonts w:ascii="Times New Roman" w:eastAsia="Times New Roman" w:hAnsi="Times New Roman" w:cs="Times New Roman"/>
          <w:sz w:val="24"/>
          <w:szCs w:val="24"/>
        </w:rPr>
        <w:t>0  (шестнадцать тысяч сто)</w:t>
      </w:r>
      <w:r w:rsidRPr="006A2E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рублей с каждого совершеннолетнего жителя, зарегистрированного по месту жительства</w:t>
      </w:r>
      <w:r w:rsidRPr="006A2E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6A2E2B">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 </w:t>
      </w:r>
      <w:proofErr w:type="spellStart"/>
      <w:r>
        <w:rPr>
          <w:rFonts w:ascii="Times New Roman" w:hAnsi="Times New Roman" w:cs="Times New Roman"/>
          <w:sz w:val="24"/>
          <w:szCs w:val="24"/>
        </w:rPr>
        <w:t>Жукулуг</w:t>
      </w:r>
      <w:proofErr w:type="spellEnd"/>
      <w:r>
        <w:rPr>
          <w:rFonts w:ascii="Times New Roman" w:hAnsi="Times New Roman" w:cs="Times New Roman"/>
          <w:sz w:val="24"/>
          <w:szCs w:val="24"/>
        </w:rPr>
        <w:t xml:space="preserve"> </w:t>
      </w:r>
      <w:r>
        <w:rPr>
          <w:rFonts w:ascii="Times New Roman" w:hAnsi="Times New Roman" w:cs="Times New Roman"/>
          <w:sz w:val="24"/>
          <w:szCs w:val="24"/>
        </w:rPr>
        <w:t>Торбеев</w:t>
      </w:r>
      <w:r>
        <w:rPr>
          <w:rFonts w:ascii="Times New Roman" w:hAnsi="Times New Roman" w:cs="Times New Roman"/>
          <w:sz w:val="24"/>
          <w:szCs w:val="24"/>
        </w:rPr>
        <w:t xml:space="preserve">ского </w:t>
      </w:r>
      <w:r>
        <w:rPr>
          <w:rFonts w:ascii="Times New Roman" w:hAnsi="Times New Roman" w:cs="Times New Roman"/>
          <w:sz w:val="24"/>
          <w:szCs w:val="24"/>
        </w:rPr>
        <w:t>город</w:t>
      </w:r>
      <w:r>
        <w:rPr>
          <w:rFonts w:ascii="Times New Roman" w:hAnsi="Times New Roman" w:cs="Times New Roman"/>
          <w:sz w:val="24"/>
          <w:szCs w:val="24"/>
        </w:rPr>
        <w:t>ского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Торбеевского муниципального района Республики Мордовия, средства от которого будут израсходованы:</w:t>
      </w:r>
    </w:p>
    <w:p w:rsidR="004947A6" w:rsidRDefault="003E2572">
      <w:pPr>
        <w:shd w:val="clear" w:color="auto" w:fill="FFFFFF"/>
        <w:spacing w:after="0"/>
        <w:jc w:val="both"/>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sz w:val="24"/>
          <w:szCs w:val="24"/>
        </w:rPr>
        <w:t>благоустройство территории, прилегающей к пруду</w:t>
      </w:r>
      <w:r>
        <w:rPr>
          <w:rFonts w:ascii="Times New Roman" w:hAnsi="Times New Roman"/>
          <w:sz w:val="24"/>
          <w:szCs w:val="24"/>
        </w:rPr>
        <w:t xml:space="preserve"> </w:t>
      </w:r>
      <w:r>
        <w:rPr>
          <w:rFonts w:ascii="Times New Roman" w:eastAsia="Times New Roman" w:hAnsi="Times New Roman" w:cs="Times New Roman"/>
          <w:sz w:val="24"/>
          <w:szCs w:val="24"/>
        </w:rPr>
        <w:t>в</w:t>
      </w:r>
      <w:r w:rsidRPr="006A2E2B">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д. </w:t>
      </w:r>
      <w:proofErr w:type="spellStart"/>
      <w:r>
        <w:rPr>
          <w:rFonts w:ascii="Times New Roman" w:hAnsi="Times New Roman" w:cs="Times New Roman"/>
          <w:sz w:val="24"/>
          <w:szCs w:val="24"/>
        </w:rPr>
        <w:t>Жукулуг</w:t>
      </w:r>
      <w:proofErr w:type="spellEnd"/>
      <w:r>
        <w:rPr>
          <w:rFonts w:ascii="Times New Roman" w:hAnsi="Times New Roman" w:cs="Times New Roman"/>
          <w:sz w:val="24"/>
          <w:szCs w:val="24"/>
        </w:rPr>
        <w:t xml:space="preserve"> </w:t>
      </w:r>
      <w:r>
        <w:rPr>
          <w:rFonts w:ascii="Times New Roman" w:hAnsi="Times New Roman" w:cs="Times New Roman"/>
          <w:sz w:val="24"/>
          <w:szCs w:val="24"/>
        </w:rPr>
        <w:t>Торбеев</w:t>
      </w:r>
      <w:r>
        <w:rPr>
          <w:rFonts w:ascii="Times New Roman" w:hAnsi="Times New Roman" w:cs="Times New Roman"/>
          <w:sz w:val="24"/>
          <w:szCs w:val="24"/>
        </w:rPr>
        <w:t xml:space="preserve">ского </w:t>
      </w:r>
      <w:r>
        <w:rPr>
          <w:rFonts w:ascii="Times New Roman" w:hAnsi="Times New Roman" w:cs="Times New Roman"/>
          <w:sz w:val="24"/>
          <w:szCs w:val="24"/>
        </w:rPr>
        <w:t>город</w:t>
      </w:r>
      <w:r>
        <w:rPr>
          <w:rFonts w:ascii="Times New Roman" w:hAnsi="Times New Roman" w:cs="Times New Roman"/>
          <w:sz w:val="24"/>
          <w:szCs w:val="24"/>
        </w:rPr>
        <w:t>ского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поселения </w:t>
      </w:r>
      <w:r>
        <w:rPr>
          <w:rFonts w:ascii="Times New Roman" w:eastAsia="Times New Roman" w:hAnsi="Times New Roman" w:cs="Times New Roman"/>
          <w:sz w:val="24"/>
          <w:szCs w:val="24"/>
        </w:rPr>
        <w:t xml:space="preserve">Торбеевского </w:t>
      </w:r>
      <w:r>
        <w:rPr>
          <w:rFonts w:ascii="Times New Roman" w:eastAsia="Times New Roman" w:hAnsi="Times New Roman" w:cs="Times New Roman"/>
          <w:sz w:val="24"/>
          <w:szCs w:val="24"/>
        </w:rPr>
        <w:t>муниципального района Республики Мордовия</w:t>
      </w:r>
      <w:r>
        <w:rPr>
          <w:rFonts w:ascii="Times New Roman" w:hAnsi="Times New Roman"/>
          <w:sz w:val="24"/>
          <w:szCs w:val="24"/>
        </w:rPr>
        <w:t xml:space="preserve"> .</w:t>
      </w:r>
    </w:p>
    <w:p w:rsidR="004947A6" w:rsidRDefault="003E2572">
      <w:pPr>
        <w:shd w:val="clear" w:color="auto" w:fill="FFFFFF"/>
        <w:spacing w:after="0"/>
        <w:jc w:val="both"/>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Обнародовать результаты схода граждан путем размещения на информационных стендах и официальном сайте</w:t>
      </w:r>
      <w:r w:rsidRPr="006A2E2B">
        <w:rPr>
          <w:rFonts w:ascii="Times New Roman" w:eastAsia="Times New Roman" w:hAnsi="Times New Roman" w:cs="Times New Roman"/>
          <w:sz w:val="24"/>
          <w:szCs w:val="24"/>
        </w:rPr>
        <w:t xml:space="preserve"> </w:t>
      </w:r>
      <w:r>
        <w:rPr>
          <w:rFonts w:ascii="Times New Roman" w:hAnsi="Times New Roman" w:cs="Times New Roman"/>
          <w:sz w:val="24"/>
          <w:szCs w:val="24"/>
        </w:rPr>
        <w:t>Торбеев</w:t>
      </w:r>
      <w:r>
        <w:rPr>
          <w:rFonts w:ascii="Times New Roman" w:hAnsi="Times New Roman" w:cs="Times New Roman"/>
          <w:sz w:val="24"/>
          <w:szCs w:val="24"/>
        </w:rPr>
        <w:t xml:space="preserve">ского </w:t>
      </w:r>
      <w:r>
        <w:rPr>
          <w:rFonts w:ascii="Times New Roman" w:hAnsi="Times New Roman" w:cs="Times New Roman"/>
          <w:sz w:val="24"/>
          <w:szCs w:val="24"/>
        </w:rPr>
        <w:t>город</w:t>
      </w:r>
      <w:r>
        <w:rPr>
          <w:rFonts w:ascii="Times New Roman" w:hAnsi="Times New Roman" w:cs="Times New Roman"/>
          <w:sz w:val="24"/>
          <w:szCs w:val="24"/>
        </w:rPr>
        <w:t>ского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поселения</w:t>
      </w:r>
      <w:r w:rsidRPr="006A2E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4947A6" w:rsidRDefault="003E25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4.Направить настоящее решение для включения в регистр муниципаль</w:t>
      </w:r>
      <w:r>
        <w:rPr>
          <w:rFonts w:ascii="Times New Roman" w:eastAsia="Times New Roman" w:hAnsi="Times New Roman" w:cs="Times New Roman"/>
          <w:sz w:val="24"/>
          <w:szCs w:val="24"/>
        </w:rPr>
        <w:t>ных нормативных правовых актов Республики Мордовия</w:t>
      </w:r>
      <w:proofErr w:type="gramStart"/>
      <w:r>
        <w:rPr>
          <w:rFonts w:ascii="Times New Roman" w:eastAsia="Times New Roman" w:hAnsi="Times New Roman" w:cs="Times New Roman"/>
          <w:sz w:val="24"/>
          <w:szCs w:val="24"/>
        </w:rPr>
        <w:t xml:space="preserve"> .</w:t>
      </w:r>
      <w:proofErr w:type="gramEnd"/>
    </w:p>
    <w:p w:rsidR="004947A6" w:rsidRDefault="003E257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947A6" w:rsidRDefault="003E25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Председательствующий на сходе граждан.                                                                                      </w:t>
      </w:r>
    </w:p>
    <w:p w:rsidR="004947A6" w:rsidRDefault="003E2572">
      <w:pPr>
        <w:rPr>
          <w:rFonts w:ascii="Times New Roman" w:hAnsi="Times New Roman"/>
          <w:b/>
          <w:bCs/>
          <w:sz w:val="24"/>
          <w:szCs w:val="24"/>
        </w:rPr>
      </w:pPr>
      <w:r>
        <w:rPr>
          <w:rFonts w:ascii="Times New Roman" w:hAnsi="Times New Roman"/>
          <w:b/>
          <w:bCs/>
          <w:sz w:val="24"/>
          <w:szCs w:val="24"/>
        </w:rPr>
        <w:t>Гл</w:t>
      </w:r>
      <w:r>
        <w:rPr>
          <w:rFonts w:ascii="Times New Roman" w:hAnsi="Times New Roman"/>
          <w:b/>
          <w:bCs/>
          <w:sz w:val="24"/>
          <w:szCs w:val="24"/>
        </w:rPr>
        <w:t>ава</w:t>
      </w:r>
      <w:r>
        <w:rPr>
          <w:rFonts w:ascii="Times New Roman" w:hAnsi="Times New Roman"/>
          <w:b/>
          <w:bCs/>
          <w:sz w:val="24"/>
          <w:szCs w:val="24"/>
        </w:rPr>
        <w:t xml:space="preserve"> </w:t>
      </w:r>
      <w:r>
        <w:rPr>
          <w:rFonts w:ascii="Times New Roman" w:hAnsi="Times New Roman"/>
          <w:b/>
          <w:bCs/>
          <w:sz w:val="24"/>
          <w:szCs w:val="24"/>
        </w:rPr>
        <w:t>администрации</w:t>
      </w:r>
      <w:r>
        <w:rPr>
          <w:rFonts w:ascii="Times New Roman" w:hAnsi="Times New Roman"/>
          <w:b/>
          <w:bCs/>
          <w:sz w:val="24"/>
          <w:szCs w:val="24"/>
        </w:rPr>
        <w:t xml:space="preserve"> Торбеевского городс</w:t>
      </w:r>
      <w:r>
        <w:rPr>
          <w:rFonts w:ascii="Times New Roman" w:hAnsi="Times New Roman"/>
          <w:b/>
          <w:bCs/>
          <w:sz w:val="24"/>
          <w:szCs w:val="24"/>
        </w:rPr>
        <w:t>кого поселения:  _____</w:t>
      </w:r>
      <w:r>
        <w:rPr>
          <w:rFonts w:ascii="Times New Roman" w:hAnsi="Times New Roman"/>
          <w:b/>
          <w:bCs/>
          <w:sz w:val="24"/>
          <w:szCs w:val="24"/>
        </w:rPr>
        <w:t>_____</w:t>
      </w:r>
      <w:proofErr w:type="spellStart"/>
      <w:r>
        <w:rPr>
          <w:rFonts w:ascii="Times New Roman" w:hAnsi="Times New Roman"/>
          <w:b/>
          <w:bCs/>
          <w:sz w:val="24"/>
          <w:szCs w:val="24"/>
        </w:rPr>
        <w:t>А</w:t>
      </w:r>
      <w:r>
        <w:rPr>
          <w:rFonts w:ascii="Times New Roman" w:hAnsi="Times New Roman"/>
          <w:b/>
          <w:bCs/>
          <w:sz w:val="24"/>
          <w:szCs w:val="24"/>
        </w:rPr>
        <w:t>.</w:t>
      </w:r>
      <w:r>
        <w:rPr>
          <w:rFonts w:ascii="Times New Roman" w:hAnsi="Times New Roman"/>
          <w:b/>
          <w:bCs/>
          <w:sz w:val="24"/>
          <w:szCs w:val="24"/>
        </w:rPr>
        <w:t>Н</w:t>
      </w:r>
      <w:r>
        <w:rPr>
          <w:rFonts w:ascii="Times New Roman" w:hAnsi="Times New Roman"/>
          <w:b/>
          <w:bCs/>
          <w:sz w:val="24"/>
          <w:szCs w:val="24"/>
        </w:rPr>
        <w:t>.</w:t>
      </w:r>
      <w:r>
        <w:rPr>
          <w:rFonts w:ascii="Times New Roman" w:hAnsi="Times New Roman"/>
          <w:b/>
          <w:bCs/>
          <w:sz w:val="24"/>
          <w:szCs w:val="24"/>
        </w:rPr>
        <w:t>Балашов</w:t>
      </w:r>
      <w:proofErr w:type="spellEnd"/>
    </w:p>
    <w:p w:rsidR="004947A6" w:rsidRDefault="004947A6"/>
    <w:p w:rsidR="004947A6" w:rsidRDefault="004947A6">
      <w:pPr>
        <w:rPr>
          <w:rFonts w:ascii="Times New Roman" w:hAnsi="Times New Roman" w:cs="Times New Roman"/>
          <w:b/>
          <w:bCs/>
          <w:sz w:val="16"/>
          <w:szCs w:val="16"/>
        </w:rPr>
      </w:pPr>
    </w:p>
    <w:p w:rsidR="004947A6" w:rsidRDefault="004947A6">
      <w:pPr>
        <w:widowControl w:val="0"/>
        <w:autoSpaceDE w:val="0"/>
        <w:autoSpaceDN w:val="0"/>
        <w:adjustRightInd w:val="0"/>
        <w:spacing w:after="0"/>
        <w:jc w:val="right"/>
        <w:rPr>
          <w:rFonts w:ascii="Times New Roman" w:hAnsi="Times New Roman" w:cs="Times New Roman"/>
          <w:sz w:val="16"/>
          <w:szCs w:val="16"/>
        </w:rPr>
      </w:pPr>
    </w:p>
    <w:tbl>
      <w:tblPr>
        <w:tblW w:w="10171" w:type="dxa"/>
        <w:tblInd w:w="108" w:type="dxa"/>
        <w:tblLook w:val="04A0" w:firstRow="1" w:lastRow="0" w:firstColumn="1" w:lastColumn="0" w:noHBand="0" w:noVBand="1"/>
      </w:tblPr>
      <w:tblGrid>
        <w:gridCol w:w="3259"/>
        <w:gridCol w:w="3350"/>
        <w:gridCol w:w="3562"/>
      </w:tblGrid>
      <w:tr w:rsidR="004947A6">
        <w:trPr>
          <w:trHeight w:val="1289"/>
        </w:trPr>
        <w:tc>
          <w:tcPr>
            <w:tcW w:w="3259" w:type="dxa"/>
            <w:tcBorders>
              <w:top w:val="single" w:sz="4" w:space="0" w:color="000000"/>
              <w:left w:val="single" w:sz="4" w:space="0" w:color="000000"/>
              <w:bottom w:val="single" w:sz="4" w:space="0" w:color="000000"/>
            </w:tcBorders>
            <w:shd w:val="clear" w:color="auto" w:fill="auto"/>
          </w:tcPr>
          <w:p w:rsidR="004947A6" w:rsidRDefault="004947A6">
            <w:pPr>
              <w:autoSpaceDE w:val="0"/>
              <w:snapToGrid w:val="0"/>
              <w:spacing w:after="0"/>
              <w:jc w:val="both"/>
              <w:rPr>
                <w:rFonts w:ascii="Times New Roman" w:hAnsi="Times New Roman" w:cs="Times New Roman"/>
                <w:sz w:val="16"/>
                <w:szCs w:val="16"/>
              </w:rPr>
            </w:pPr>
          </w:p>
          <w:p w:rsidR="004947A6" w:rsidRDefault="003E2572">
            <w:pPr>
              <w:spacing w:after="0"/>
              <w:jc w:val="center"/>
              <w:rPr>
                <w:rFonts w:ascii="Times New Roman" w:hAnsi="Times New Roman" w:cs="Times New Roman"/>
                <w:b/>
                <w:sz w:val="16"/>
                <w:szCs w:val="16"/>
              </w:rPr>
            </w:pPr>
            <w:r>
              <w:rPr>
                <w:rFonts w:ascii="Times New Roman" w:hAnsi="Times New Roman" w:cs="Times New Roman"/>
                <w:b/>
                <w:sz w:val="16"/>
                <w:szCs w:val="16"/>
              </w:rPr>
              <w:t xml:space="preserve">  Главный редактор:</w:t>
            </w:r>
          </w:p>
          <w:p w:rsidR="004947A6" w:rsidRDefault="003E2572">
            <w:pPr>
              <w:spacing w:after="0"/>
              <w:jc w:val="center"/>
              <w:rPr>
                <w:rFonts w:ascii="Times New Roman" w:hAnsi="Times New Roman" w:cs="Times New Roman"/>
                <w:b/>
                <w:sz w:val="16"/>
                <w:szCs w:val="16"/>
              </w:rPr>
            </w:pPr>
            <w:r>
              <w:rPr>
                <w:rFonts w:ascii="Times New Roman" w:hAnsi="Times New Roman" w:cs="Times New Roman"/>
                <w:b/>
                <w:sz w:val="16"/>
                <w:szCs w:val="16"/>
              </w:rPr>
              <w:t xml:space="preserve">Глава Администрации Торбеевского городского поселения </w:t>
            </w:r>
          </w:p>
          <w:p w:rsidR="004947A6" w:rsidRDefault="003E2572">
            <w:pPr>
              <w:spacing w:after="0"/>
              <w:jc w:val="center"/>
              <w:rPr>
                <w:rFonts w:ascii="Times New Roman" w:hAnsi="Times New Roman" w:cs="Times New Roman"/>
                <w:b/>
                <w:sz w:val="16"/>
                <w:szCs w:val="16"/>
              </w:rPr>
            </w:pPr>
            <w:r>
              <w:rPr>
                <w:rFonts w:ascii="Times New Roman" w:hAnsi="Times New Roman" w:cs="Times New Roman"/>
                <w:b/>
                <w:sz w:val="16"/>
                <w:szCs w:val="16"/>
              </w:rPr>
              <w:t>Торбеевского муниципального района РМ  Балашов А.Н.</w:t>
            </w:r>
          </w:p>
        </w:tc>
        <w:tc>
          <w:tcPr>
            <w:tcW w:w="3350" w:type="dxa"/>
            <w:tcBorders>
              <w:top w:val="single" w:sz="4" w:space="0" w:color="000000"/>
              <w:left w:val="single" w:sz="4" w:space="0" w:color="000000"/>
              <w:bottom w:val="single" w:sz="4" w:space="0" w:color="000000"/>
            </w:tcBorders>
            <w:shd w:val="clear" w:color="auto" w:fill="auto"/>
          </w:tcPr>
          <w:p w:rsidR="004947A6" w:rsidRDefault="004947A6">
            <w:pPr>
              <w:snapToGrid w:val="0"/>
              <w:spacing w:after="0"/>
              <w:jc w:val="center"/>
              <w:rPr>
                <w:rFonts w:ascii="Times New Roman" w:hAnsi="Times New Roman" w:cs="Times New Roman"/>
                <w:b/>
                <w:sz w:val="16"/>
                <w:szCs w:val="16"/>
              </w:rPr>
            </w:pPr>
          </w:p>
          <w:p w:rsidR="004947A6" w:rsidRDefault="003E2572">
            <w:pPr>
              <w:snapToGrid w:val="0"/>
              <w:spacing w:after="0"/>
              <w:jc w:val="center"/>
              <w:rPr>
                <w:rFonts w:ascii="Times New Roman" w:hAnsi="Times New Roman" w:cs="Times New Roman"/>
                <w:b/>
                <w:sz w:val="16"/>
                <w:szCs w:val="16"/>
              </w:rPr>
            </w:pPr>
            <w:r>
              <w:rPr>
                <w:rFonts w:ascii="Times New Roman" w:hAnsi="Times New Roman" w:cs="Times New Roman"/>
                <w:b/>
                <w:sz w:val="16"/>
                <w:szCs w:val="16"/>
              </w:rPr>
              <w:t xml:space="preserve">    Учредители:</w:t>
            </w:r>
          </w:p>
          <w:p w:rsidR="004947A6" w:rsidRDefault="003E2572">
            <w:pPr>
              <w:spacing w:after="0"/>
              <w:jc w:val="center"/>
              <w:rPr>
                <w:rFonts w:ascii="Times New Roman" w:hAnsi="Times New Roman" w:cs="Times New Roman"/>
                <w:b/>
                <w:sz w:val="16"/>
                <w:szCs w:val="16"/>
              </w:rPr>
            </w:pPr>
            <w:r>
              <w:rPr>
                <w:rFonts w:ascii="Times New Roman" w:hAnsi="Times New Roman" w:cs="Times New Roman"/>
                <w:b/>
                <w:sz w:val="16"/>
                <w:szCs w:val="16"/>
              </w:rPr>
              <w:t xml:space="preserve">Администрация Торбеевского городского поселения </w:t>
            </w:r>
          </w:p>
          <w:p w:rsidR="004947A6" w:rsidRDefault="003E2572">
            <w:pPr>
              <w:spacing w:after="0"/>
              <w:jc w:val="center"/>
              <w:rPr>
                <w:rFonts w:ascii="Times New Roman" w:hAnsi="Times New Roman" w:cs="Times New Roman"/>
                <w:b/>
                <w:sz w:val="16"/>
                <w:szCs w:val="16"/>
              </w:rPr>
            </w:pPr>
            <w:r>
              <w:rPr>
                <w:rFonts w:ascii="Times New Roman" w:hAnsi="Times New Roman" w:cs="Times New Roman"/>
                <w:b/>
                <w:sz w:val="16"/>
                <w:szCs w:val="16"/>
              </w:rPr>
              <w:t>Торбеевского муниципального района РМ</w:t>
            </w:r>
          </w:p>
          <w:p w:rsidR="004947A6" w:rsidRDefault="004947A6">
            <w:pPr>
              <w:spacing w:after="0"/>
              <w:jc w:val="center"/>
              <w:rPr>
                <w:rFonts w:ascii="Times New Roman" w:hAnsi="Times New Roman" w:cs="Times New Roman"/>
                <w:b/>
                <w:sz w:val="16"/>
                <w:szCs w:val="16"/>
              </w:rPr>
            </w:pP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947A6" w:rsidRDefault="004947A6">
            <w:pPr>
              <w:snapToGrid w:val="0"/>
              <w:spacing w:after="0"/>
              <w:rPr>
                <w:rFonts w:ascii="Times New Roman" w:hAnsi="Times New Roman" w:cs="Times New Roman"/>
                <w:b/>
                <w:sz w:val="16"/>
                <w:szCs w:val="16"/>
              </w:rPr>
            </w:pPr>
          </w:p>
          <w:p w:rsidR="004947A6" w:rsidRDefault="003E2572">
            <w:pPr>
              <w:snapToGrid w:val="0"/>
              <w:spacing w:after="0"/>
              <w:jc w:val="center"/>
              <w:rPr>
                <w:rFonts w:ascii="Times New Roman" w:hAnsi="Times New Roman" w:cs="Times New Roman"/>
                <w:b/>
                <w:sz w:val="16"/>
                <w:szCs w:val="16"/>
              </w:rPr>
            </w:pPr>
            <w:r>
              <w:rPr>
                <w:rFonts w:ascii="Times New Roman" w:hAnsi="Times New Roman" w:cs="Times New Roman"/>
                <w:b/>
                <w:sz w:val="16"/>
                <w:szCs w:val="16"/>
              </w:rPr>
              <w:t xml:space="preserve">      НАШ АДРЕС:</w:t>
            </w:r>
          </w:p>
          <w:p w:rsidR="004947A6" w:rsidRDefault="003E2572">
            <w:pPr>
              <w:spacing w:after="0"/>
              <w:jc w:val="center"/>
              <w:rPr>
                <w:rFonts w:ascii="Times New Roman" w:hAnsi="Times New Roman" w:cs="Times New Roman"/>
                <w:b/>
                <w:sz w:val="16"/>
                <w:szCs w:val="16"/>
              </w:rPr>
            </w:pPr>
            <w:r>
              <w:rPr>
                <w:rFonts w:ascii="Times New Roman" w:hAnsi="Times New Roman" w:cs="Times New Roman"/>
                <w:b/>
                <w:sz w:val="16"/>
                <w:szCs w:val="16"/>
              </w:rPr>
              <w:t xml:space="preserve">431030, Республика Мордовия, </w:t>
            </w:r>
            <w:proofErr w:type="spellStart"/>
            <w:r>
              <w:rPr>
                <w:rFonts w:ascii="Times New Roman" w:hAnsi="Times New Roman" w:cs="Times New Roman"/>
                <w:b/>
                <w:sz w:val="16"/>
                <w:szCs w:val="16"/>
              </w:rPr>
              <w:t>Торбеевский</w:t>
            </w:r>
            <w:proofErr w:type="spellEnd"/>
            <w:r>
              <w:rPr>
                <w:rFonts w:ascii="Times New Roman" w:hAnsi="Times New Roman" w:cs="Times New Roman"/>
                <w:b/>
                <w:sz w:val="16"/>
                <w:szCs w:val="16"/>
              </w:rPr>
              <w:t xml:space="preserve"> район, </w:t>
            </w:r>
            <w:proofErr w:type="spellStart"/>
            <w:r>
              <w:rPr>
                <w:rFonts w:ascii="Times New Roman" w:hAnsi="Times New Roman" w:cs="Times New Roman"/>
                <w:b/>
                <w:sz w:val="16"/>
                <w:szCs w:val="16"/>
              </w:rPr>
              <w:t>рпТорбеево</w:t>
            </w:r>
            <w:proofErr w:type="spellEnd"/>
            <w:r>
              <w:rPr>
                <w:rFonts w:ascii="Times New Roman" w:hAnsi="Times New Roman" w:cs="Times New Roman"/>
                <w:b/>
                <w:sz w:val="16"/>
                <w:szCs w:val="16"/>
              </w:rPr>
              <w:t xml:space="preserve">, </w:t>
            </w:r>
          </w:p>
          <w:p w:rsidR="004947A6" w:rsidRDefault="003E2572">
            <w:pPr>
              <w:spacing w:after="0"/>
              <w:jc w:val="center"/>
              <w:rPr>
                <w:rFonts w:ascii="Times New Roman" w:hAnsi="Times New Roman" w:cs="Times New Roman"/>
                <w:b/>
                <w:sz w:val="16"/>
                <w:szCs w:val="16"/>
              </w:rPr>
            </w:pPr>
            <w:proofErr w:type="spellStart"/>
            <w:proofErr w:type="gramStart"/>
            <w:r>
              <w:rPr>
                <w:rFonts w:ascii="Times New Roman" w:hAnsi="Times New Roman" w:cs="Times New Roman"/>
                <w:b/>
                <w:sz w:val="16"/>
                <w:szCs w:val="16"/>
              </w:rPr>
              <w:t>ул</w:t>
            </w:r>
            <w:proofErr w:type="spellEnd"/>
            <w:proofErr w:type="gramEnd"/>
            <w:r>
              <w:rPr>
                <w:rFonts w:ascii="Times New Roman" w:hAnsi="Times New Roman" w:cs="Times New Roman"/>
                <w:b/>
                <w:sz w:val="16"/>
                <w:szCs w:val="16"/>
              </w:rPr>
              <w:t xml:space="preserve"> Карла Маркса строение 7б помещение 2</w:t>
            </w:r>
          </w:p>
          <w:p w:rsidR="004947A6" w:rsidRDefault="003E2572">
            <w:pPr>
              <w:pStyle w:val="2"/>
              <w:widowControl w:val="0"/>
              <w:numPr>
                <w:ilvl w:val="1"/>
                <w:numId w:val="0"/>
              </w:numPr>
              <w:tabs>
                <w:tab w:val="left" w:pos="0"/>
              </w:tabs>
              <w:spacing w:after="0"/>
              <w:ind w:left="576" w:hanging="576"/>
              <w:rPr>
                <w:sz w:val="16"/>
                <w:szCs w:val="16"/>
              </w:rPr>
            </w:pPr>
            <w:r>
              <w:rPr>
                <w:sz w:val="16"/>
                <w:szCs w:val="16"/>
              </w:rPr>
              <w:t>Телефон: 2-01-00</w:t>
            </w:r>
          </w:p>
        </w:tc>
      </w:tr>
    </w:tbl>
    <w:p w:rsidR="004947A6" w:rsidRDefault="004947A6"/>
    <w:sectPr w:rsidR="004947A6">
      <w:pgSz w:w="11906" w:h="16838"/>
      <w:pgMar w:top="1134" w:right="525" w:bottom="851" w:left="82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72" w:rsidRDefault="003E2572">
      <w:pPr>
        <w:spacing w:line="240" w:lineRule="auto"/>
      </w:pPr>
      <w:r>
        <w:separator/>
      </w:r>
    </w:p>
  </w:endnote>
  <w:endnote w:type="continuationSeparator" w:id="0">
    <w:p w:rsidR="003E2572" w:rsidRDefault="003E2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Console">
    <w:panose1 w:val="020B0609040504020204"/>
    <w:charset w:val="CC"/>
    <w:family w:val="modern"/>
    <w:pitch w:val="fixed"/>
    <w:sig w:usb0="8000028F" w:usb1="00001800" w:usb2="00000000" w:usb3="00000000" w:csb0="0000001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default"/>
    <w:sig w:usb0="00000000" w:usb1="500078FF" w:usb2="00000021" w:usb3="00000000" w:csb0="600001BF" w:csb1="DFF70000"/>
  </w:font>
  <w:font w:name="Droid Sans Fallback">
    <w:altName w:val="Times New Roman"/>
    <w:charset w:val="01"/>
    <w:family w:val="auto"/>
    <w:pitch w:val="default"/>
    <w:sig w:usb0="00000000" w:usb1="00000000" w:usb2="00000000" w:usb3="00000000" w:csb0="00000004" w:csb1="00000000"/>
  </w:font>
  <w:font w:name="FreeSans">
    <w:altName w:val="Times New Roman"/>
    <w:charset w:val="01"/>
    <w:family w:val="auto"/>
    <w:pitch w:val="default"/>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Liberation Mono"/>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72" w:rsidRDefault="003E2572">
      <w:pPr>
        <w:spacing w:after="0"/>
      </w:pPr>
      <w:r>
        <w:separator/>
      </w:r>
    </w:p>
  </w:footnote>
  <w:footnote w:type="continuationSeparator" w:id="0">
    <w:p w:rsidR="003E2572" w:rsidRDefault="003E25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458A8"/>
    <w:multiLevelType w:val="singleLevel"/>
    <w:tmpl w:val="90D458A8"/>
    <w:lvl w:ilvl="0">
      <w:start w:val="1"/>
      <w:numFmt w:val="decimal"/>
      <w:suff w:val="space"/>
      <w:lvlText w:val="%1."/>
      <w:lvlJc w:val="left"/>
    </w:lvl>
  </w:abstractNum>
  <w:abstractNum w:abstractNumId="1">
    <w:nsid w:val="F1001B6A"/>
    <w:multiLevelType w:val="singleLevel"/>
    <w:tmpl w:val="F1001B6A"/>
    <w:lvl w:ilvl="0">
      <w:start w:val="1"/>
      <w:numFmt w:val="decimal"/>
      <w:suff w:val="space"/>
      <w:lvlText w:val="%1."/>
      <w:lvlJc w:val="left"/>
    </w:lvl>
  </w:abstractNum>
  <w:abstractNum w:abstractNumId="2">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nsid w:val="0DFD58F1"/>
    <w:multiLevelType w:val="multilevel"/>
    <w:tmpl w:val="0DFD58F1"/>
    <w:lvl w:ilvl="0">
      <w:start w:val="1"/>
      <w:numFmt w:val="bullet"/>
      <w:lvlText w:val="-"/>
      <w:lvlJc w:val="left"/>
      <w:pPr>
        <w:ind w:left="1429" w:hanging="360"/>
      </w:pPr>
      <w:rPr>
        <w:rFonts w:ascii="Lucida Console" w:hAnsi="Lucida Console"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0FC77BB8"/>
    <w:multiLevelType w:val="multilevel"/>
    <w:tmpl w:val="0FC77BB8"/>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3E730D6"/>
    <w:multiLevelType w:val="multilevel"/>
    <w:tmpl w:val="13E73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79C6B5A"/>
    <w:multiLevelType w:val="singleLevel"/>
    <w:tmpl w:val="479C6B5A"/>
    <w:lvl w:ilvl="0">
      <w:start w:val="1"/>
      <w:numFmt w:val="decimal"/>
      <w:lvlText w:val="%1."/>
      <w:legacy w:legacy="1" w:legacySpace="0" w:legacyIndent="302"/>
      <w:lvlJc w:val="left"/>
      <w:rPr>
        <w:rFonts w:ascii="Times New Roman" w:hAnsi="Times New Roman" w:cs="Times New Roman" w:hint="default"/>
      </w:rPr>
    </w:lvl>
  </w:abstractNum>
  <w:num w:numId="1">
    <w:abstractNumId w:val="0"/>
  </w:num>
  <w:num w:numId="2">
    <w:abstractNumId w:val="2"/>
  </w:num>
  <w:num w:numId="3">
    <w:abstractNumId w:val="5"/>
  </w:num>
  <w:num w:numId="4">
    <w:abstractNumId w:val="6"/>
  </w:num>
  <w:num w:numId="5">
    <w:abstractNumId w:val="3"/>
  </w:num>
  <w:num w:numId="6">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3539F"/>
    <w:rsid w:val="00273B5F"/>
    <w:rsid w:val="00290993"/>
    <w:rsid w:val="00297C19"/>
    <w:rsid w:val="002C531B"/>
    <w:rsid w:val="0031149F"/>
    <w:rsid w:val="003419E7"/>
    <w:rsid w:val="0039253C"/>
    <w:rsid w:val="003E2572"/>
    <w:rsid w:val="003E5971"/>
    <w:rsid w:val="004248F4"/>
    <w:rsid w:val="004657D1"/>
    <w:rsid w:val="00471774"/>
    <w:rsid w:val="00472CD8"/>
    <w:rsid w:val="00480B02"/>
    <w:rsid w:val="004947A6"/>
    <w:rsid w:val="005067FD"/>
    <w:rsid w:val="00522879"/>
    <w:rsid w:val="00531A25"/>
    <w:rsid w:val="00532C8E"/>
    <w:rsid w:val="00563E54"/>
    <w:rsid w:val="005652A1"/>
    <w:rsid w:val="005C0CC5"/>
    <w:rsid w:val="00627D3B"/>
    <w:rsid w:val="00645DBE"/>
    <w:rsid w:val="00664448"/>
    <w:rsid w:val="006A2E2B"/>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66604AC"/>
    <w:rsid w:val="0E0B3EC4"/>
    <w:rsid w:val="0F901207"/>
    <w:rsid w:val="1B277E17"/>
    <w:rsid w:val="1F9468D6"/>
    <w:rsid w:val="21A46B06"/>
    <w:rsid w:val="269F554A"/>
    <w:rsid w:val="26B85377"/>
    <w:rsid w:val="285C0203"/>
    <w:rsid w:val="2E0827CE"/>
    <w:rsid w:val="2E140F45"/>
    <w:rsid w:val="2EC60C8F"/>
    <w:rsid w:val="30781D53"/>
    <w:rsid w:val="310A3BD1"/>
    <w:rsid w:val="3333258B"/>
    <w:rsid w:val="3943126A"/>
    <w:rsid w:val="3B514306"/>
    <w:rsid w:val="3F121267"/>
    <w:rsid w:val="3F2269FC"/>
    <w:rsid w:val="3FAB016F"/>
    <w:rsid w:val="3FEF3F72"/>
    <w:rsid w:val="41FB00C8"/>
    <w:rsid w:val="5A7102AA"/>
    <w:rsid w:val="666C2B42"/>
    <w:rsid w:val="73103FDB"/>
    <w:rsid w:val="73153F5D"/>
    <w:rsid w:val="777C26B1"/>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3"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qFormat/>
    <w:pPr>
      <w:keepNext/>
      <w:keepLines/>
      <w:tabs>
        <w:tab w:val="left"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iCs/>
    </w:rPr>
  </w:style>
  <w:style w:type="character" w:styleId="a4">
    <w:name w:val="Hyperlink"/>
    <w:basedOn w:val="a0"/>
    <w:uiPriority w:val="99"/>
    <w:unhideWhenUsed/>
    <w:qFormat/>
    <w:rPr>
      <w:color w:val="0000FF"/>
      <w:u w:val="single"/>
    </w:rPr>
  </w:style>
  <w:style w:type="character" w:styleId="a5">
    <w:name w:val="Strong"/>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uiPriority w:val="99"/>
    <w:unhideWhenUsed/>
    <w:qFormat/>
    <w:pPr>
      <w:tabs>
        <w:tab w:val="center" w:pos="4677"/>
        <w:tab w:val="right" w:pos="9355"/>
      </w:tabs>
    </w:pPr>
  </w:style>
  <w:style w:type="paragraph" w:styleId="a9">
    <w:name w:val="Body Text"/>
    <w:basedOn w:val="a"/>
    <w:link w:val="aa"/>
    <w:uiPriority w:val="99"/>
    <w:semiHidden/>
    <w:unhideWhenUsed/>
    <w:qFormat/>
    <w:pPr>
      <w:spacing w:after="120"/>
    </w:pPr>
  </w:style>
  <w:style w:type="paragraph" w:styleId="ab">
    <w:name w:val="Body Text Indent"/>
    <w:basedOn w:val="a"/>
    <w:link w:val="ac"/>
    <w:uiPriority w:val="99"/>
    <w:semiHidden/>
    <w:unhideWhenUsed/>
    <w:qFormat/>
    <w:pPr>
      <w:spacing w:after="120"/>
      <w:ind w:left="283"/>
    </w:pPr>
  </w:style>
  <w:style w:type="paragraph" w:styleId="ad">
    <w:name w:val="Title"/>
    <w:basedOn w:val="a"/>
    <w:uiPriority w:val="99"/>
    <w:qFormat/>
    <w:rPr>
      <w:rFonts w:ascii="Arial" w:hAnsi="Arial" w:cs="Arial"/>
      <w:b/>
      <w:bCs/>
      <w:color w:val="C0C0C0"/>
    </w:rPr>
  </w:style>
  <w:style w:type="paragraph" w:styleId="ae">
    <w:name w:val="footer"/>
    <w:basedOn w:val="a"/>
    <w:uiPriority w:val="99"/>
    <w:unhideWhenUsed/>
    <w:qFormat/>
    <w:pPr>
      <w:tabs>
        <w:tab w:val="center" w:pos="4677"/>
        <w:tab w:val="right" w:pos="9355"/>
      </w:tabs>
      <w:spacing w:after="0" w:line="240" w:lineRule="auto"/>
    </w:pPr>
  </w:style>
  <w:style w:type="paragraph" w:styleId="af">
    <w:name w:val="Normal (Web)"/>
    <w:basedOn w:val="a"/>
    <w:link w:val="af0"/>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qFormat/>
    <w:pPr>
      <w:jc w:val="both"/>
    </w:pPr>
    <w:rPr>
      <w:sz w:val="26"/>
    </w:rPr>
  </w:style>
  <w:style w:type="character" w:customStyle="1" w:styleId="20">
    <w:name w:val="Заголовок 2 Знак"/>
    <w:basedOn w:val="a0"/>
    <w:link w:val="2"/>
    <w:qFormat/>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9"/>
    <w:uiPriority w:val="99"/>
    <w:semiHidden/>
    <w:qFormat/>
    <w:rPr>
      <w:rFonts w:eastAsiaTheme="minorEastAsia"/>
      <w:lang w:eastAsia="ru-RU"/>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44061" w:themeColor="accent1" w:themeShade="80"/>
      <w:lang w:eastAsia="ru-RU"/>
    </w:rPr>
  </w:style>
  <w:style w:type="character" w:customStyle="1" w:styleId="ac">
    <w:name w:val="Основной текст с отступом Знак"/>
    <w:basedOn w:val="a0"/>
    <w:link w:val="ab"/>
    <w:uiPriority w:val="99"/>
    <w:semiHidden/>
    <w:qFormat/>
    <w:rPr>
      <w:rFonts w:eastAsiaTheme="minorEastAsia"/>
      <w:lang w:eastAsia="ru-RU"/>
    </w:rPr>
  </w:style>
  <w:style w:type="paragraph" w:customStyle="1" w:styleId="printj">
    <w:name w:val="printj"/>
    <w:basedOn w:val="a"/>
    <w:qFormat/>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p7">
    <w:name w:val="p7"/>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styleId="af1">
    <w:name w:val="List Paragraph"/>
    <w:basedOn w:val="a"/>
    <w:uiPriority w:val="34"/>
    <w:qFormat/>
    <w:pPr>
      <w:ind w:left="720"/>
      <w:contextualSpacing/>
    </w:pPr>
    <w:rPr>
      <w:rFonts w:ascii="Calibri" w:eastAsia="Times New Roman" w:hAnsi="Calibri" w:cs="Times New Roman"/>
    </w:rPr>
  </w:style>
  <w:style w:type="character" w:customStyle="1" w:styleId="af2">
    <w:name w:val="Гипертекстовая ссылка"/>
    <w:basedOn w:val="af3"/>
    <w:uiPriority w:val="99"/>
    <w:qFormat/>
    <w:rPr>
      <w:b/>
      <w:color w:val="106BBE"/>
    </w:rPr>
  </w:style>
  <w:style w:type="character" w:customStyle="1" w:styleId="af3">
    <w:name w:val="Цветовое выделение"/>
    <w:uiPriority w:val="99"/>
    <w:qFormat/>
    <w:rPr>
      <w:b/>
      <w:color w:val="000080"/>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customStyle="1" w:styleId="af4">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qFormat/>
    <w:pPr>
      <w:suppressAutoHyphens/>
      <w:autoSpaceDN w:val="0"/>
      <w:textAlignment w:val="baseline"/>
    </w:pPr>
    <w:rPr>
      <w:rFonts w:eastAsia="Arial Unicode MS" w:cs="Mangal"/>
      <w:kern w:val="3"/>
      <w:sz w:val="24"/>
      <w:szCs w:val="24"/>
      <w:lang w:eastAsia="hi-IN" w:bidi="hi-IN"/>
    </w:rPr>
  </w:style>
  <w:style w:type="paragraph" w:customStyle="1" w:styleId="310">
    <w:name w:val="Основной текст с отступом 31"/>
    <w:basedOn w:val="a"/>
    <w:qFormat/>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styleId="af5">
    <w:name w:val="No Spacing"/>
    <w:uiPriority w:val="1"/>
    <w:qFormat/>
    <w:pPr>
      <w:suppressAutoHyphens/>
    </w:pPr>
    <w:rPr>
      <w:rFonts w:eastAsia="Times New Roman"/>
      <w:sz w:val="24"/>
      <w:szCs w:val="24"/>
      <w:lang w:eastAsia="ar-SA"/>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character" w:customStyle="1" w:styleId="blk">
    <w:name w:val="blk"/>
    <w:qFormat/>
  </w:style>
  <w:style w:type="table" w:customStyle="1" w:styleId="TableNormal">
    <w:name w:val="Table Normal"/>
    <w:uiPriority w:val="2"/>
    <w:semiHidden/>
    <w:qFormat/>
    <w:pPr>
      <w:widowControl w:val="0"/>
      <w:autoSpaceDE w:val="0"/>
      <w:autoSpaceDN w:val="0"/>
    </w:pPr>
    <w:rPr>
      <w:rFonts w:asciiTheme="minorHAnsi" w:hAnsiTheme="minorHAnsi" w:cstheme="minorBidi"/>
      <w:lang w:val="en-US"/>
    </w:rPr>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eastAsia="Times New Roman"/>
      <w:b/>
      <w:bCs/>
      <w:color w:val="auto"/>
      <w:kern w:val="36"/>
      <w:sz w:val="48"/>
      <w:szCs w:val="48"/>
      <w:lang w:eastAsia="ru-RU"/>
    </w:rPr>
  </w:style>
  <w:style w:type="paragraph" w:customStyle="1" w:styleId="FR1">
    <w:name w:val="FR1"/>
    <w:qFormat/>
    <w:pPr>
      <w:widowControl w:val="0"/>
      <w:suppressAutoHyphens/>
      <w:spacing w:line="420" w:lineRule="auto"/>
      <w:ind w:left="2000"/>
      <w:jc w:val="center"/>
    </w:pPr>
    <w:rPr>
      <w:rFonts w:eastAsia="Times New Roman"/>
      <w:b/>
      <w:sz w:val="32"/>
      <w:lang w:eastAsia="ar-SA"/>
    </w:rPr>
  </w:style>
  <w:style w:type="paragraph" w:customStyle="1" w:styleId="11">
    <w:name w:val="Обычный1"/>
    <w:qFormat/>
    <w:pPr>
      <w:spacing w:line="276" w:lineRule="auto"/>
    </w:pPr>
    <w:rPr>
      <w:rFonts w:ascii="Arial" w:eastAsia="Arial" w:hAnsi="Arial" w:cs="Arial"/>
      <w:sz w:val="22"/>
      <w:szCs w:val="22"/>
    </w:rPr>
  </w:style>
  <w:style w:type="paragraph" w:customStyle="1" w:styleId="af6">
    <w:name w:val="Содержимое таблицы"/>
    <w:basedOn w:val="a"/>
    <w:qFormat/>
    <w:pPr>
      <w:widowControl w:val="0"/>
      <w:suppressLineNumbers/>
      <w:suppressAutoHyphens/>
      <w:spacing w:after="0" w:line="240" w:lineRule="auto"/>
    </w:pPr>
    <w:rPr>
      <w:rFonts w:ascii="Liberation Serif" w:eastAsia="Droid Sans Fallback" w:hAnsi="Liberation Serif" w:cs="FreeSans"/>
      <w:kern w:val="1"/>
      <w:sz w:val="28"/>
      <w:szCs w:val="24"/>
      <w:lang w:eastAsia="zh-CN" w:bidi="hi-IN"/>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pPr>
      <w:spacing w:before="100" w:beforeAutospacing="1" w:after="100" w:afterAutospacing="1"/>
    </w:pPr>
    <w:rPr>
      <w:sz w:val="24"/>
      <w:szCs w:val="24"/>
    </w:rPr>
  </w:style>
  <w:style w:type="paragraph" w:customStyle="1" w:styleId="ConsTitle">
    <w:name w:val="ConsTitle"/>
    <w:qFormat/>
    <w:pPr>
      <w:widowControl w:val="0"/>
    </w:pPr>
    <w:rPr>
      <w:rFonts w:ascii="Arial" w:eastAsia="Times New Roman" w:hAnsi="Arial" w:cs="Arial"/>
      <w:b/>
      <w:bCs/>
      <w:sz w:val="16"/>
      <w:szCs w:val="16"/>
    </w:rPr>
  </w:style>
  <w:style w:type="paragraph" w:customStyle="1" w:styleId="paragraphscx32627041">
    <w:name w:val="paragraph scx32627041"/>
    <w:basedOn w:val="a"/>
    <w:qFormat/>
    <w:pPr>
      <w:spacing w:before="100" w:beforeAutospacing="1" w:after="100" w:afterAutospacing="1" w:line="240" w:lineRule="auto"/>
    </w:pPr>
    <w:rPr>
      <w:rFonts w:ascii="Times New Roman" w:hAnsi="Times New Roman"/>
      <w:sz w:val="24"/>
      <w:szCs w:val="24"/>
    </w:rPr>
  </w:style>
  <w:style w:type="paragraph" w:customStyle="1" w:styleId="32">
    <w:name w:val="Заголовок №3"/>
    <w:basedOn w:val="a"/>
    <w:uiPriority w:val="99"/>
    <w:qFormat/>
    <w:pPr>
      <w:widowControl w:val="0"/>
      <w:shd w:val="clear" w:color="auto" w:fill="FFFFFF"/>
      <w:spacing w:after="120" w:line="240" w:lineRule="atLeast"/>
      <w:outlineLvl w:val="2"/>
    </w:pPr>
    <w:rPr>
      <w:rFonts w:ascii="Times New Roman" w:eastAsia="Calibri" w:hAnsi="Times New Roman"/>
      <w:b/>
      <w:bCs/>
    </w:rPr>
  </w:style>
  <w:style w:type="character" w:customStyle="1" w:styleId="af0">
    <w:name w:val="Обычный (веб) Знак"/>
    <w:link w:val="af"/>
    <w:uiPriority w:val="99"/>
    <w:rsid w:val="006A2E2B"/>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3" w:semiHidden="0" w:uiPriority="0"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qFormat/>
    <w:pPr>
      <w:keepNext/>
      <w:keepLines/>
      <w:tabs>
        <w:tab w:val="left"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iCs/>
    </w:rPr>
  </w:style>
  <w:style w:type="character" w:styleId="a4">
    <w:name w:val="Hyperlink"/>
    <w:basedOn w:val="a0"/>
    <w:uiPriority w:val="99"/>
    <w:unhideWhenUsed/>
    <w:qFormat/>
    <w:rPr>
      <w:color w:val="0000FF"/>
      <w:u w:val="single"/>
    </w:rPr>
  </w:style>
  <w:style w:type="character" w:styleId="a5">
    <w:name w:val="Strong"/>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header"/>
    <w:basedOn w:val="a"/>
    <w:uiPriority w:val="99"/>
    <w:unhideWhenUsed/>
    <w:qFormat/>
    <w:pPr>
      <w:tabs>
        <w:tab w:val="center" w:pos="4677"/>
        <w:tab w:val="right" w:pos="9355"/>
      </w:tabs>
    </w:pPr>
  </w:style>
  <w:style w:type="paragraph" w:styleId="a9">
    <w:name w:val="Body Text"/>
    <w:basedOn w:val="a"/>
    <w:link w:val="aa"/>
    <w:uiPriority w:val="99"/>
    <w:semiHidden/>
    <w:unhideWhenUsed/>
    <w:qFormat/>
    <w:pPr>
      <w:spacing w:after="120"/>
    </w:pPr>
  </w:style>
  <w:style w:type="paragraph" w:styleId="ab">
    <w:name w:val="Body Text Indent"/>
    <w:basedOn w:val="a"/>
    <w:link w:val="ac"/>
    <w:uiPriority w:val="99"/>
    <w:semiHidden/>
    <w:unhideWhenUsed/>
    <w:qFormat/>
    <w:pPr>
      <w:spacing w:after="120"/>
      <w:ind w:left="283"/>
    </w:pPr>
  </w:style>
  <w:style w:type="paragraph" w:styleId="ad">
    <w:name w:val="Title"/>
    <w:basedOn w:val="a"/>
    <w:uiPriority w:val="99"/>
    <w:qFormat/>
    <w:rPr>
      <w:rFonts w:ascii="Arial" w:hAnsi="Arial" w:cs="Arial"/>
      <w:b/>
      <w:bCs/>
      <w:color w:val="C0C0C0"/>
    </w:rPr>
  </w:style>
  <w:style w:type="paragraph" w:styleId="ae">
    <w:name w:val="footer"/>
    <w:basedOn w:val="a"/>
    <w:uiPriority w:val="99"/>
    <w:unhideWhenUsed/>
    <w:qFormat/>
    <w:pPr>
      <w:tabs>
        <w:tab w:val="center" w:pos="4677"/>
        <w:tab w:val="right" w:pos="9355"/>
      </w:tabs>
      <w:spacing w:after="0" w:line="240" w:lineRule="auto"/>
    </w:pPr>
  </w:style>
  <w:style w:type="paragraph" w:styleId="af">
    <w:name w:val="Normal (Web)"/>
    <w:basedOn w:val="a"/>
    <w:link w:val="af0"/>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qFormat/>
    <w:pPr>
      <w:jc w:val="both"/>
    </w:pPr>
    <w:rPr>
      <w:sz w:val="26"/>
    </w:rPr>
  </w:style>
  <w:style w:type="character" w:customStyle="1" w:styleId="20">
    <w:name w:val="Заголовок 2 Знак"/>
    <w:basedOn w:val="a0"/>
    <w:link w:val="2"/>
    <w:qFormat/>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9"/>
    <w:uiPriority w:val="99"/>
    <w:semiHidden/>
    <w:qFormat/>
    <w:rPr>
      <w:rFonts w:eastAsiaTheme="minorEastAsia"/>
      <w:lang w:eastAsia="ru-RU"/>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44061" w:themeColor="accent1" w:themeShade="80"/>
      <w:lang w:eastAsia="ru-RU"/>
    </w:rPr>
  </w:style>
  <w:style w:type="character" w:customStyle="1" w:styleId="ac">
    <w:name w:val="Основной текст с отступом Знак"/>
    <w:basedOn w:val="a0"/>
    <w:link w:val="ab"/>
    <w:uiPriority w:val="99"/>
    <w:semiHidden/>
    <w:qFormat/>
    <w:rPr>
      <w:rFonts w:eastAsiaTheme="minorEastAsia"/>
      <w:lang w:eastAsia="ru-RU"/>
    </w:rPr>
  </w:style>
  <w:style w:type="paragraph" w:customStyle="1" w:styleId="printj">
    <w:name w:val="printj"/>
    <w:basedOn w:val="a"/>
    <w:qFormat/>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p7">
    <w:name w:val="p7"/>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styleId="af1">
    <w:name w:val="List Paragraph"/>
    <w:basedOn w:val="a"/>
    <w:uiPriority w:val="34"/>
    <w:qFormat/>
    <w:pPr>
      <w:ind w:left="720"/>
      <w:contextualSpacing/>
    </w:pPr>
    <w:rPr>
      <w:rFonts w:ascii="Calibri" w:eastAsia="Times New Roman" w:hAnsi="Calibri" w:cs="Times New Roman"/>
    </w:rPr>
  </w:style>
  <w:style w:type="character" w:customStyle="1" w:styleId="af2">
    <w:name w:val="Гипертекстовая ссылка"/>
    <w:basedOn w:val="af3"/>
    <w:uiPriority w:val="99"/>
    <w:qFormat/>
    <w:rPr>
      <w:b/>
      <w:color w:val="106BBE"/>
    </w:rPr>
  </w:style>
  <w:style w:type="character" w:customStyle="1" w:styleId="af3">
    <w:name w:val="Цветовое выделение"/>
    <w:uiPriority w:val="99"/>
    <w:qFormat/>
    <w:rPr>
      <w:b/>
      <w:color w:val="000080"/>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customStyle="1" w:styleId="af4">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qFormat/>
    <w:pPr>
      <w:suppressAutoHyphens/>
      <w:autoSpaceDN w:val="0"/>
      <w:textAlignment w:val="baseline"/>
    </w:pPr>
    <w:rPr>
      <w:rFonts w:eastAsia="Arial Unicode MS" w:cs="Mangal"/>
      <w:kern w:val="3"/>
      <w:sz w:val="24"/>
      <w:szCs w:val="24"/>
      <w:lang w:eastAsia="hi-IN" w:bidi="hi-IN"/>
    </w:rPr>
  </w:style>
  <w:style w:type="paragraph" w:customStyle="1" w:styleId="310">
    <w:name w:val="Основной текст с отступом 31"/>
    <w:basedOn w:val="a"/>
    <w:qFormat/>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styleId="af5">
    <w:name w:val="No Spacing"/>
    <w:uiPriority w:val="1"/>
    <w:qFormat/>
    <w:pPr>
      <w:suppressAutoHyphens/>
    </w:pPr>
    <w:rPr>
      <w:rFonts w:eastAsia="Times New Roman"/>
      <w:sz w:val="24"/>
      <w:szCs w:val="24"/>
      <w:lang w:eastAsia="ar-SA"/>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character" w:customStyle="1" w:styleId="blk">
    <w:name w:val="blk"/>
    <w:qFormat/>
  </w:style>
  <w:style w:type="table" w:customStyle="1" w:styleId="TableNormal">
    <w:name w:val="Table Normal"/>
    <w:uiPriority w:val="2"/>
    <w:semiHidden/>
    <w:qFormat/>
    <w:pPr>
      <w:widowControl w:val="0"/>
      <w:autoSpaceDE w:val="0"/>
      <w:autoSpaceDN w:val="0"/>
    </w:pPr>
    <w:rPr>
      <w:rFonts w:asciiTheme="minorHAnsi" w:hAnsiTheme="minorHAnsi" w:cstheme="minorBidi"/>
      <w:lang w:val="en-US"/>
    </w:rPr>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eastAsia="Times New Roman"/>
      <w:b/>
      <w:bCs/>
      <w:color w:val="auto"/>
      <w:kern w:val="36"/>
      <w:sz w:val="48"/>
      <w:szCs w:val="48"/>
      <w:lang w:eastAsia="ru-RU"/>
    </w:rPr>
  </w:style>
  <w:style w:type="paragraph" w:customStyle="1" w:styleId="FR1">
    <w:name w:val="FR1"/>
    <w:qFormat/>
    <w:pPr>
      <w:widowControl w:val="0"/>
      <w:suppressAutoHyphens/>
      <w:spacing w:line="420" w:lineRule="auto"/>
      <w:ind w:left="2000"/>
      <w:jc w:val="center"/>
    </w:pPr>
    <w:rPr>
      <w:rFonts w:eastAsia="Times New Roman"/>
      <w:b/>
      <w:sz w:val="32"/>
      <w:lang w:eastAsia="ar-SA"/>
    </w:rPr>
  </w:style>
  <w:style w:type="paragraph" w:customStyle="1" w:styleId="11">
    <w:name w:val="Обычный1"/>
    <w:qFormat/>
    <w:pPr>
      <w:spacing w:line="276" w:lineRule="auto"/>
    </w:pPr>
    <w:rPr>
      <w:rFonts w:ascii="Arial" w:eastAsia="Arial" w:hAnsi="Arial" w:cs="Arial"/>
      <w:sz w:val="22"/>
      <w:szCs w:val="22"/>
    </w:rPr>
  </w:style>
  <w:style w:type="paragraph" w:customStyle="1" w:styleId="af6">
    <w:name w:val="Содержимое таблицы"/>
    <w:basedOn w:val="a"/>
    <w:qFormat/>
    <w:pPr>
      <w:widowControl w:val="0"/>
      <w:suppressLineNumbers/>
      <w:suppressAutoHyphens/>
      <w:spacing w:after="0" w:line="240" w:lineRule="auto"/>
    </w:pPr>
    <w:rPr>
      <w:rFonts w:ascii="Liberation Serif" w:eastAsia="Droid Sans Fallback" w:hAnsi="Liberation Serif" w:cs="FreeSans"/>
      <w:kern w:val="1"/>
      <w:sz w:val="28"/>
      <w:szCs w:val="24"/>
      <w:lang w:eastAsia="zh-CN" w:bidi="hi-IN"/>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pPr>
      <w:spacing w:before="100" w:beforeAutospacing="1" w:after="100" w:afterAutospacing="1"/>
    </w:pPr>
    <w:rPr>
      <w:sz w:val="24"/>
      <w:szCs w:val="24"/>
    </w:rPr>
  </w:style>
  <w:style w:type="paragraph" w:customStyle="1" w:styleId="ConsTitle">
    <w:name w:val="ConsTitle"/>
    <w:qFormat/>
    <w:pPr>
      <w:widowControl w:val="0"/>
    </w:pPr>
    <w:rPr>
      <w:rFonts w:ascii="Arial" w:eastAsia="Times New Roman" w:hAnsi="Arial" w:cs="Arial"/>
      <w:b/>
      <w:bCs/>
      <w:sz w:val="16"/>
      <w:szCs w:val="16"/>
    </w:rPr>
  </w:style>
  <w:style w:type="paragraph" w:customStyle="1" w:styleId="paragraphscx32627041">
    <w:name w:val="paragraph scx32627041"/>
    <w:basedOn w:val="a"/>
    <w:qFormat/>
    <w:pPr>
      <w:spacing w:before="100" w:beforeAutospacing="1" w:after="100" w:afterAutospacing="1" w:line="240" w:lineRule="auto"/>
    </w:pPr>
    <w:rPr>
      <w:rFonts w:ascii="Times New Roman" w:hAnsi="Times New Roman"/>
      <w:sz w:val="24"/>
      <w:szCs w:val="24"/>
    </w:rPr>
  </w:style>
  <w:style w:type="paragraph" w:customStyle="1" w:styleId="32">
    <w:name w:val="Заголовок №3"/>
    <w:basedOn w:val="a"/>
    <w:uiPriority w:val="99"/>
    <w:qFormat/>
    <w:pPr>
      <w:widowControl w:val="0"/>
      <w:shd w:val="clear" w:color="auto" w:fill="FFFFFF"/>
      <w:spacing w:after="120" w:line="240" w:lineRule="atLeast"/>
      <w:outlineLvl w:val="2"/>
    </w:pPr>
    <w:rPr>
      <w:rFonts w:ascii="Times New Roman" w:eastAsia="Calibri" w:hAnsi="Times New Roman"/>
      <w:b/>
      <w:bCs/>
    </w:rPr>
  </w:style>
  <w:style w:type="character" w:customStyle="1" w:styleId="af0">
    <w:name w:val="Обычный (веб) Знак"/>
    <w:link w:val="af"/>
    <w:uiPriority w:val="99"/>
    <w:rsid w:val="006A2E2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13" Type="http://schemas.openxmlformats.org/officeDocument/2006/relationships/hyperlink" Target="https://pravo-search.minjust.ru/bigs/showDocument.html?id=15D4560C-D530-4955-BF7E-F734337AE80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2E67C719-A2E4-4017-8F6F-F1853AE43F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0FAB07A2-AA1A-414A-8299-88318BFDCB69" TargetMode="External"/><Relationship Id="rId4" Type="http://schemas.openxmlformats.org/officeDocument/2006/relationships/settings" Target="settings.xml"/><Relationship Id="rId9" Type="http://schemas.openxmlformats.org/officeDocument/2006/relationships/hyperlink" Target="https://pravo-search.minjust.ru/bigs/showDocument.html?id=959E33F9-4773-4A53-9045-F9EFEA9F94DF" TargetMode="External"/><Relationship Id="rId14" Type="http://schemas.openxmlformats.org/officeDocument/2006/relationships/hyperlink" Target="https://pravo-search.minjust.ru/bigs/showDocument.html?id=401A4058-EBD0-4AE1-8231-1072A34EB7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17084</Words>
  <Characters>97379</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vadim</cp:lastModifiedBy>
  <cp:revision>2</cp:revision>
  <cp:lastPrinted>2025-03-18T11:43:00Z</cp:lastPrinted>
  <dcterms:created xsi:type="dcterms:W3CDTF">2025-04-02T07:29:00Z</dcterms:created>
  <dcterms:modified xsi:type="dcterms:W3CDTF">2025-04-02T07:29:00Z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FE449DA9AB96426CAB1DD79170F475F4_13</vt:lpwstr>
  </property>
</Properties>
</file>