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ascii="Times New Roman CYR" w:hAnsi="Times New Roman CYR" w:cs="Times New Roman CYR"/>
          <w:sz w:val="20"/>
          <w:szCs w:val="20"/>
        </w:rPr>
      </w:pPr>
      <w:r>
        <w:rPr>
          <w:rFonts w:hint="default" w:ascii="Times New Roman CYR" w:hAnsi="Times New Roman CYR" w:cs="Times New Roman CYR"/>
          <w:sz w:val="20"/>
          <w:szCs w:val="20"/>
          <w:lang w:val="ru-RU"/>
        </w:rPr>
        <w:t>3</w:t>
      </w:r>
      <w:r>
        <w:rPr>
          <w:rFonts w:ascii="Times New Roman CYR" w:hAnsi="Times New Roman CYR" w:cs="Times New Roman CYR"/>
          <w:sz w:val="20"/>
          <w:szCs w:val="20"/>
        </w:rPr>
        <w:t>0.06.2023</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22</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p>
    <w:p>
      <w:pPr>
        <w:jc w:val="center"/>
        <w:rPr>
          <w:rFonts w:hint="default" w:ascii="Times New Roman" w:hAnsi="Times New Roman" w:eastAsia="Calibri" w:cs="Times New Roman"/>
          <w:b/>
          <w:bCs w:val="0"/>
          <w:sz w:val="28"/>
          <w:szCs w:val="28"/>
          <w:lang w:val="ru-RU"/>
        </w:rPr>
      </w:pPr>
      <w:r>
        <w:rPr>
          <w:rFonts w:ascii="Times New Roman" w:hAnsi="Times New Roman" w:eastAsia="Calibri" w:cs="Times New Roman"/>
          <w:b/>
          <w:bCs w:val="0"/>
          <w:sz w:val="28"/>
          <w:szCs w:val="28"/>
        </w:rPr>
        <w:t xml:space="preserve">АДМИНИСТРАЦИЯ </w:t>
      </w:r>
      <w:r>
        <w:rPr>
          <w:rFonts w:ascii="Times New Roman" w:hAnsi="Times New Roman" w:eastAsia="Calibri" w:cs="Times New Roman"/>
          <w:b/>
          <w:bCs w:val="0"/>
          <w:sz w:val="28"/>
          <w:szCs w:val="28"/>
          <w:lang w:val="ru-RU"/>
        </w:rPr>
        <w:t>ТОРБЕЕВСКОГО</w:t>
      </w:r>
      <w:r>
        <w:rPr>
          <w:rFonts w:hint="default" w:ascii="Times New Roman" w:hAnsi="Times New Roman" w:eastAsia="Calibri" w:cs="Times New Roman"/>
          <w:b/>
          <w:bCs w:val="0"/>
          <w:sz w:val="28"/>
          <w:szCs w:val="28"/>
          <w:lang w:val="ru-RU"/>
        </w:rPr>
        <w:t xml:space="preserve"> ГОРОДСКОГО ПОСЕЛЕНИЯ</w:t>
      </w:r>
    </w:p>
    <w:p>
      <w:pPr>
        <w:jc w:val="center"/>
        <w:rPr>
          <w:rFonts w:ascii="Times New Roman" w:hAnsi="Times New Roman" w:eastAsia="Calibri" w:cs="Times New Roman"/>
          <w:b/>
          <w:bCs w:val="0"/>
          <w:sz w:val="28"/>
          <w:szCs w:val="28"/>
        </w:rPr>
      </w:pPr>
      <w:r>
        <w:rPr>
          <w:rFonts w:ascii="Times New Roman" w:hAnsi="Times New Roman" w:eastAsia="Calibri" w:cs="Times New Roman"/>
          <w:b/>
          <w:bCs w:val="0"/>
          <w:sz w:val="28"/>
          <w:szCs w:val="28"/>
        </w:rPr>
        <w:t xml:space="preserve">ТОРБЕЕВСКОГО МУНИЦИПАЛЬНОГО РАЙОНА </w:t>
      </w:r>
    </w:p>
    <w:p>
      <w:pPr>
        <w:jc w:val="center"/>
        <w:rPr>
          <w:rFonts w:ascii="Times New Roman" w:hAnsi="Times New Roman" w:eastAsia="Calibri" w:cs="Times New Roman"/>
          <w:b/>
          <w:bCs w:val="0"/>
          <w:sz w:val="28"/>
          <w:szCs w:val="28"/>
        </w:rPr>
      </w:pPr>
      <w:r>
        <w:rPr>
          <w:rFonts w:ascii="Times New Roman" w:hAnsi="Times New Roman" w:eastAsia="Calibri" w:cs="Times New Roman"/>
          <w:b/>
          <w:bCs w:val="0"/>
          <w:sz w:val="28"/>
          <w:szCs w:val="28"/>
        </w:rPr>
        <w:t>РЕСПУБЛИКИ МОРДОВИЯ</w:t>
      </w:r>
    </w:p>
    <w:p>
      <w:pPr>
        <w:jc w:val="center"/>
        <w:rPr>
          <w:rFonts w:ascii="Times New Roman" w:hAnsi="Times New Roman" w:eastAsia="Calibri" w:cs="Times New Roman"/>
          <w:b/>
          <w:bCs w:val="0"/>
          <w:sz w:val="24"/>
          <w:szCs w:val="24"/>
          <w:lang w:val="ru-RU"/>
        </w:rPr>
      </w:pPr>
    </w:p>
    <w:p>
      <w:pPr>
        <w:jc w:val="center"/>
        <w:rPr>
          <w:rFonts w:ascii="Times New Roman" w:hAnsi="Times New Roman" w:eastAsia="Calibri" w:cs="Times New Roman"/>
          <w:b/>
          <w:bCs w:val="0"/>
          <w:sz w:val="32"/>
          <w:szCs w:val="32"/>
        </w:rPr>
      </w:pPr>
    </w:p>
    <w:p>
      <w:pPr>
        <w:jc w:val="center"/>
        <w:rPr>
          <w:rFonts w:ascii="Times New Roman" w:hAnsi="Times New Roman" w:eastAsia="Calibri" w:cs="Times New Roman"/>
          <w:b/>
          <w:bCs w:val="0"/>
          <w:sz w:val="32"/>
          <w:szCs w:val="32"/>
        </w:rPr>
      </w:pPr>
      <w:r>
        <w:rPr>
          <w:rFonts w:ascii="Times New Roman" w:hAnsi="Times New Roman" w:eastAsia="Calibri" w:cs="Times New Roman"/>
          <w:b/>
          <w:bCs w:val="0"/>
          <w:sz w:val="32"/>
          <w:szCs w:val="32"/>
        </w:rPr>
        <w:t>ПОСТАНОВЛЕНИЕ</w:t>
      </w:r>
    </w:p>
    <w:p>
      <w:pPr>
        <w:jc w:val="center"/>
        <w:rPr>
          <w:rFonts w:hint="default" w:ascii="Times New Roman" w:hAnsi="Times New Roman" w:eastAsia="Calibri" w:cs="Times New Roman"/>
          <w:b/>
          <w:bCs w:val="0"/>
          <w:sz w:val="28"/>
          <w:szCs w:val="28"/>
          <w:lang w:val="ru-RU"/>
        </w:rPr>
      </w:pPr>
      <w:r>
        <w:rPr>
          <w:rFonts w:hint="default" w:ascii="Times New Roman" w:hAnsi="Times New Roman" w:eastAsia="Calibri" w:cs="Times New Roman"/>
          <w:b/>
          <w:bCs w:val="0"/>
          <w:sz w:val="28"/>
          <w:szCs w:val="28"/>
          <w:lang w:val="ru-RU"/>
        </w:rPr>
        <w:t xml:space="preserve">30 июня </w:t>
      </w:r>
      <w:r>
        <w:rPr>
          <w:rFonts w:ascii="Times New Roman" w:hAnsi="Times New Roman" w:eastAsia="Calibri" w:cs="Times New Roman"/>
          <w:b/>
          <w:bCs w:val="0"/>
          <w:sz w:val="28"/>
          <w:szCs w:val="28"/>
        </w:rPr>
        <w:t xml:space="preserve">2023 Г. </w:t>
      </w:r>
      <w:r>
        <w:rPr>
          <w:rFonts w:hint="default" w:ascii="Times New Roman" w:hAnsi="Times New Roman" w:eastAsia="Calibri" w:cs="Times New Roman"/>
          <w:b/>
          <w:bCs w:val="0"/>
          <w:sz w:val="28"/>
          <w:szCs w:val="28"/>
          <w:lang w:val="ru-RU"/>
        </w:rPr>
        <w:t xml:space="preserve">                                                                                  </w:t>
      </w:r>
      <w:r>
        <w:rPr>
          <w:rFonts w:ascii="Times New Roman" w:hAnsi="Times New Roman" w:eastAsia="Calibri" w:cs="Times New Roman"/>
          <w:b/>
          <w:bCs w:val="0"/>
          <w:sz w:val="28"/>
          <w:szCs w:val="28"/>
        </w:rPr>
        <w:t xml:space="preserve">№ </w:t>
      </w:r>
      <w:r>
        <w:rPr>
          <w:rFonts w:hint="default" w:ascii="Times New Roman" w:hAnsi="Times New Roman" w:eastAsia="Calibri" w:cs="Times New Roman"/>
          <w:b/>
          <w:bCs w:val="0"/>
          <w:sz w:val="28"/>
          <w:szCs w:val="28"/>
          <w:lang w:val="ru-RU"/>
        </w:rPr>
        <w:t>217</w:t>
      </w:r>
    </w:p>
    <w:p>
      <w:pPr>
        <w:jc w:val="center"/>
        <w:rPr>
          <w:rFonts w:ascii="Times New Roman" w:hAnsi="Times New Roman" w:eastAsia="Calibri" w:cs="Times New Roman"/>
          <w:b/>
          <w:bCs w:val="0"/>
          <w:sz w:val="16"/>
          <w:szCs w:val="16"/>
        </w:rPr>
      </w:pPr>
    </w:p>
    <w:p>
      <w:pPr>
        <w:jc w:val="center"/>
        <w:rPr>
          <w:rFonts w:ascii="Times New Roman" w:hAnsi="Times New Roman" w:eastAsia="Calibri" w:cs="Times New Roman"/>
          <w:b/>
          <w:bCs w:val="0"/>
          <w:sz w:val="24"/>
          <w:szCs w:val="24"/>
        </w:rPr>
      </w:pPr>
      <w:r>
        <w:rPr>
          <w:rFonts w:ascii="Times New Roman" w:hAnsi="Times New Roman" w:eastAsia="Calibri" w:cs="Times New Roman"/>
          <w:b/>
          <w:bCs w:val="0"/>
          <w:sz w:val="24"/>
          <w:szCs w:val="24"/>
        </w:rPr>
        <w:t>ОБ УТВЕРЖДЕНИИ АДМИНИСТРАТИВНОГО РЕГЛАМЕНТА</w:t>
      </w:r>
      <w:r>
        <w:rPr>
          <w:rFonts w:ascii="Times New Roman" w:hAnsi="Times New Roman" w:cs="Times New Roman"/>
          <w:b/>
          <w:bCs w:val="0"/>
          <w:sz w:val="22"/>
          <w:szCs w:val="22"/>
        </w:rPr>
        <w:t xml:space="preserve"> </w:t>
      </w:r>
      <w:r>
        <w:rPr>
          <w:rFonts w:ascii="Times New Roman" w:hAnsi="Times New Roman" w:eastAsia="Calibri" w:cs="Times New Roman"/>
          <w:b/>
          <w:bCs w:val="0"/>
          <w:sz w:val="24"/>
          <w:szCs w:val="24"/>
        </w:rPr>
        <w:t xml:space="preserve">ПРЕДОСТАВЛЕНИЯ АДМИНИСТРАЦИЕЙ </w:t>
      </w:r>
      <w:r>
        <w:rPr>
          <w:rFonts w:ascii="Times New Roman" w:hAnsi="Times New Roman" w:eastAsia="Calibri" w:cs="Times New Roman"/>
          <w:b/>
          <w:bCs w:val="0"/>
          <w:sz w:val="24"/>
          <w:szCs w:val="24"/>
          <w:lang w:val="ru-RU"/>
        </w:rPr>
        <w:t>ТОРБЕЕВСКОГО</w:t>
      </w:r>
      <w:r>
        <w:rPr>
          <w:rFonts w:hint="default" w:ascii="Times New Roman" w:hAnsi="Times New Roman" w:eastAsia="Calibri" w:cs="Times New Roman"/>
          <w:b/>
          <w:bCs w:val="0"/>
          <w:sz w:val="24"/>
          <w:szCs w:val="24"/>
          <w:lang w:val="ru-RU"/>
        </w:rPr>
        <w:t xml:space="preserve"> ГОРОДСКОГО ПОСЕЛЕНИЯ </w:t>
      </w:r>
      <w:r>
        <w:rPr>
          <w:rFonts w:ascii="Times New Roman" w:hAnsi="Times New Roman" w:eastAsia="Calibri" w:cs="Times New Roman"/>
          <w:b/>
          <w:bCs w:val="0"/>
          <w:sz w:val="24"/>
          <w:szCs w:val="24"/>
        </w:rPr>
        <w:t xml:space="preserve">ТОРБЕЕВСКОГО МУНИЦИПАЛЬНОГО РАЙОНА </w:t>
      </w:r>
      <w:r>
        <w:rPr>
          <w:rFonts w:ascii="Times New Roman" w:hAnsi="Times New Roman" w:eastAsia="Calibri" w:cs="Times New Roman"/>
          <w:b/>
          <w:bCs w:val="0"/>
          <w:sz w:val="24"/>
          <w:szCs w:val="24"/>
          <w:lang w:val="ru-RU"/>
        </w:rPr>
        <w:t>РЕСПУБЛИКИ</w:t>
      </w:r>
      <w:r>
        <w:rPr>
          <w:rFonts w:hint="default" w:ascii="Times New Roman" w:hAnsi="Times New Roman" w:eastAsia="Calibri" w:cs="Times New Roman"/>
          <w:b/>
          <w:bCs w:val="0"/>
          <w:sz w:val="24"/>
          <w:szCs w:val="24"/>
          <w:lang w:val="ru-RU"/>
        </w:rPr>
        <w:t xml:space="preserve"> МОРДОВИЯ </w:t>
      </w:r>
      <w:r>
        <w:rPr>
          <w:rFonts w:ascii="Times New Roman" w:hAnsi="Times New Roman" w:eastAsia="Calibri" w:cs="Times New Roman"/>
          <w:b/>
          <w:bCs w:val="0"/>
          <w:sz w:val="24"/>
          <w:szCs w:val="24"/>
        </w:rPr>
        <w:t>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jc w:val="center"/>
        <w:rPr>
          <w:rFonts w:ascii="Times New Roman" w:hAnsi="Times New Roman" w:eastAsia="Calibri" w:cs="Times New Roman"/>
          <w:sz w:val="16"/>
          <w:szCs w:val="16"/>
        </w:rPr>
      </w:pPr>
    </w:p>
    <w:p>
      <w:pPr>
        <w:ind w:firstLine="708"/>
        <w:jc w:val="both"/>
        <w:rPr>
          <w:rFonts w:ascii="Times New Roman" w:hAnsi="Times New Roman" w:eastAsia="Calibri" w:cs="Times New Roman"/>
          <w:caps/>
          <w:sz w:val="26"/>
          <w:szCs w:val="26"/>
        </w:rPr>
      </w:pPr>
      <w:r>
        <w:rPr>
          <w:rFonts w:ascii="Times New Roman" w:hAnsi="Times New Roman" w:cs="Times New Roman"/>
          <w:sz w:val="26"/>
          <w:szCs w:val="26"/>
        </w:rPr>
        <w:t xml:space="preserve">В соответствии с </w:t>
      </w:r>
      <w:r>
        <w:rPr>
          <w:sz w:val="26"/>
          <w:szCs w:val="26"/>
        </w:rPr>
        <w:fldChar w:fldCharType="begin"/>
      </w:r>
      <w:r>
        <w:rPr>
          <w:sz w:val="26"/>
          <w:szCs w:val="26"/>
        </w:rPr>
        <w:instrText xml:space="preserve"> HYPERLINK "https://internet.garant.ru/" \l "/document/12177515/entry/61" </w:instrText>
      </w:r>
      <w:r>
        <w:rPr>
          <w:sz w:val="26"/>
          <w:szCs w:val="26"/>
        </w:rPr>
        <w:fldChar w:fldCharType="separate"/>
      </w:r>
      <w:r>
        <w:rPr>
          <w:rFonts w:ascii="Times New Roman" w:hAnsi="Times New Roman" w:cs="Times New Roman"/>
          <w:sz w:val="26"/>
          <w:szCs w:val="26"/>
        </w:rPr>
        <w:t>пунктом 1 части 1 статьи 6</w:t>
      </w:r>
      <w:r>
        <w:rPr>
          <w:rFonts w:ascii="Times New Roman" w:hAnsi="Times New Roman" w:cs="Times New Roman"/>
          <w:sz w:val="26"/>
          <w:szCs w:val="26"/>
        </w:rPr>
        <w:fldChar w:fldCharType="end"/>
      </w:r>
      <w:r>
        <w:rPr>
          <w:rFonts w:ascii="Times New Roman" w:hAnsi="Times New Roman" w:cs="Times New Roman"/>
          <w:sz w:val="26"/>
          <w:szCs w:val="26"/>
        </w:rPr>
        <w:t xml:space="preserve"> Федерального закона от 27 июля 2010 г. №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постановлением администрации Торбеевского городского поселения </w:t>
      </w:r>
      <w:r>
        <w:rPr>
          <w:rFonts w:ascii="Times New Roman" w:hAnsi="Times New Roman" w:cs="Times New Roman"/>
          <w:sz w:val="26"/>
          <w:szCs w:val="26"/>
          <w:lang w:val="ru-RU"/>
        </w:rPr>
        <w:t>№</w:t>
      </w:r>
      <w:r>
        <w:rPr>
          <w:rFonts w:ascii="Times New Roman" w:hAnsi="Times New Roman" w:cs="Times New Roman"/>
          <w:sz w:val="26"/>
          <w:szCs w:val="26"/>
        </w:rPr>
        <w:t xml:space="preserve"> 374 от 28.08.2019г «Об утверждении  Порядка разработки и утверждения административных регламентов предоставления муниципальных услуг»</w:t>
      </w:r>
      <w:r>
        <w:rPr>
          <w:rFonts w:hint="default" w:ascii="Times New Roman" w:hAnsi="Times New Roman" w:cs="Times New Roman"/>
          <w:sz w:val="26"/>
          <w:szCs w:val="26"/>
          <w:lang w:val="ru-RU"/>
        </w:rPr>
        <w:t xml:space="preserve">, </w:t>
      </w:r>
      <w:r>
        <w:rPr>
          <w:rFonts w:ascii="Times New Roman" w:hAnsi="Times New Roman" w:eastAsia="Calibri" w:cs="Times New Roman"/>
          <w:sz w:val="26"/>
          <w:szCs w:val="26"/>
        </w:rPr>
        <w:t xml:space="preserve"> администрация Торбеевского муниципального района Республики Мордовия  </w:t>
      </w:r>
      <w:r>
        <w:rPr>
          <w:rFonts w:ascii="Times New Roman" w:hAnsi="Times New Roman" w:eastAsia="Calibri" w:cs="Times New Roman"/>
          <w:caps/>
          <w:sz w:val="26"/>
          <w:szCs w:val="26"/>
        </w:rPr>
        <w:t>постановляет:</w:t>
      </w:r>
    </w:p>
    <w:p>
      <w:pPr>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1. Утвердить Административный регламент предоставления администрацией </w:t>
      </w:r>
      <w:r>
        <w:rPr>
          <w:rFonts w:ascii="Times New Roman" w:hAnsi="Times New Roman" w:eastAsia="Calibri" w:cs="Times New Roman"/>
          <w:sz w:val="26"/>
          <w:szCs w:val="26"/>
          <w:lang w:val="ru-RU"/>
        </w:rPr>
        <w:t>Торбеевского</w:t>
      </w:r>
      <w:r>
        <w:rPr>
          <w:rFonts w:hint="default" w:ascii="Times New Roman" w:hAnsi="Times New Roman" w:eastAsia="Calibri" w:cs="Times New Roman"/>
          <w:sz w:val="26"/>
          <w:szCs w:val="26"/>
          <w:lang w:val="ru-RU"/>
        </w:rPr>
        <w:t xml:space="preserve"> городского поселения </w:t>
      </w:r>
      <w:r>
        <w:rPr>
          <w:rFonts w:ascii="Times New Roman" w:hAnsi="Times New Roman" w:eastAsia="Calibri" w:cs="Times New Roman"/>
          <w:sz w:val="26"/>
          <w:szCs w:val="26"/>
        </w:rPr>
        <w:t>Торбеевского муниципального района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w:t>
      </w:r>
    </w:p>
    <w:p>
      <w:pPr>
        <w:ind w:firstLine="708"/>
        <w:jc w:val="both"/>
        <w:rPr>
          <w:rFonts w:ascii="Times New Roman" w:hAnsi="Times New Roman" w:eastAsia="Times New Roman" w:cs="Times New Roman"/>
          <w:sz w:val="26"/>
          <w:szCs w:val="26"/>
          <w:lang w:eastAsia="ar-SA"/>
        </w:rPr>
      </w:pPr>
      <w:r>
        <w:rPr>
          <w:rFonts w:ascii="Times New Roman" w:hAnsi="Times New Roman" w:eastAsia="Times New Roman" w:cs="Times New Roman"/>
          <w:sz w:val="26"/>
          <w:szCs w:val="26"/>
          <w:lang w:eastAsia="ar-SA"/>
        </w:rPr>
        <w:t xml:space="preserve">2. Признать утратившим силу постановление администрации Торбеевского муниципального района Республики Мордовия от </w:t>
      </w:r>
      <w:r>
        <w:rPr>
          <w:rFonts w:hint="default" w:ascii="Times New Roman" w:hAnsi="Times New Roman" w:eastAsia="Times New Roman" w:cs="Times New Roman"/>
          <w:sz w:val="26"/>
          <w:szCs w:val="26"/>
          <w:lang w:val="ru-RU" w:eastAsia="ar-SA"/>
        </w:rPr>
        <w:t>28</w:t>
      </w:r>
      <w:r>
        <w:rPr>
          <w:rFonts w:ascii="Times New Roman" w:hAnsi="Times New Roman" w:eastAsia="Times New Roman" w:cs="Times New Roman"/>
          <w:sz w:val="26"/>
          <w:szCs w:val="26"/>
          <w:lang w:eastAsia="ar-SA"/>
        </w:rPr>
        <w:t xml:space="preserve"> ию</w:t>
      </w:r>
      <w:r>
        <w:rPr>
          <w:rFonts w:ascii="Times New Roman" w:hAnsi="Times New Roman" w:eastAsia="Times New Roman" w:cs="Times New Roman"/>
          <w:sz w:val="26"/>
          <w:szCs w:val="26"/>
          <w:lang w:val="ru-RU" w:eastAsia="ar-SA"/>
        </w:rPr>
        <w:t>н</w:t>
      </w:r>
      <w:r>
        <w:rPr>
          <w:rFonts w:ascii="Times New Roman" w:hAnsi="Times New Roman" w:eastAsia="Times New Roman" w:cs="Times New Roman"/>
          <w:sz w:val="26"/>
          <w:szCs w:val="26"/>
          <w:lang w:eastAsia="ar-SA"/>
        </w:rPr>
        <w:t>я 201</w:t>
      </w:r>
      <w:r>
        <w:rPr>
          <w:rFonts w:hint="default" w:ascii="Times New Roman" w:hAnsi="Times New Roman" w:eastAsia="Times New Roman" w:cs="Times New Roman"/>
          <w:sz w:val="26"/>
          <w:szCs w:val="26"/>
          <w:lang w:val="ru-RU" w:eastAsia="ar-SA"/>
        </w:rPr>
        <w:t>8</w:t>
      </w:r>
      <w:r>
        <w:rPr>
          <w:rFonts w:ascii="Times New Roman" w:hAnsi="Times New Roman" w:eastAsia="Times New Roman" w:cs="Times New Roman"/>
          <w:sz w:val="26"/>
          <w:szCs w:val="26"/>
          <w:lang w:eastAsia="ar-SA"/>
        </w:rPr>
        <w:t> г. N </w:t>
      </w:r>
      <w:r>
        <w:rPr>
          <w:rFonts w:hint="default" w:ascii="Times New Roman" w:hAnsi="Times New Roman" w:eastAsia="Times New Roman" w:cs="Times New Roman"/>
          <w:sz w:val="26"/>
          <w:szCs w:val="26"/>
          <w:lang w:val="ru-RU" w:eastAsia="ar-SA"/>
        </w:rPr>
        <w:t>281</w:t>
      </w:r>
      <w:r>
        <w:rPr>
          <w:rFonts w:ascii="Times New Roman" w:hAnsi="Times New Roman" w:eastAsia="Times New Roman" w:cs="Times New Roman"/>
          <w:sz w:val="26"/>
          <w:szCs w:val="26"/>
          <w:lang w:eastAsia="ar-SA"/>
        </w:rPr>
        <w:t xml:space="preserve"> "Об утверждении Административного регламента администрации</w:t>
      </w:r>
      <w:r>
        <w:rPr>
          <w:rFonts w:hint="default" w:ascii="Times New Roman" w:hAnsi="Times New Roman" w:eastAsia="Times New Roman" w:cs="Times New Roman"/>
          <w:sz w:val="26"/>
          <w:szCs w:val="26"/>
          <w:lang w:val="ru-RU" w:eastAsia="ar-SA"/>
        </w:rPr>
        <w:t xml:space="preserve"> Торбеевского городского поселения</w:t>
      </w:r>
      <w:r>
        <w:rPr>
          <w:rFonts w:ascii="Times New Roman" w:hAnsi="Times New Roman" w:eastAsia="Times New Roman" w:cs="Times New Roman"/>
          <w:sz w:val="26"/>
          <w:szCs w:val="26"/>
          <w:lang w:eastAsia="ar-SA"/>
        </w:rPr>
        <w:t xml:space="preserve"> Торбеевского муниципального района</w:t>
      </w:r>
      <w:r>
        <w:rPr>
          <w:rFonts w:hint="default" w:ascii="Times New Roman" w:hAnsi="Times New Roman" w:eastAsia="Times New Roman" w:cs="Times New Roman"/>
          <w:sz w:val="26"/>
          <w:szCs w:val="26"/>
          <w:lang w:val="ru-RU" w:eastAsia="ar-SA"/>
        </w:rPr>
        <w:t xml:space="preserve"> Республики Мордовия</w:t>
      </w:r>
      <w:r>
        <w:rPr>
          <w:rFonts w:ascii="Times New Roman" w:hAnsi="Times New Roman" w:eastAsia="Times New Roman" w:cs="Times New Roman"/>
          <w:sz w:val="26"/>
          <w:szCs w:val="26"/>
          <w:lang w:eastAsia="ar-SA"/>
        </w:rPr>
        <w:t xml:space="preserve"> по предоставлению муниципальной услуги по подготовке и выдаче разрешений на строительство, реконструкцию объектов капитального строительства"</w:t>
      </w:r>
      <w:r>
        <w:rPr>
          <w:rFonts w:hint="default" w:ascii="Times New Roman" w:hAnsi="Times New Roman" w:eastAsia="Times New Roman" w:cs="Times New Roman"/>
          <w:sz w:val="26"/>
          <w:szCs w:val="26"/>
          <w:lang w:val="ru-RU" w:eastAsia="ar-SA"/>
        </w:rPr>
        <w:t xml:space="preserve"> (в редакции постановлений № 404 от 16 сентября 2019г, № 28 от 29 января 2020г)</w:t>
      </w:r>
      <w:r>
        <w:rPr>
          <w:rFonts w:ascii="Times New Roman" w:hAnsi="Times New Roman" w:eastAsia="Times New Roman" w:cs="Times New Roman"/>
          <w:sz w:val="26"/>
          <w:szCs w:val="26"/>
          <w:lang w:eastAsia="ar-SA"/>
        </w:rPr>
        <w:t>.</w:t>
      </w:r>
    </w:p>
    <w:p>
      <w:pPr>
        <w:ind w:firstLine="709"/>
        <w:jc w:val="both"/>
        <w:rPr>
          <w:rFonts w:hint="default" w:ascii="Times New Roman" w:hAnsi="Times New Roman" w:cs="Times New Roman"/>
          <w:bCs/>
          <w:sz w:val="26"/>
          <w:szCs w:val="26"/>
          <w:shd w:val="clear" w:color="auto" w:fill="FFFFFF"/>
          <w:lang w:val="ru-RU"/>
        </w:rPr>
      </w:pPr>
      <w:r>
        <w:rPr>
          <w:rFonts w:ascii="Times New Roman" w:hAnsi="Times New Roman" w:eastAsia="Times New Roman" w:cs="Times New Roman"/>
          <w:sz w:val="26"/>
          <w:szCs w:val="26"/>
          <w:lang w:eastAsia="ar-SA"/>
        </w:rPr>
        <w:t xml:space="preserve">3. </w:t>
      </w:r>
      <w:r>
        <w:rPr>
          <w:rFonts w:ascii="Times New Roman" w:hAnsi="Times New Roman" w:cs="Times New Roman"/>
          <w:sz w:val="26"/>
          <w:szCs w:val="26"/>
        </w:rPr>
        <w:t xml:space="preserve">Настоящее постановление вступает в силу со дня его </w:t>
      </w:r>
      <w:r>
        <w:rPr>
          <w:sz w:val="26"/>
          <w:szCs w:val="26"/>
        </w:rPr>
        <w:fldChar w:fldCharType="begin"/>
      </w:r>
      <w:r>
        <w:rPr>
          <w:sz w:val="26"/>
          <w:szCs w:val="26"/>
        </w:rPr>
        <w:instrText xml:space="preserve"> HYPERLINK "http://internet.garant.ru/document?id=44825229&amp;sub=0" </w:instrText>
      </w:r>
      <w:r>
        <w:rPr>
          <w:sz w:val="26"/>
          <w:szCs w:val="26"/>
        </w:rPr>
        <w:fldChar w:fldCharType="separate"/>
      </w:r>
      <w:r>
        <w:rPr>
          <w:rFonts w:ascii="Times New Roman" w:hAnsi="Times New Roman" w:cs="Times New Roman"/>
          <w:sz w:val="26"/>
          <w:szCs w:val="26"/>
        </w:rPr>
        <w:t>официального опубликования</w:t>
      </w:r>
      <w:r>
        <w:rPr>
          <w:rFonts w:ascii="Times New Roman" w:hAnsi="Times New Roman" w:cs="Times New Roman"/>
          <w:sz w:val="26"/>
          <w:szCs w:val="26"/>
        </w:rPr>
        <w:fldChar w:fldCharType="end"/>
      </w:r>
      <w:r>
        <w:rPr>
          <w:rFonts w:ascii="Times New Roman" w:hAnsi="Times New Roman" w:cs="Times New Roman"/>
          <w:sz w:val="26"/>
          <w:szCs w:val="26"/>
        </w:rPr>
        <w:t xml:space="preserve"> </w:t>
      </w:r>
      <w:r>
        <w:rPr>
          <w:rFonts w:ascii="Times New Roman" w:hAnsi="Times New Roman" w:cs="Times New Roman"/>
          <w:sz w:val="26"/>
          <w:szCs w:val="26"/>
          <w:lang w:eastAsia="ar-SA"/>
        </w:rPr>
        <w:t>в информационном бюллетене</w:t>
      </w:r>
      <w:r>
        <w:rPr>
          <w:rFonts w:ascii="Times New Roman" w:hAnsi="Times New Roman" w:eastAsia="Times New Roman" w:cs="Times New Roman"/>
          <w:sz w:val="26"/>
          <w:szCs w:val="26"/>
        </w:rPr>
        <w:t xml:space="preserve"> «Торбеевский вестник»</w:t>
      </w:r>
      <w:r>
        <w:rPr>
          <w:rFonts w:hint="default" w:ascii="Times New Roman" w:hAnsi="Times New Roman" w:eastAsia="Times New Roman" w:cs="Times New Roman"/>
          <w:sz w:val="26"/>
          <w:szCs w:val="26"/>
          <w:lang w:val="ru-RU"/>
        </w:rPr>
        <w:t xml:space="preserve"> </w:t>
      </w:r>
      <w:r>
        <w:rPr>
          <w:rFonts w:ascii="Times New Roman" w:hAnsi="Times New Roman" w:cs="Times New Roman"/>
          <w:sz w:val="26"/>
          <w:szCs w:val="26"/>
        </w:rPr>
        <w:t xml:space="preserve">и подлежит размещению в информационно-телекоммуникационной сети «Интернет» </w:t>
      </w:r>
      <w:r>
        <w:rPr>
          <w:rFonts w:ascii="Times New Roman" w:hAnsi="Times New Roman" w:cs="Times New Roman"/>
          <w:sz w:val="26"/>
          <w:szCs w:val="26"/>
          <w:lang w:eastAsia="ru-RU"/>
        </w:rPr>
        <w:t xml:space="preserve">по адресу: </w:t>
      </w:r>
      <w:r>
        <w:rPr>
          <w:rFonts w:ascii="Times New Roman" w:hAnsi="Times New Roman" w:cs="Times New Roman"/>
          <w:bCs/>
          <w:sz w:val="26"/>
          <w:szCs w:val="26"/>
          <w:shd w:val="clear" w:color="auto" w:fill="FFFFFF"/>
        </w:rPr>
        <w:fldChar w:fldCharType="begin"/>
      </w:r>
      <w:r>
        <w:rPr>
          <w:rFonts w:ascii="Times New Roman" w:hAnsi="Times New Roman" w:cs="Times New Roman"/>
          <w:bCs/>
          <w:sz w:val="26"/>
          <w:szCs w:val="26"/>
          <w:shd w:val="clear" w:color="auto" w:fill="FFFFFF"/>
        </w:rPr>
        <w:instrText xml:space="preserve"> HYPERLINK "https://torbeevskoe-r13.gosweb.gosuslugi.ru" </w:instrText>
      </w:r>
      <w:r>
        <w:rPr>
          <w:rFonts w:ascii="Times New Roman" w:hAnsi="Times New Roman" w:cs="Times New Roman"/>
          <w:bCs/>
          <w:sz w:val="26"/>
          <w:szCs w:val="26"/>
          <w:shd w:val="clear" w:color="auto" w:fill="FFFFFF"/>
        </w:rPr>
        <w:fldChar w:fldCharType="separate"/>
      </w:r>
      <w:r>
        <w:rPr>
          <w:rStyle w:val="8"/>
          <w:rFonts w:ascii="Times New Roman" w:hAnsi="Times New Roman" w:cs="Times New Roman"/>
          <w:bCs/>
          <w:sz w:val="26"/>
          <w:szCs w:val="26"/>
          <w:shd w:val="clear" w:color="auto" w:fill="FFFFFF"/>
        </w:rPr>
        <w:t>https://torbeevskoe-r13.gosweb.gosuslugi.ru</w:t>
      </w:r>
      <w:r>
        <w:rPr>
          <w:rFonts w:ascii="Times New Roman" w:hAnsi="Times New Roman" w:cs="Times New Roman"/>
          <w:bCs/>
          <w:sz w:val="26"/>
          <w:szCs w:val="26"/>
          <w:shd w:val="clear" w:color="auto" w:fill="FFFFFF"/>
        </w:rPr>
        <w:fldChar w:fldCharType="end"/>
      </w:r>
      <w:r>
        <w:rPr>
          <w:rFonts w:hint="default" w:ascii="Times New Roman" w:hAnsi="Times New Roman" w:cs="Times New Roman"/>
          <w:bCs/>
          <w:sz w:val="26"/>
          <w:szCs w:val="26"/>
          <w:shd w:val="clear" w:color="auto" w:fill="FFFFFF"/>
          <w:lang w:val="ru-RU"/>
        </w:rPr>
        <w:t>.</w:t>
      </w:r>
    </w:p>
    <w:p>
      <w:pPr>
        <w:tabs>
          <w:tab w:val="left" w:pos="-426"/>
        </w:tabs>
        <w:jc w:val="both"/>
        <w:rPr>
          <w:rFonts w:hint="default" w:ascii="Times New Roman" w:hAnsi="Times New Roman" w:eastAsia="Calibri" w:cs="Times New Roman"/>
          <w:sz w:val="26"/>
          <w:szCs w:val="26"/>
          <w:lang w:val="ru-RU"/>
        </w:rPr>
      </w:pPr>
      <w:r>
        <w:rPr>
          <w:rFonts w:ascii="Times New Roman" w:hAnsi="Times New Roman" w:eastAsia="Calibri" w:cs="Times New Roman"/>
          <w:sz w:val="26"/>
          <w:szCs w:val="26"/>
        </w:rPr>
        <w:tab/>
      </w:r>
      <w:r>
        <w:rPr>
          <w:rFonts w:ascii="Times New Roman" w:hAnsi="Times New Roman" w:eastAsia="Calibri" w:cs="Times New Roman"/>
          <w:sz w:val="26"/>
          <w:szCs w:val="26"/>
        </w:rPr>
        <w:t xml:space="preserve">4. Контроль за выполнением настоящего постановления </w:t>
      </w:r>
      <w:r>
        <w:rPr>
          <w:rFonts w:ascii="Times New Roman" w:hAnsi="Times New Roman" w:eastAsia="Calibri" w:cs="Times New Roman"/>
          <w:sz w:val="26"/>
          <w:szCs w:val="26"/>
          <w:lang w:val="ru-RU"/>
        </w:rPr>
        <w:t>оставляю</w:t>
      </w:r>
      <w:r>
        <w:rPr>
          <w:rFonts w:hint="default" w:ascii="Times New Roman" w:hAnsi="Times New Roman" w:eastAsia="Calibri" w:cs="Times New Roman"/>
          <w:sz w:val="26"/>
          <w:szCs w:val="26"/>
          <w:lang w:val="ru-RU"/>
        </w:rPr>
        <w:t xml:space="preserve"> за собой.</w:t>
      </w:r>
    </w:p>
    <w:p>
      <w:pPr>
        <w:tabs>
          <w:tab w:val="left" w:pos="-426"/>
        </w:tabs>
        <w:jc w:val="both"/>
        <w:rPr>
          <w:rFonts w:hint="default" w:ascii="Times New Roman" w:hAnsi="Times New Roman" w:eastAsia="Calibri" w:cs="Times New Roman"/>
          <w:sz w:val="26"/>
          <w:szCs w:val="26"/>
          <w:lang w:val="ru-RU"/>
        </w:rPr>
      </w:pPr>
    </w:p>
    <w:p>
      <w:pPr>
        <w:tabs>
          <w:tab w:val="left" w:pos="-426"/>
        </w:tabs>
        <w:jc w:val="both"/>
        <w:rPr>
          <w:rFonts w:hint="default" w:ascii="Times New Roman" w:hAnsi="Times New Roman" w:eastAsia="Calibri" w:cs="Times New Roman"/>
          <w:sz w:val="26"/>
          <w:szCs w:val="26"/>
          <w:lang w:val="ru-RU"/>
        </w:rPr>
      </w:pPr>
    </w:p>
    <w:p>
      <w:pPr>
        <w:tabs>
          <w:tab w:val="left" w:pos="-426"/>
        </w:tabs>
        <w:jc w:val="both"/>
        <w:rPr>
          <w:rFonts w:hint="default" w:ascii="Times New Roman" w:hAnsi="Times New Roman" w:eastAsia="Calibri" w:cs="Times New Roman"/>
          <w:b/>
          <w:bCs/>
          <w:sz w:val="26"/>
          <w:szCs w:val="26"/>
          <w:lang w:val="ru-RU"/>
        </w:rPr>
      </w:pPr>
      <w:r>
        <w:rPr>
          <w:rFonts w:hint="default" w:ascii="Times New Roman" w:hAnsi="Times New Roman" w:eastAsia="Calibri" w:cs="Times New Roman"/>
          <w:b/>
          <w:bCs/>
          <w:sz w:val="26"/>
          <w:szCs w:val="26"/>
          <w:lang w:val="ru-RU"/>
        </w:rPr>
        <w:t>Глава администрации</w:t>
      </w:r>
    </w:p>
    <w:p>
      <w:pPr>
        <w:tabs>
          <w:tab w:val="left" w:pos="-426"/>
        </w:tabs>
        <w:jc w:val="both"/>
        <w:rPr>
          <w:rFonts w:hint="default" w:ascii="Times New Roman" w:hAnsi="Times New Roman" w:eastAsia="Calibri" w:cs="Times New Roman"/>
          <w:b/>
          <w:bCs/>
          <w:sz w:val="26"/>
          <w:szCs w:val="26"/>
          <w:lang w:val="ru-RU"/>
        </w:rPr>
      </w:pPr>
      <w:r>
        <w:rPr>
          <w:rFonts w:hint="default" w:ascii="Times New Roman" w:hAnsi="Times New Roman" w:eastAsia="Calibri" w:cs="Times New Roman"/>
          <w:b/>
          <w:bCs/>
          <w:sz w:val="26"/>
          <w:szCs w:val="26"/>
          <w:lang w:val="ru-RU"/>
        </w:rPr>
        <w:t>Торбеевского городского поселения                                               А.Н. Балашов</w:t>
      </w:r>
    </w:p>
    <w:p>
      <w:pPr>
        <w:tabs>
          <w:tab w:val="left" w:pos="0"/>
        </w:tabs>
        <w:overflowPunct w:val="0"/>
        <w:jc w:val="right"/>
        <w:outlineLvl w:val="0"/>
        <w:rPr>
          <w:rFonts w:ascii="Times New Roman" w:hAnsi="Times New Roman" w:cs="Times New Roman"/>
          <w:color w:val="26282F"/>
        </w:rPr>
      </w:pP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rPr>
        <w:t xml:space="preserve">ПРИЛОЖЕНИЕ </w:t>
      </w: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rPr>
        <w:t>к постановлению администрации</w:t>
      </w: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lang w:val="ru-RU"/>
        </w:rPr>
        <w:t>Торбеевского</w:t>
      </w:r>
      <w:r>
        <w:rPr>
          <w:rFonts w:hint="default" w:ascii="Times New Roman" w:hAnsi="Times New Roman" w:cs="Times New Roman"/>
          <w:color w:val="26282F"/>
          <w:lang w:val="ru-RU"/>
        </w:rPr>
        <w:t xml:space="preserve"> городского поселения</w:t>
      </w:r>
      <w:r>
        <w:rPr>
          <w:rFonts w:ascii="Times New Roman" w:hAnsi="Times New Roman" w:cs="Times New Roman"/>
          <w:color w:val="26282F"/>
        </w:rPr>
        <w:t xml:space="preserve"> </w:t>
      </w: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rPr>
        <w:t>Торбеевского муниципального района</w:t>
      </w: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rPr>
        <w:t xml:space="preserve"> Республики Мордовия</w:t>
      </w:r>
    </w:p>
    <w:p>
      <w:pPr>
        <w:tabs>
          <w:tab w:val="left" w:pos="0"/>
        </w:tabs>
        <w:overflowPunct w:val="0"/>
        <w:jc w:val="right"/>
        <w:outlineLvl w:val="0"/>
        <w:rPr>
          <w:rFonts w:hint="default" w:ascii="Times New Roman" w:hAnsi="Times New Roman" w:cs="Times New Roman"/>
          <w:color w:val="26282F"/>
          <w:lang w:val="ru-RU"/>
        </w:rPr>
      </w:pPr>
      <w:r>
        <w:rPr>
          <w:rFonts w:ascii="Times New Roman" w:hAnsi="Times New Roman" w:cs="Times New Roman"/>
          <w:color w:val="26282F"/>
        </w:rPr>
        <w:t xml:space="preserve">от </w:t>
      </w:r>
      <w:r>
        <w:rPr>
          <w:rFonts w:hint="default" w:ascii="Times New Roman" w:hAnsi="Times New Roman" w:cs="Times New Roman"/>
          <w:color w:val="26282F"/>
          <w:lang w:val="ru-RU"/>
        </w:rPr>
        <w:t xml:space="preserve">30 июня  </w:t>
      </w:r>
      <w:r>
        <w:rPr>
          <w:rFonts w:ascii="Times New Roman" w:hAnsi="Times New Roman" w:cs="Times New Roman"/>
          <w:color w:val="26282F"/>
        </w:rPr>
        <w:t xml:space="preserve">2023 г. № </w:t>
      </w:r>
      <w:r>
        <w:rPr>
          <w:rFonts w:hint="default" w:ascii="Times New Roman" w:hAnsi="Times New Roman" w:cs="Times New Roman"/>
          <w:color w:val="26282F"/>
          <w:lang w:val="ru-RU"/>
        </w:rPr>
        <w:t>217</w:t>
      </w:r>
    </w:p>
    <w:p>
      <w:pPr>
        <w:pStyle w:val="2"/>
        <w:spacing w:before="0" w:after="0"/>
        <w:rPr>
          <w:rFonts w:ascii="Times New Roman" w:hAnsi="Times New Roman"/>
          <w:color w:val="auto"/>
          <w:sz w:val="20"/>
          <w:szCs w:val="20"/>
        </w:rPr>
      </w:pPr>
    </w:p>
    <w:p>
      <w:pPr>
        <w:pStyle w:val="2"/>
        <w:spacing w:before="0" w:after="0"/>
        <w:rPr>
          <w:rFonts w:ascii="Times New Roman" w:hAnsi="Times New Roman" w:cs="Times New Roman"/>
          <w:b/>
          <w:bCs/>
          <w:color w:val="auto"/>
          <w:sz w:val="28"/>
          <w:szCs w:val="28"/>
        </w:rPr>
      </w:pPr>
      <w:r>
        <w:rPr>
          <w:rFonts w:ascii="Times New Roman" w:hAnsi="Times New Roman" w:cs="Times New Roman"/>
          <w:b/>
          <w:bCs/>
          <w:color w:val="auto"/>
          <w:sz w:val="28"/>
          <w:szCs w:val="28"/>
        </w:rPr>
        <w:t>АДМИНИСТРАТИВНЫЙ РЕГЛАМЕНТ</w:t>
      </w:r>
      <w:r>
        <w:rPr>
          <w:rFonts w:ascii="Times New Roman" w:hAnsi="Times New Roman" w:cs="Times New Roman"/>
          <w:b/>
          <w:bCs/>
          <w:color w:val="auto"/>
          <w:sz w:val="28"/>
          <w:szCs w:val="28"/>
        </w:rPr>
        <w:br w:type="textWrapping"/>
      </w:r>
      <w:r>
        <w:rPr>
          <w:rFonts w:ascii="Times New Roman" w:hAnsi="Times New Roman" w:cs="Times New Roman"/>
          <w:b/>
          <w:bCs/>
          <w:color w:val="auto"/>
          <w:sz w:val="28"/>
          <w:szCs w:val="28"/>
        </w:rPr>
        <w:t xml:space="preserve">ПРЕДОСТАВЛЕНИЯ АДМИНИСТРАЦИЕЙ </w:t>
      </w:r>
      <w:r>
        <w:rPr>
          <w:rFonts w:ascii="Times New Roman" w:hAnsi="Times New Roman" w:cs="Times New Roman"/>
          <w:b/>
          <w:bCs/>
          <w:color w:val="auto"/>
          <w:sz w:val="28"/>
          <w:szCs w:val="28"/>
          <w:lang w:val="ru-RU"/>
        </w:rPr>
        <w:t>ТОРБЕЕВСКОГО</w:t>
      </w:r>
      <w:r>
        <w:rPr>
          <w:rFonts w:hint="default" w:ascii="Times New Roman" w:hAnsi="Times New Roman" w:cs="Times New Roman"/>
          <w:b/>
          <w:bCs/>
          <w:color w:val="auto"/>
          <w:sz w:val="28"/>
          <w:szCs w:val="28"/>
          <w:lang w:val="ru-RU"/>
        </w:rPr>
        <w:t xml:space="preserve"> ГОРОДСКОГО ПОСЕЛЕНИЯ </w:t>
      </w:r>
      <w:r>
        <w:rPr>
          <w:rFonts w:ascii="Times New Roman" w:hAnsi="Times New Roman" w:cs="Times New Roman"/>
          <w:b/>
          <w:bCs/>
          <w:color w:val="auto"/>
          <w:sz w:val="28"/>
          <w:szCs w:val="28"/>
        </w:rPr>
        <w:t>ТОРБЕЕВСКОГО МУНИЦИПАЛЬНОГО РАЙОНА МУНИЦИПАЛЬНОЙ УСЛУГИ</w:t>
      </w:r>
    </w:p>
    <w:p>
      <w:pPr>
        <w:pStyle w:val="2"/>
        <w:spacing w:before="0" w:after="0"/>
        <w:rPr>
          <w:rStyle w:val="17"/>
          <w:rFonts w:ascii="Times New Roman" w:hAnsi="Times New Roman" w:cs="Times New Roman"/>
          <w:b/>
          <w:bCs/>
          <w:color w:val="auto"/>
          <w:sz w:val="28"/>
          <w:szCs w:val="28"/>
        </w:rPr>
      </w:pPr>
      <w:r>
        <w:rPr>
          <w:rStyle w:val="17"/>
          <w:rFonts w:ascii="Times New Roman" w:hAnsi="Times New Roman" w:cs="Times New Roman"/>
          <w:b/>
          <w:bCs/>
          <w:color w:val="auto"/>
          <w:sz w:val="28"/>
          <w:szCs w:val="28"/>
        </w:rPr>
        <w:t>«</w:t>
      </w:r>
      <w:r>
        <w:rPr>
          <w:rFonts w:ascii="Times New Roman" w:hAnsi="Times New Roman" w:cs="Times New Roman"/>
          <w:b/>
          <w:bCs/>
          <w:color w:val="auto"/>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17"/>
          <w:rFonts w:ascii="Times New Roman" w:hAnsi="Times New Roman" w:cs="Times New Roman"/>
          <w:b/>
          <w:bCs/>
          <w:color w:val="auto"/>
          <w:sz w:val="28"/>
          <w:szCs w:val="28"/>
        </w:rPr>
        <w:t>»</w:t>
      </w:r>
    </w:p>
    <w:p>
      <w:pPr>
        <w:pStyle w:val="2"/>
        <w:rPr>
          <w:rFonts w:ascii="Times New Roman" w:hAnsi="Times New Roman" w:cs="Times New Roman"/>
          <w:b/>
          <w:bCs/>
          <w:color w:val="auto"/>
          <w:sz w:val="28"/>
          <w:szCs w:val="28"/>
        </w:rPr>
      </w:pPr>
      <w:bookmarkStart w:id="0" w:name="sub_100"/>
      <w:r>
        <w:rPr>
          <w:rFonts w:ascii="Times New Roman" w:hAnsi="Times New Roman" w:cs="Times New Roman"/>
          <w:b/>
          <w:bCs/>
          <w:color w:val="auto"/>
          <w:sz w:val="28"/>
          <w:szCs w:val="28"/>
        </w:rPr>
        <w:t>РАЗДЕЛ 1. ОБЩИЕ ПОЛОЖЕНИЯ</w:t>
      </w:r>
      <w:bookmarkEnd w:id="0"/>
    </w:p>
    <w:p>
      <w:pPr>
        <w:jc w:val="center"/>
        <w:rPr>
          <w:rStyle w:val="17"/>
          <w:rFonts w:ascii="Times New Roman" w:hAnsi="Times New Roman" w:cs="Times New Roman"/>
          <w:b/>
          <w:bCs/>
          <w:sz w:val="28"/>
          <w:szCs w:val="28"/>
        </w:rPr>
      </w:pPr>
      <w:r>
        <w:rPr>
          <w:rStyle w:val="17"/>
          <w:rFonts w:ascii="Times New Roman" w:hAnsi="Times New Roman" w:cs="Times New Roman"/>
          <w:b/>
          <w:bCs/>
          <w:sz w:val="28"/>
          <w:szCs w:val="28"/>
        </w:rPr>
        <w:t xml:space="preserve">ПОДРАЗДЕЛ  </w:t>
      </w:r>
      <w:bookmarkStart w:id="1" w:name="sub_1001"/>
      <w:r>
        <w:rPr>
          <w:rStyle w:val="17"/>
          <w:rFonts w:ascii="Times New Roman" w:hAnsi="Times New Roman" w:cs="Times New Roman"/>
          <w:b/>
          <w:bCs/>
          <w:sz w:val="28"/>
          <w:szCs w:val="28"/>
        </w:rPr>
        <w:t>1. ПРЕДМЕТ РЕГУЛИРОВАНИЯ АДМИНИСТРАТИВНОГО РЕГЛАМЕНТА</w:t>
      </w:r>
    </w:p>
    <w:bookmarkEnd w:id="1"/>
    <w:p>
      <w:pPr>
        <w:ind w:firstLine="720"/>
        <w:jc w:val="both"/>
        <w:rPr>
          <w:rStyle w:val="17"/>
          <w:rFonts w:ascii="Times New Roman" w:hAnsi="Times New Roman" w:cs="Times New Roman"/>
          <w:sz w:val="28"/>
          <w:szCs w:val="28"/>
        </w:rPr>
      </w:pPr>
      <w:bookmarkStart w:id="2" w:name="sub_11"/>
      <w:r>
        <w:rPr>
          <w:rStyle w:val="17"/>
          <w:rFonts w:ascii="Times New Roman" w:hAnsi="Times New Roman" w:cs="Times New Roman"/>
          <w:sz w:val="28"/>
          <w:szCs w:val="28"/>
        </w:rPr>
        <w:t xml:space="preserve">1. Настоящий Административный регламент предоставления Администрацией </w:t>
      </w:r>
      <w:r>
        <w:rPr>
          <w:rStyle w:val="17"/>
          <w:rFonts w:ascii="Times New Roman" w:hAnsi="Times New Roman" w:cs="Times New Roman"/>
          <w:sz w:val="28"/>
          <w:szCs w:val="28"/>
          <w:lang w:val="ru-RU"/>
        </w:rPr>
        <w:t>Торбеевского</w:t>
      </w:r>
      <w:r>
        <w:rPr>
          <w:rStyle w:val="17"/>
          <w:rFonts w:hint="default" w:ascii="Times New Roman" w:hAnsi="Times New Roman" w:cs="Times New Roman"/>
          <w:sz w:val="28"/>
          <w:szCs w:val="28"/>
          <w:lang w:val="ru-RU"/>
        </w:rPr>
        <w:t xml:space="preserve"> городского поселения </w:t>
      </w:r>
      <w:r>
        <w:rPr>
          <w:rStyle w:val="17"/>
          <w:rFonts w:ascii="Times New Roman" w:hAnsi="Times New Roman" w:cs="Times New Roman"/>
          <w:sz w:val="28"/>
          <w:szCs w:val="28"/>
        </w:rPr>
        <w:t>Торбеевского муниципального района</w:t>
      </w:r>
      <w:r>
        <w:rPr>
          <w:rStyle w:val="17"/>
          <w:rFonts w:hint="default" w:ascii="Times New Roman" w:hAnsi="Times New Roman" w:cs="Times New Roman"/>
          <w:sz w:val="28"/>
          <w:szCs w:val="28"/>
          <w:lang w:val="ru-RU"/>
        </w:rPr>
        <w:t xml:space="preserve"> Республики Мордовия</w:t>
      </w:r>
      <w:r>
        <w:rPr>
          <w:rStyle w:val="17"/>
          <w:rFonts w:ascii="Times New Roman" w:hAnsi="Times New Roman" w:cs="Times New Roman"/>
          <w:sz w:val="28"/>
          <w:szCs w:val="28"/>
        </w:rPr>
        <w:t xml:space="preserve"> (далее — Администрация) муниципальной услуги «</w:t>
      </w:r>
      <w:r>
        <w:rPr>
          <w:rFonts w:ascii="Times New Roman" w:hAnsi="Times New Roman" w:cs="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17"/>
          <w:rFonts w:ascii="Times New Roman" w:hAnsi="Times New Roman" w:cs="Times New Roman"/>
          <w:sz w:val="28"/>
          <w:szCs w:val="28"/>
        </w:rPr>
        <w:t>»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s="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17"/>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pPr>
        <w:ind w:firstLine="720"/>
        <w:jc w:val="center"/>
        <w:rPr>
          <w:rStyle w:val="17"/>
          <w:rFonts w:ascii="Times New Roman" w:hAnsi="Times New Roman" w:cs="Times New Roman"/>
          <w:b/>
          <w:bCs/>
          <w:sz w:val="28"/>
          <w:szCs w:val="28"/>
        </w:rPr>
      </w:pPr>
      <w:bookmarkStart w:id="3" w:name="sub_1002"/>
      <w:bookmarkEnd w:id="3"/>
      <w:r>
        <w:rPr>
          <w:rStyle w:val="17"/>
          <w:rFonts w:ascii="Times New Roman" w:hAnsi="Times New Roman" w:cs="Times New Roman"/>
          <w:b/>
          <w:bCs/>
          <w:sz w:val="28"/>
          <w:szCs w:val="28"/>
        </w:rPr>
        <w:t>ПОДРАЗДЕЛ  2. КРУГ ЗАЯВИТЕЛЕЙ</w:t>
      </w:r>
    </w:p>
    <w:p>
      <w:pPr>
        <w:ind w:firstLine="720"/>
        <w:jc w:val="both"/>
        <w:rPr>
          <w:rFonts w:ascii="Times New Roman" w:hAnsi="Times New Roman" w:cs="Times New Roman"/>
          <w:sz w:val="28"/>
          <w:szCs w:val="28"/>
        </w:rPr>
      </w:pPr>
      <w:bookmarkStart w:id="4" w:name="sub_10021"/>
      <w:bookmarkEnd w:id="4"/>
      <w:bookmarkStart w:id="5" w:name="sub_21"/>
      <w:bookmarkEnd w:id="5"/>
      <w:r>
        <w:rPr>
          <w:rStyle w:val="17"/>
          <w:rFonts w:ascii="Times New Roman" w:hAnsi="Times New Roman" w:cs="Times New Roman"/>
          <w:sz w:val="28"/>
          <w:szCs w:val="28"/>
        </w:rPr>
        <w:t xml:space="preserve">2. Муниципальная услуга предоставляется </w:t>
      </w:r>
      <w:r>
        <w:rPr>
          <w:rStyle w:val="17"/>
          <w:rFonts w:ascii="Times New Roman" w:hAnsi="Times New Roman" w:cs="Times New Roman"/>
          <w:iCs/>
          <w:sz w:val="28"/>
          <w:szCs w:val="28"/>
        </w:rPr>
        <w:t>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pPr>
        <w:ind w:firstLine="720"/>
        <w:jc w:val="both"/>
        <w:rPr>
          <w:rStyle w:val="17"/>
          <w:rFonts w:ascii="Times New Roman" w:hAnsi="Times New Roman" w:cs="Times New Roman"/>
          <w:sz w:val="28"/>
          <w:szCs w:val="28"/>
        </w:rPr>
      </w:pPr>
      <w:bookmarkStart w:id="6" w:name="sub_22"/>
      <w:bookmarkEnd w:id="6"/>
      <w:bookmarkStart w:id="7" w:name="sub_211"/>
      <w:bookmarkEnd w:id="7"/>
      <w:r>
        <w:rPr>
          <w:rStyle w:val="17"/>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pPr>
        <w:ind w:firstLine="720"/>
        <w:jc w:val="center"/>
        <w:rPr>
          <w:rStyle w:val="17"/>
          <w:rFonts w:ascii="Times New Roman" w:hAnsi="Times New Roman" w:cs="Times New Roman"/>
          <w:b/>
          <w:bCs/>
          <w:sz w:val="28"/>
          <w:szCs w:val="28"/>
        </w:rPr>
      </w:pPr>
      <w:bookmarkStart w:id="8" w:name="sub_221"/>
      <w:bookmarkEnd w:id="8"/>
      <w:bookmarkStart w:id="9" w:name="sub_1003"/>
      <w:r>
        <w:rPr>
          <w:rStyle w:val="17"/>
          <w:rFonts w:ascii="Times New Roman" w:hAnsi="Times New Roman" w:cs="Times New Roman"/>
          <w:b/>
          <w:bCs/>
          <w:sz w:val="28"/>
          <w:szCs w:val="28"/>
        </w:rPr>
        <w:t>ПОДРАЗДЕЛ  3. ТРЕБОВАНИЯ, ПРЕДЪЯВЛЯЕМЫЕ К ВАРИАНТАМ ПРЕДОСТАВЛЕНИЯ МУНИЦИПАЛЬНОЙ УСЛУГИ</w:t>
      </w:r>
    </w:p>
    <w:bookmarkEnd w:id="9"/>
    <w:p>
      <w:pPr>
        <w:ind w:firstLine="720"/>
        <w:jc w:val="both"/>
        <w:rPr>
          <w:rFonts w:ascii="Times New Roman" w:hAnsi="Times New Roman" w:cs="Times New Roman"/>
          <w:sz w:val="28"/>
          <w:szCs w:val="28"/>
        </w:rPr>
      </w:pPr>
      <w:bookmarkStart w:id="10" w:name="sub_31"/>
      <w:bookmarkEnd w:id="10"/>
      <w:r>
        <w:rPr>
          <w:rStyle w:val="17"/>
          <w:rFonts w:ascii="Times New Roman" w:hAnsi="Times New Roman" w:cs="Times New Roman"/>
          <w:sz w:val="28"/>
          <w:szCs w:val="28"/>
        </w:rPr>
        <w:t>4. Порядок получения информации по вопросам предоставления муниципальной услуги.</w:t>
      </w:r>
    </w:p>
    <w:p>
      <w:pPr>
        <w:ind w:firstLine="720"/>
        <w:jc w:val="both"/>
        <w:rPr>
          <w:rFonts w:ascii="Times New Roman" w:hAnsi="Times New Roman" w:cs="Times New Roman"/>
          <w:sz w:val="28"/>
          <w:szCs w:val="28"/>
        </w:rPr>
      </w:pPr>
      <w:bookmarkStart w:id="11" w:name="sub_311"/>
      <w:bookmarkEnd w:id="11"/>
      <w:r>
        <w:rPr>
          <w:rStyle w:val="17"/>
          <w:rFonts w:ascii="Times New Roman" w:hAnsi="Times New Roman" w:cs="Times New Roman"/>
          <w:sz w:val="28"/>
          <w:szCs w:val="28"/>
        </w:rPr>
        <w:t>Информирование о порядке предоставления муниципальной услуги осуществляется:</w:t>
      </w:r>
    </w:p>
    <w:p>
      <w:pPr>
        <w:ind w:firstLine="720"/>
        <w:jc w:val="both"/>
        <w:rPr>
          <w:rFonts w:ascii="Times New Roman" w:hAnsi="Times New Roman" w:cs="Times New Roman"/>
          <w:sz w:val="28"/>
          <w:szCs w:val="28"/>
        </w:rPr>
      </w:pPr>
      <w:bookmarkStart w:id="12" w:name="sub_3111"/>
      <w:bookmarkEnd w:id="12"/>
      <w:r>
        <w:rPr>
          <w:rStyle w:val="17"/>
          <w:rFonts w:ascii="Times New Roman" w:hAnsi="Times New Roman" w:cs="Times New Roman"/>
          <w:sz w:val="28"/>
          <w:szCs w:val="28"/>
        </w:rPr>
        <w:t>а) специалистом Администрации (далее - Специалист)</w:t>
      </w:r>
      <w:r>
        <w:rPr>
          <w:rStyle w:val="17"/>
          <w:rFonts w:ascii="Times New Roman" w:hAnsi="Times New Roman" w:cs="Times New Roman"/>
          <w:i/>
          <w:iCs/>
          <w:sz w:val="28"/>
          <w:szCs w:val="28"/>
        </w:rPr>
        <w:t xml:space="preserve">, </w:t>
      </w:r>
      <w:r>
        <w:rPr>
          <w:rStyle w:val="17"/>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pPr>
        <w:ind w:firstLine="720"/>
        <w:jc w:val="both"/>
        <w:rPr>
          <w:rFonts w:ascii="Times New Roman" w:hAnsi="Times New Roman" w:cs="Times New Roman"/>
          <w:sz w:val="28"/>
          <w:szCs w:val="28"/>
        </w:rPr>
      </w:pPr>
      <w:bookmarkStart w:id="13" w:name="sub_312"/>
      <w:bookmarkEnd w:id="13"/>
      <w:bookmarkStart w:id="14" w:name="sub_3112"/>
      <w:bookmarkEnd w:id="14"/>
      <w:r>
        <w:rPr>
          <w:rStyle w:val="17"/>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19"/>
          <w:rFonts w:ascii="Times New Roman" w:hAnsi="Times New Roman" w:cs="Times New Roman"/>
          <w:color w:val="auto"/>
          <w:sz w:val="28"/>
          <w:szCs w:val="28"/>
        </w:rPr>
        <w:t>https://mfc13.ru/</w:t>
      </w:r>
      <w:r>
        <w:rPr>
          <w:rStyle w:val="17"/>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ind w:firstLine="720"/>
        <w:jc w:val="both"/>
        <w:rPr>
          <w:rFonts w:ascii="Times New Roman" w:hAnsi="Times New Roman" w:cs="Times New Roman"/>
          <w:sz w:val="28"/>
          <w:szCs w:val="28"/>
        </w:rPr>
      </w:pPr>
      <w:bookmarkStart w:id="15" w:name="sub_313"/>
      <w:bookmarkEnd w:id="15"/>
      <w:bookmarkStart w:id="16" w:name="sub_3121"/>
      <w:bookmarkEnd w:id="16"/>
      <w:r>
        <w:rPr>
          <w:rStyle w:val="17"/>
          <w:rFonts w:ascii="Times New Roman" w:hAnsi="Times New Roman" w:cs="Times New Roman"/>
          <w:sz w:val="28"/>
          <w:szCs w:val="28"/>
        </w:rPr>
        <w:t>в) посредством телефонной, факсимильной и иных средств телекоммуникационной связи;</w:t>
      </w:r>
    </w:p>
    <w:p>
      <w:pPr>
        <w:ind w:firstLine="720"/>
        <w:jc w:val="both"/>
        <w:rPr>
          <w:rFonts w:ascii="Times New Roman" w:hAnsi="Times New Roman" w:cs="Times New Roman"/>
          <w:sz w:val="28"/>
          <w:szCs w:val="28"/>
        </w:rPr>
      </w:pPr>
      <w:bookmarkStart w:id="17" w:name="sub_3131"/>
      <w:bookmarkEnd w:id="17"/>
      <w:bookmarkStart w:id="18" w:name="sub_314"/>
      <w:bookmarkEnd w:id="18"/>
      <w:r>
        <w:rPr>
          <w:rStyle w:val="17"/>
          <w:rFonts w:ascii="Times New Roman" w:hAnsi="Times New Roman" w:cs="Times New Roman"/>
          <w:sz w:val="28"/>
          <w:szCs w:val="28"/>
        </w:rPr>
        <w:t xml:space="preserve">г) на официальном сайте Администрации в информационно-телекоммуникационной сети «Интернет» </w:t>
      </w:r>
      <w:r>
        <w:rPr>
          <w:rFonts w:ascii="Times New Roman" w:hAnsi="Times New Roman" w:cs="Times New Roman"/>
          <w:bCs/>
          <w:sz w:val="26"/>
          <w:szCs w:val="26"/>
          <w:shd w:val="clear" w:color="auto" w:fill="FFFFFF"/>
        </w:rPr>
        <w:fldChar w:fldCharType="begin"/>
      </w:r>
      <w:r>
        <w:rPr>
          <w:rFonts w:ascii="Times New Roman" w:hAnsi="Times New Roman" w:cs="Times New Roman"/>
          <w:bCs/>
          <w:sz w:val="26"/>
          <w:szCs w:val="26"/>
          <w:shd w:val="clear" w:color="auto" w:fill="FFFFFF"/>
        </w:rPr>
        <w:instrText xml:space="preserve"> HYPERLINK "https://torbeevskoe-r13.gosweb.gosuslugi.ru" </w:instrText>
      </w:r>
      <w:r>
        <w:rPr>
          <w:rFonts w:ascii="Times New Roman" w:hAnsi="Times New Roman" w:cs="Times New Roman"/>
          <w:bCs/>
          <w:sz w:val="26"/>
          <w:szCs w:val="26"/>
          <w:shd w:val="clear" w:color="auto" w:fill="FFFFFF"/>
        </w:rPr>
        <w:fldChar w:fldCharType="separate"/>
      </w:r>
      <w:r>
        <w:rPr>
          <w:rStyle w:val="8"/>
          <w:rFonts w:ascii="Times New Roman" w:hAnsi="Times New Roman" w:cs="Times New Roman"/>
          <w:bCs/>
          <w:sz w:val="26"/>
          <w:szCs w:val="26"/>
          <w:shd w:val="clear" w:color="auto" w:fill="FFFFFF"/>
        </w:rPr>
        <w:t>https://torbeevskoe-r13.gosweb.gosuslugi.ru</w:t>
      </w:r>
      <w:r>
        <w:rPr>
          <w:rFonts w:ascii="Times New Roman" w:hAnsi="Times New Roman" w:cs="Times New Roman"/>
          <w:bCs/>
          <w:sz w:val="26"/>
          <w:szCs w:val="26"/>
          <w:shd w:val="clear" w:color="auto" w:fill="FFFFFF"/>
        </w:rPr>
        <w:fldChar w:fldCharType="end"/>
      </w:r>
      <w:r>
        <w:rPr>
          <w:rStyle w:val="17"/>
          <w:rFonts w:ascii="Times New Roman" w:hAnsi="Times New Roman" w:eastAsia="Times New Roman" w:cs="Times New Roman"/>
          <w:sz w:val="28"/>
          <w:szCs w:val="28"/>
        </w:rPr>
        <w:t xml:space="preserve"> </w:t>
      </w:r>
      <w:r>
        <w:rPr>
          <w:rStyle w:val="17"/>
          <w:rFonts w:ascii="Times New Roman" w:hAnsi="Times New Roman" w:cs="Times New Roman"/>
          <w:sz w:val="28"/>
          <w:szCs w:val="28"/>
        </w:rPr>
        <w:t>(далее - официальный сайт Администрации);</w:t>
      </w:r>
    </w:p>
    <w:p>
      <w:pPr>
        <w:ind w:firstLine="720"/>
        <w:jc w:val="both"/>
        <w:rPr>
          <w:rFonts w:ascii="Times New Roman" w:hAnsi="Times New Roman" w:cs="Times New Roman"/>
          <w:sz w:val="28"/>
          <w:szCs w:val="28"/>
        </w:rPr>
      </w:pPr>
      <w:bookmarkStart w:id="19" w:name="sub_315"/>
      <w:bookmarkEnd w:id="19"/>
      <w:bookmarkStart w:id="20" w:name="sub_3141"/>
      <w:bookmarkEnd w:id="20"/>
      <w:r>
        <w:rPr>
          <w:rStyle w:val="17"/>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www.gosuslugi.ru</w:t>
      </w:r>
      <w:r>
        <w:rPr>
          <w:rFonts w:ascii="Times New Roman" w:hAnsi="Times New Roman" w:cs="Times New Roman"/>
          <w:sz w:val="28"/>
          <w:szCs w:val="28"/>
        </w:rPr>
        <w:fldChar w:fldCharType="end"/>
      </w:r>
      <w:r>
        <w:rPr>
          <w:rStyle w:val="17"/>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pPr>
        <w:ind w:firstLine="720"/>
        <w:jc w:val="both"/>
        <w:rPr>
          <w:rFonts w:ascii="Times New Roman" w:hAnsi="Times New Roman" w:cs="Times New Roman"/>
          <w:sz w:val="28"/>
          <w:szCs w:val="28"/>
        </w:rPr>
      </w:pPr>
      <w:bookmarkStart w:id="21" w:name="sub_316"/>
      <w:bookmarkEnd w:id="21"/>
      <w:bookmarkStart w:id="22" w:name="sub_3151"/>
      <w:bookmarkEnd w:id="22"/>
      <w:r>
        <w:rPr>
          <w:rStyle w:val="17"/>
          <w:rFonts w:ascii="Times New Roman" w:hAnsi="Times New Roman" w:cs="Times New Roman"/>
          <w:sz w:val="28"/>
          <w:szCs w:val="28"/>
        </w:rPr>
        <w:t>е) посредством ответов на письменные обращения граждан.</w:t>
      </w:r>
    </w:p>
    <w:p>
      <w:pPr>
        <w:ind w:firstLine="720"/>
        <w:jc w:val="both"/>
        <w:rPr>
          <w:rFonts w:ascii="Times New Roman" w:hAnsi="Times New Roman" w:cs="Times New Roman"/>
          <w:sz w:val="28"/>
          <w:szCs w:val="28"/>
        </w:rPr>
      </w:pPr>
      <w:bookmarkStart w:id="23" w:name="sub_3161"/>
      <w:bookmarkEnd w:id="23"/>
      <w:bookmarkStart w:id="24" w:name="sub_32"/>
      <w:bookmarkEnd w:id="24"/>
      <w:r>
        <w:rPr>
          <w:rStyle w:val="17"/>
          <w:rFonts w:ascii="Times New Roman" w:hAnsi="Times New Roman" w:cs="Times New Roman"/>
          <w:sz w:val="28"/>
          <w:szCs w:val="28"/>
        </w:rPr>
        <w:t>5.  Порядок, форма, место размещения и способы получения справочной информации.</w:t>
      </w:r>
    </w:p>
    <w:p>
      <w:pPr>
        <w:ind w:firstLine="720"/>
        <w:jc w:val="both"/>
        <w:rPr>
          <w:rFonts w:ascii="Times New Roman" w:hAnsi="Times New Roman" w:cs="Times New Roman"/>
          <w:sz w:val="28"/>
          <w:szCs w:val="28"/>
        </w:rPr>
      </w:pPr>
      <w:bookmarkStart w:id="25" w:name="sub_33"/>
      <w:bookmarkEnd w:id="25"/>
      <w:bookmarkStart w:id="26" w:name="sub_321"/>
      <w:bookmarkEnd w:id="26"/>
      <w:r>
        <w:rPr>
          <w:rStyle w:val="17"/>
          <w:rFonts w:ascii="Times New Roman" w:hAnsi="Times New Roman" w:cs="Times New Roman"/>
          <w:sz w:val="28"/>
          <w:szCs w:val="28"/>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pPr>
        <w:ind w:firstLine="720"/>
        <w:jc w:val="both"/>
        <w:rPr>
          <w:rFonts w:ascii="Times New Roman" w:hAnsi="Times New Roman" w:cs="Times New Roman"/>
          <w:sz w:val="28"/>
          <w:szCs w:val="28"/>
        </w:rPr>
      </w:pPr>
      <w:bookmarkStart w:id="27" w:name="sub_331"/>
      <w:bookmarkEnd w:id="27"/>
      <w:r>
        <w:rPr>
          <w:rStyle w:val="17"/>
          <w:rFonts w:ascii="Times New Roman" w:hAnsi="Times New Roman" w:cs="Times New Roman"/>
          <w:sz w:val="28"/>
          <w:szCs w:val="28"/>
        </w:rPr>
        <w:t xml:space="preserve">Информирование заявителей, прием и выдача документов осуществляется в Администрации (далее - </w:t>
      </w:r>
      <w:r>
        <w:rPr>
          <w:rStyle w:val="17"/>
          <w:rFonts w:ascii="Times New Roman" w:hAnsi="Times New Roman" w:cs="Times New Roman"/>
          <w:sz w:val="28"/>
          <w:szCs w:val="28"/>
          <w:lang w:val="ru-RU"/>
        </w:rPr>
        <w:t>Администрация</w:t>
      </w:r>
      <w:r>
        <w:rPr>
          <w:rStyle w:val="17"/>
          <w:rFonts w:ascii="Times New Roman" w:hAnsi="Times New Roman" w:cs="Times New Roman"/>
          <w:sz w:val="28"/>
          <w:szCs w:val="28"/>
        </w:rPr>
        <w:t>),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МФЦ, ТОСП.</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ТОСП размещаются:</w:t>
      </w:r>
    </w:p>
    <w:p>
      <w:pPr>
        <w:ind w:firstLine="720"/>
        <w:jc w:val="both"/>
        <w:rPr>
          <w:rFonts w:ascii="Times New Roman" w:hAnsi="Times New Roman" w:cs="Times New Roman"/>
          <w:sz w:val="28"/>
          <w:szCs w:val="28"/>
        </w:rPr>
      </w:pPr>
      <w:bookmarkStart w:id="28" w:name="sub_3311"/>
      <w:bookmarkEnd w:id="28"/>
      <w:r>
        <w:rPr>
          <w:rStyle w:val="17"/>
          <w:rFonts w:ascii="Times New Roman" w:hAnsi="Times New Roman" w:cs="Times New Roman"/>
          <w:sz w:val="28"/>
          <w:szCs w:val="28"/>
        </w:rPr>
        <w:t>а) общий режим работы;</w:t>
      </w:r>
    </w:p>
    <w:p>
      <w:pPr>
        <w:ind w:firstLine="720"/>
        <w:jc w:val="both"/>
        <w:rPr>
          <w:rFonts w:ascii="Times New Roman" w:hAnsi="Times New Roman" w:cs="Times New Roman"/>
          <w:sz w:val="28"/>
          <w:szCs w:val="28"/>
        </w:rPr>
      </w:pPr>
      <w:bookmarkStart w:id="29" w:name="sub_3312"/>
      <w:bookmarkEnd w:id="29"/>
      <w:bookmarkStart w:id="30" w:name="sub_332"/>
      <w:bookmarkEnd w:id="30"/>
      <w:r>
        <w:rPr>
          <w:rStyle w:val="17"/>
          <w:rFonts w:ascii="Times New Roman" w:hAnsi="Times New Roman" w:cs="Times New Roman"/>
          <w:sz w:val="28"/>
          <w:szCs w:val="28"/>
        </w:rPr>
        <w:t>б) перечень документов, необходимых для предоставления муниципальной услуги;</w:t>
      </w:r>
    </w:p>
    <w:p>
      <w:pPr>
        <w:ind w:firstLine="720"/>
        <w:jc w:val="both"/>
        <w:rPr>
          <w:rFonts w:ascii="Times New Roman" w:hAnsi="Times New Roman" w:cs="Times New Roman"/>
          <w:sz w:val="28"/>
          <w:szCs w:val="28"/>
        </w:rPr>
      </w:pPr>
      <w:bookmarkStart w:id="31" w:name="sub_333"/>
      <w:bookmarkEnd w:id="31"/>
      <w:bookmarkStart w:id="32" w:name="sub_3321"/>
      <w:bookmarkEnd w:id="32"/>
      <w:r>
        <w:rPr>
          <w:rStyle w:val="17"/>
          <w:rFonts w:ascii="Times New Roman" w:hAnsi="Times New Roman" w:cs="Times New Roman"/>
          <w:sz w:val="28"/>
          <w:szCs w:val="28"/>
        </w:rPr>
        <w:t>в) образец заполнения заявления.</w:t>
      </w:r>
    </w:p>
    <w:p>
      <w:pPr>
        <w:ind w:firstLine="720"/>
        <w:jc w:val="both"/>
        <w:rPr>
          <w:rFonts w:ascii="Times New Roman" w:hAnsi="Times New Roman" w:cs="Times New Roman"/>
          <w:sz w:val="28"/>
          <w:szCs w:val="28"/>
        </w:rPr>
      </w:pPr>
      <w:bookmarkStart w:id="33" w:name="sub_3331"/>
      <w:bookmarkEnd w:id="33"/>
      <w:r>
        <w:rPr>
          <w:rStyle w:val="17"/>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о правильности оформления документов, необходимых для предоставления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об основаниях для отказа в предоставлении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www.gosuslugi.ru</w:t>
      </w:r>
      <w:r>
        <w:rPr>
          <w:rFonts w:ascii="Times New Roman" w:hAnsi="Times New Roman" w:cs="Times New Roman"/>
          <w:sz w:val="28"/>
          <w:szCs w:val="28"/>
        </w:rPr>
        <w:fldChar w:fldCharType="end"/>
      </w:r>
      <w:r>
        <w:rPr>
          <w:rStyle w:val="17"/>
          <w:rFonts w:ascii="Times New Roman" w:hAnsi="Times New Roman" w:cs="Times New Roman"/>
          <w:sz w:val="28"/>
          <w:szCs w:val="28"/>
        </w:rPr>
        <w:t>).</w:t>
      </w:r>
    </w:p>
    <w:p>
      <w:pPr>
        <w:pStyle w:val="2"/>
        <w:rPr>
          <w:rFonts w:ascii="Times New Roman" w:hAnsi="Times New Roman" w:cs="Times New Roman"/>
          <w:b/>
          <w:bCs/>
          <w:color w:val="auto"/>
          <w:sz w:val="28"/>
          <w:szCs w:val="28"/>
        </w:rPr>
      </w:pPr>
      <w:bookmarkStart w:id="34" w:name="sub_200"/>
      <w:r>
        <w:rPr>
          <w:rFonts w:ascii="Times New Roman" w:hAnsi="Times New Roman" w:cs="Times New Roman"/>
          <w:b/>
          <w:bCs/>
          <w:color w:val="auto"/>
          <w:sz w:val="28"/>
          <w:szCs w:val="28"/>
        </w:rPr>
        <w:t>РАЗДЕЛ 2. СТАНДАРТ ПРЕДОСТАВЛЕНИЯ МУНИЦИПАЛЬНОЙ УСЛУГИ</w:t>
      </w:r>
      <w:bookmarkEnd w:id="34"/>
    </w:p>
    <w:p>
      <w:pPr>
        <w:ind w:firstLine="720"/>
        <w:jc w:val="center"/>
        <w:rPr>
          <w:rStyle w:val="17"/>
          <w:rFonts w:ascii="Times New Roman" w:hAnsi="Times New Roman" w:cs="Times New Roman"/>
          <w:b/>
          <w:bCs/>
          <w:sz w:val="28"/>
          <w:szCs w:val="28"/>
        </w:rPr>
      </w:pPr>
      <w:bookmarkStart w:id="35" w:name="sub_1004"/>
      <w:bookmarkEnd w:id="35"/>
      <w:r>
        <w:rPr>
          <w:rStyle w:val="17"/>
          <w:rFonts w:ascii="Times New Roman" w:hAnsi="Times New Roman" w:cs="Times New Roman"/>
          <w:b/>
          <w:bCs/>
          <w:sz w:val="28"/>
          <w:szCs w:val="28"/>
        </w:rPr>
        <w:t>ПОДРАЗДЕЛ  1. НАИМЕНОВАНИЕ МУНИЦИПАЛЬНОЙ УСЛУГИ</w:t>
      </w:r>
    </w:p>
    <w:p>
      <w:pPr>
        <w:ind w:firstLine="720"/>
        <w:jc w:val="both"/>
        <w:rPr>
          <w:rStyle w:val="17"/>
          <w:rFonts w:ascii="Times New Roman" w:hAnsi="Times New Roman" w:cs="Times New Roman"/>
          <w:sz w:val="28"/>
          <w:szCs w:val="28"/>
        </w:rPr>
      </w:pPr>
      <w:r>
        <w:rPr>
          <w:rFonts w:ascii="Times New Roman" w:hAnsi="Times New Roman" w:cs="Times New Roman"/>
          <w:sz w:val="28"/>
          <w:szCs w:val="28"/>
        </w:rPr>
        <w:t>7.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17"/>
          <w:rFonts w:ascii="Times New Roman" w:hAnsi="Times New Roman" w:cs="Times New Roman"/>
          <w:sz w:val="28"/>
          <w:szCs w:val="28"/>
        </w:rPr>
        <w:t>.</w:t>
      </w:r>
    </w:p>
    <w:p>
      <w:pPr>
        <w:ind w:firstLine="720"/>
        <w:jc w:val="both"/>
        <w:rPr>
          <w:rFonts w:ascii="Times New Roman" w:hAnsi="Times New Roman" w:cs="Times New Roman"/>
          <w:sz w:val="28"/>
          <w:szCs w:val="28"/>
        </w:rPr>
      </w:pPr>
    </w:p>
    <w:p>
      <w:pPr>
        <w:ind w:firstLine="720"/>
        <w:jc w:val="center"/>
        <w:rPr>
          <w:rStyle w:val="17"/>
          <w:rFonts w:ascii="Times New Roman" w:hAnsi="Times New Roman" w:cs="Times New Roman"/>
          <w:b/>
          <w:bCs/>
          <w:sz w:val="28"/>
          <w:szCs w:val="28"/>
        </w:rPr>
      </w:pPr>
      <w:bookmarkStart w:id="36" w:name="sub_1005"/>
      <w:bookmarkEnd w:id="36"/>
      <w:bookmarkStart w:id="37" w:name="sub_10041"/>
      <w:bookmarkEnd w:id="37"/>
      <w:r>
        <w:rPr>
          <w:rStyle w:val="17"/>
          <w:rFonts w:ascii="Times New Roman" w:hAnsi="Times New Roman" w:cs="Times New Roman"/>
          <w:b/>
          <w:bCs/>
          <w:sz w:val="28"/>
          <w:szCs w:val="28"/>
        </w:rPr>
        <w:t>ПОДРАЗДЕЛ  2. НАИМЕНОВАНИЕ ОРГАНА, ПРЕДОСТАВЛЯЮЩЕГО МУНИЦИПАЛЬНУЮ УСЛУГУ</w:t>
      </w:r>
    </w:p>
    <w:p>
      <w:pPr>
        <w:ind w:firstLine="720"/>
        <w:jc w:val="both"/>
        <w:rPr>
          <w:rFonts w:ascii="Times New Roman" w:hAnsi="Times New Roman" w:cs="Times New Roman"/>
          <w:sz w:val="28"/>
          <w:szCs w:val="28"/>
        </w:rPr>
      </w:pPr>
      <w:bookmarkStart w:id="38" w:name="sub_51"/>
      <w:bookmarkEnd w:id="38"/>
      <w:bookmarkStart w:id="39" w:name="sub_10051"/>
      <w:bookmarkEnd w:id="39"/>
      <w:r>
        <w:rPr>
          <w:rStyle w:val="17"/>
          <w:rFonts w:ascii="Times New Roman" w:hAnsi="Times New Roman" w:cs="Times New Roman"/>
          <w:sz w:val="28"/>
          <w:szCs w:val="28"/>
        </w:rPr>
        <w:t>8. Предоставление муниципальной услуги осуществляется Администрацией в лице Управления строительства, архитектуры и ЖКХ Администрации района (далее - Управление, уполномоченный орган).</w:t>
      </w:r>
    </w:p>
    <w:p>
      <w:pPr>
        <w:ind w:firstLine="720"/>
        <w:jc w:val="both"/>
        <w:rPr>
          <w:rFonts w:ascii="Times New Roman" w:hAnsi="Times New Roman" w:cs="Times New Roman"/>
          <w:sz w:val="28"/>
          <w:szCs w:val="28"/>
        </w:rPr>
      </w:pPr>
      <w:bookmarkStart w:id="40" w:name="sub_52"/>
      <w:bookmarkEnd w:id="40"/>
      <w:bookmarkStart w:id="41" w:name="sub_511"/>
      <w:bookmarkEnd w:id="41"/>
      <w:r>
        <w:rPr>
          <w:rStyle w:val="17"/>
          <w:rFonts w:ascii="Times New Roman" w:hAnsi="Times New Roman" w:cs="Times New Roman"/>
          <w:sz w:val="28"/>
          <w:szCs w:val="28"/>
        </w:rPr>
        <w:t xml:space="preserve">9. Организация предоставления муниципальной услуги осуществляется, в том числе в электронном виде через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Единый портал</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и (или </w:t>
      </w:r>
      <w:r>
        <w:fldChar w:fldCharType="begin"/>
      </w:r>
      <w:r>
        <w:instrText xml:space="preserve"> HYPERLINK "http://internet.garant.ru/document/redirect/30100430/714389" \h </w:instrText>
      </w:r>
      <w:r>
        <w:fldChar w:fldCharType="separate"/>
      </w:r>
      <w:r>
        <w:rPr>
          <w:rFonts w:ascii="Times New Roman" w:hAnsi="Times New Roman" w:cs="Times New Roman"/>
          <w:sz w:val="28"/>
          <w:szCs w:val="28"/>
        </w:rPr>
        <w:t>Региональный портал</w:t>
      </w:r>
      <w:r>
        <w:rPr>
          <w:rFonts w:ascii="Times New Roman" w:hAnsi="Times New Roman" w:cs="Times New Roman"/>
          <w:sz w:val="28"/>
          <w:szCs w:val="28"/>
        </w:rPr>
        <w:fldChar w:fldCharType="end"/>
      </w:r>
      <w:r>
        <w:rPr>
          <w:rStyle w:val="17"/>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pPr>
        <w:ind w:firstLine="720"/>
        <w:jc w:val="both"/>
        <w:rPr>
          <w:rStyle w:val="17"/>
          <w:rFonts w:ascii="Times New Roman" w:hAnsi="Times New Roman" w:cs="Times New Roman"/>
          <w:sz w:val="28"/>
          <w:szCs w:val="28"/>
        </w:rPr>
      </w:pPr>
      <w:bookmarkStart w:id="42" w:name="sub_521"/>
      <w:bookmarkEnd w:id="42"/>
      <w:bookmarkStart w:id="43" w:name="sub_53"/>
      <w:bookmarkEnd w:id="43"/>
      <w:r>
        <w:rPr>
          <w:rStyle w:val="17"/>
          <w:rFonts w:ascii="Times New Roman" w:hAnsi="Times New Roman" w:cs="Times New Roman"/>
          <w:sz w:val="28"/>
          <w:szCs w:val="28"/>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fldChar w:fldCharType="begin"/>
      </w:r>
      <w:r>
        <w:instrText xml:space="preserve"> HYPERLINK "http://internet.garant.ru/document/redirect/12177515/91" \h </w:instrText>
      </w:r>
      <w:r>
        <w:fldChar w:fldCharType="separate"/>
      </w:r>
      <w:r>
        <w:rPr>
          <w:rFonts w:ascii="Times New Roman" w:hAnsi="Times New Roman" w:cs="Times New Roman"/>
          <w:sz w:val="28"/>
          <w:szCs w:val="28"/>
        </w:rPr>
        <w:t>части 1 статьи 9</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pPr>
        <w:ind w:firstLine="720"/>
        <w:jc w:val="center"/>
        <w:rPr>
          <w:rStyle w:val="17"/>
          <w:rFonts w:ascii="Times New Roman" w:hAnsi="Times New Roman" w:cs="Times New Roman"/>
          <w:b/>
          <w:bCs/>
          <w:sz w:val="28"/>
          <w:szCs w:val="28"/>
        </w:rPr>
      </w:pPr>
      <w:bookmarkStart w:id="44" w:name="sub_531"/>
      <w:bookmarkEnd w:id="44"/>
      <w:bookmarkStart w:id="45" w:name="sub_1006"/>
      <w:bookmarkEnd w:id="45"/>
      <w:r>
        <w:rPr>
          <w:rStyle w:val="17"/>
          <w:rFonts w:ascii="Times New Roman" w:hAnsi="Times New Roman" w:cs="Times New Roman"/>
          <w:b/>
          <w:bCs/>
          <w:sz w:val="28"/>
          <w:szCs w:val="28"/>
        </w:rPr>
        <w:t>ПОДРАЗДЕЛ  3. РЕЗУЛЬТАТ ПРЕДОСТАВЛЕНИЯ МУНИЦИПАЛЬНОЙ УСЛУГИ</w:t>
      </w:r>
    </w:p>
    <w:p>
      <w:pPr>
        <w:ind w:firstLine="720"/>
        <w:jc w:val="both"/>
        <w:rPr>
          <w:rFonts w:ascii="Times New Roman" w:hAnsi="Times New Roman" w:cs="Times New Roman"/>
          <w:sz w:val="28"/>
          <w:szCs w:val="28"/>
        </w:rPr>
      </w:pPr>
      <w:bookmarkStart w:id="46" w:name="sub_10061"/>
      <w:bookmarkEnd w:id="46"/>
      <w:r>
        <w:rPr>
          <w:rStyle w:val="17"/>
          <w:rFonts w:ascii="Times New Roman" w:hAnsi="Times New Roman" w:cs="Times New Roman"/>
          <w:sz w:val="28"/>
          <w:szCs w:val="28"/>
        </w:rPr>
        <w:t>11.  Результатом предоставления муниципальной услуги являются:</w:t>
      </w:r>
    </w:p>
    <w:p>
      <w:pPr>
        <w:pStyle w:val="29"/>
        <w:ind w:firstLine="709"/>
        <w:jc w:val="both"/>
        <w:rPr>
          <w:bCs/>
        </w:rPr>
      </w:pPr>
      <w:bookmarkStart w:id="47" w:name="sub_1007"/>
      <w:bookmarkEnd w:id="47"/>
      <w:bookmarkStart w:id="48" w:name="sub_631"/>
      <w:bookmarkEnd w:id="48"/>
      <w:bookmarkStart w:id="49" w:name="sub_61"/>
      <w:bookmarkEnd w:id="49"/>
      <w:r>
        <w:rPr>
          <w:bCs/>
        </w:rPr>
        <w:t>а) разрешение на строительство (в том числе на отдельные этапы строительства, реконструкции объекта капитального строительства);</w:t>
      </w:r>
    </w:p>
    <w:p>
      <w:pPr>
        <w:pStyle w:val="29"/>
        <w:ind w:firstLine="709"/>
        <w:jc w:val="both"/>
        <w:rPr>
          <w:bCs/>
        </w:rPr>
      </w:pPr>
      <w:r>
        <w:rPr>
          <w:bCs/>
        </w:rPr>
        <w:t>б) решение об отказе в выдаче разрешения на строительство;</w:t>
      </w:r>
    </w:p>
    <w:p>
      <w:pPr>
        <w:pStyle w:val="29"/>
        <w:ind w:firstLine="709"/>
        <w:jc w:val="both"/>
        <w:rPr>
          <w:bCs/>
        </w:rPr>
      </w:pPr>
      <w:r>
        <w:rPr>
          <w:bCs/>
        </w:rPr>
        <w:t>в) решение об отказе во внесении изменений в разрешение на строительство.</w:t>
      </w:r>
    </w:p>
    <w:p>
      <w:pPr>
        <w:pStyle w:val="29"/>
        <w:ind w:firstLine="709"/>
        <w:jc w:val="both"/>
      </w:pPr>
      <w:r>
        <w:t>12.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29"/>
        <w:ind w:firstLine="709"/>
        <w:jc w:val="both"/>
        <w:rPr>
          <w:bCs/>
        </w:rPr>
      </w:pPr>
      <w:r>
        <w:t xml:space="preserve">Решение об отказе </w:t>
      </w:r>
      <w:r>
        <w:rPr>
          <w:bCs/>
        </w:rPr>
        <w:t>в выдаче разрешения на строительство оформляется в форме электронного документа либо документа на бумажном носителе.</w:t>
      </w:r>
    </w:p>
    <w:p>
      <w:pPr>
        <w:pStyle w:val="29"/>
        <w:ind w:firstLine="709"/>
        <w:jc w:val="both"/>
        <w:rPr>
          <w:bCs/>
        </w:rPr>
      </w:pPr>
      <w:r>
        <w:t xml:space="preserve">Решение об отказе </w:t>
      </w:r>
      <w:r>
        <w:rPr>
          <w:bCs/>
        </w:rPr>
        <w:t>во внесении изменений в разрешение на строительство оформляется в форме электронного документа либо документа на бумажном носителе.</w:t>
      </w:r>
    </w:p>
    <w:p>
      <w:pPr>
        <w:pStyle w:val="29"/>
        <w:ind w:firstLine="709"/>
        <w:jc w:val="both"/>
      </w:pPr>
      <w:r>
        <w:t xml:space="preserve">13.  При предоставлении заявителем </w:t>
      </w:r>
      <w:r>
        <w:rPr>
          <w:rFonts w:eastAsia="Times New Roman"/>
          <w:bCs/>
          <w:lang w:eastAsia="ru-RU"/>
        </w:rPr>
        <w:t xml:space="preserve">заявления о внесении изменений, уведомления </w:t>
      </w:r>
      <w: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Pr>
          <w:bCs/>
        </w:rPr>
        <w:t>внесения изменений (</w:t>
      </w:r>
      <w:r>
        <w:t>реквизиты заявления либо уведомления</w:t>
      </w:r>
      <w:r>
        <w:rPr>
          <w:bCs/>
        </w:rPr>
        <w:t xml:space="preserve"> и</w:t>
      </w:r>
      <w:r>
        <w:t xml:space="preserve"> ссылка на соответствующую норму Градостроительного кодекса Российской Федерации) и дата внесения изменений. </w:t>
      </w:r>
    </w:p>
    <w:p>
      <w:pPr>
        <w:pStyle w:val="29"/>
        <w:ind w:firstLine="709"/>
        <w:jc w:val="both"/>
      </w:pPr>
    </w:p>
    <w:p>
      <w:pPr>
        <w:ind w:firstLine="720"/>
        <w:jc w:val="center"/>
        <w:rPr>
          <w:rStyle w:val="17"/>
          <w:rFonts w:ascii="Times New Roman" w:hAnsi="Times New Roman" w:cs="Times New Roman"/>
          <w:b/>
          <w:bCs/>
          <w:sz w:val="28"/>
          <w:szCs w:val="28"/>
        </w:rPr>
      </w:pPr>
      <w:r>
        <w:rPr>
          <w:rStyle w:val="17"/>
          <w:rFonts w:ascii="Times New Roman" w:hAnsi="Times New Roman" w:cs="Times New Roman"/>
          <w:b/>
          <w:bCs/>
          <w:sz w:val="28"/>
          <w:szCs w:val="28"/>
        </w:rPr>
        <w:t>ПОДРАЗДЕЛ 4. СРОК ПРЕДОСТАВЛЕНИЯ МУНИЦИПАЛЬНОЙ УСЛУГИ</w:t>
      </w:r>
    </w:p>
    <w:p>
      <w:pPr>
        <w:pStyle w:val="29"/>
        <w:ind w:firstLine="709"/>
        <w:jc w:val="both"/>
        <w:rPr>
          <w:bCs/>
        </w:rPr>
      </w:pPr>
      <w:bookmarkStart w:id="50" w:name="sub_71"/>
      <w:bookmarkEnd w:id="50"/>
      <w:bookmarkStart w:id="51" w:name="sub_10071"/>
      <w:bookmarkEnd w:id="51"/>
      <w:r>
        <w:rPr>
          <w:bCs/>
        </w:rPr>
        <w:t>14.  Срок предоставления услуги составляет:</w:t>
      </w:r>
    </w:p>
    <w:p>
      <w:pPr>
        <w:pStyle w:val="29"/>
        <w:ind w:firstLine="709"/>
        <w:jc w:val="both"/>
        <w:rPr>
          <w:bCs/>
        </w:rPr>
      </w:pPr>
      <w:r>
        <w:rPr>
          <w:bCs/>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bCs/>
          <w:vertAlign w:val="superscript"/>
        </w:rPr>
        <w:t>1</w:t>
      </w:r>
      <w:r>
        <w:rPr>
          <w:bCs/>
        </w:rPr>
        <w:t xml:space="preserve"> статьи 51 Градостроительного кодекса Российской Федерации;</w:t>
      </w:r>
    </w:p>
    <w:p>
      <w:pPr>
        <w:pStyle w:val="29"/>
        <w:ind w:firstLine="709"/>
        <w:jc w:val="both"/>
        <w:rPr>
          <w:bCs/>
        </w:rPr>
      </w:pPr>
      <w:r>
        <w:rPr>
          <w:bCs/>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bCs/>
          <w:vertAlign w:val="superscript"/>
        </w:rPr>
        <w:t>1</w:t>
      </w:r>
      <w:r>
        <w:rPr>
          <w:bCs/>
        </w:rPr>
        <w:t xml:space="preserve"> статьи 51 Градостроительного кодекса Российской Федерации.</w:t>
      </w:r>
    </w:p>
    <w:p>
      <w:pPr>
        <w:pStyle w:val="29"/>
        <w:ind w:firstLine="709"/>
        <w:jc w:val="both"/>
      </w:pPr>
      <w:r>
        <w:t>Заявление о выдаче разрешения на строительство, заявление о внесении изменений, уведомление считается полученным со дня его регистрации.</w:t>
      </w:r>
    </w:p>
    <w:p>
      <w:pPr>
        <w:ind w:firstLine="720"/>
        <w:jc w:val="both"/>
        <w:rPr>
          <w:rStyle w:val="17"/>
          <w:rFonts w:ascii="Times New Roman" w:hAnsi="Times New Roman" w:cs="Times New Roman"/>
          <w:sz w:val="28"/>
          <w:szCs w:val="28"/>
        </w:rPr>
      </w:pPr>
      <w:bookmarkStart w:id="52" w:name="sub_74"/>
      <w:bookmarkEnd w:id="52"/>
      <w:r>
        <w:rPr>
          <w:rStyle w:val="17"/>
          <w:rFonts w:ascii="Times New Roman" w:hAnsi="Times New Roman" w:cs="Times New Roman"/>
          <w:sz w:val="28"/>
          <w:szCs w:val="28"/>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ind w:firstLine="720"/>
        <w:jc w:val="center"/>
        <w:rPr>
          <w:rFonts w:ascii="Times New Roman" w:hAnsi="Times New Roman" w:cs="Times New Roman"/>
          <w:b/>
          <w:bCs/>
          <w:sz w:val="28"/>
          <w:szCs w:val="28"/>
        </w:rPr>
      </w:pPr>
      <w:bookmarkStart w:id="53" w:name="sub_741"/>
      <w:bookmarkEnd w:id="53"/>
      <w:bookmarkStart w:id="54" w:name="sub_1008"/>
      <w:bookmarkEnd w:id="54"/>
      <w:r>
        <w:rPr>
          <w:rStyle w:val="17"/>
          <w:rFonts w:ascii="Times New Roman" w:hAnsi="Times New Roman" w:cs="Times New Roman"/>
          <w:b/>
          <w:bCs/>
          <w:sz w:val="28"/>
          <w:szCs w:val="28"/>
        </w:rPr>
        <w:t>ПОДРАЗДЕЛ  5. ПРАВОВЫЕ ОСНОВАНИЯ ДЛЯ ПРЕДОСТАВЛЕНИЯ МУНИЦИПАЛЬНОЙ УСЛУГИ</w:t>
      </w:r>
    </w:p>
    <w:p>
      <w:pPr>
        <w:ind w:firstLine="720"/>
        <w:jc w:val="both"/>
        <w:rPr>
          <w:rStyle w:val="17"/>
          <w:rFonts w:ascii="Times New Roman" w:hAnsi="Times New Roman" w:cs="Times New Roman"/>
          <w:sz w:val="28"/>
          <w:szCs w:val="28"/>
        </w:rPr>
      </w:pPr>
      <w:bookmarkStart w:id="55" w:name="sub_10081"/>
      <w:bookmarkEnd w:id="55"/>
      <w:r>
        <w:rPr>
          <w:rStyle w:val="17"/>
          <w:rFonts w:ascii="Times New Roman" w:hAnsi="Times New Roman" w:cs="Times New Roman"/>
          <w:sz w:val="28"/>
          <w:szCs w:val="28"/>
        </w:rPr>
        <w:t xml:space="preserve">15.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официальном сайте</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Единого портала государственных и муниципальных услуг.</w:t>
      </w:r>
    </w:p>
    <w:p>
      <w:pPr>
        <w:ind w:firstLine="720"/>
        <w:jc w:val="center"/>
        <w:rPr>
          <w:rStyle w:val="17"/>
          <w:rFonts w:ascii="Times New Roman" w:hAnsi="Times New Roman" w:cs="Times New Roman"/>
          <w:sz w:val="28"/>
          <w:szCs w:val="28"/>
        </w:rPr>
      </w:pPr>
      <w:bookmarkStart w:id="56" w:name="sub_1009"/>
      <w:bookmarkEnd w:id="56"/>
      <w:r>
        <w:rPr>
          <w:rStyle w:val="17"/>
          <w:rFonts w:ascii="Times New Roman" w:hAnsi="Times New Roman" w:cs="Times New Roman"/>
          <w:b/>
          <w:bCs/>
          <w:sz w:val="28"/>
          <w:szCs w:val="28"/>
        </w:rPr>
        <w:t>ПОДРАЗДЕЛ 6. ИСЧЕРПЫВАЮЩИЙ ПЕРЕЧЕНЬ ДОКУМЕНТОВ, НЕОБХОДИМЫХ ДЛЯ ПРЕДОСТАВЛЕНИЯ МУНИЦИПАЛЬНОЙ УСЛУГИ</w:t>
      </w:r>
    </w:p>
    <w:p>
      <w:pPr>
        <w:ind w:firstLine="720"/>
        <w:jc w:val="both"/>
        <w:rPr>
          <w:rFonts w:ascii="Times New Roman" w:hAnsi="Times New Roman" w:cs="Times New Roman"/>
          <w:spacing w:val="2"/>
          <w:sz w:val="28"/>
          <w:szCs w:val="28"/>
        </w:rPr>
      </w:pPr>
      <w:bookmarkStart w:id="57" w:name="sub_92"/>
      <w:bookmarkEnd w:id="57"/>
      <w:bookmarkStart w:id="58" w:name="sub_10091"/>
      <w:bookmarkEnd w:id="58"/>
      <w:r>
        <w:rPr>
          <w:rStyle w:val="17"/>
          <w:rFonts w:ascii="Times New Roman" w:hAnsi="Times New Roman" w:cs="Times New Roman"/>
          <w:sz w:val="28"/>
          <w:szCs w:val="28"/>
        </w:rPr>
        <w:t xml:space="preserve"> 16. Для получения муниципальной услуги </w:t>
      </w:r>
      <w:r>
        <w:rPr>
          <w:rFonts w:ascii="Times New Roman" w:hAnsi="Times New Roman" w:cs="Times New Roman"/>
          <w:bCs/>
          <w:sz w:val="28"/>
          <w:szCs w:val="28"/>
        </w:rPr>
        <w:t xml:space="preserve">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Pr>
          <w:rFonts w:ascii="Times New Roman" w:hAnsi="Times New Roman" w:cs="Times New Roman"/>
          <w:sz w:val="28"/>
          <w:szCs w:val="28"/>
        </w:rPr>
        <w:t>уведомление о переходе прав на земельный участок, права пользования недрами, об образовании земельного участка</w:t>
      </w:r>
      <w:r>
        <w:rPr>
          <w:rFonts w:ascii="Times New Roman" w:hAnsi="Times New Roman" w:cs="Times New Roman"/>
          <w:bCs/>
          <w:sz w:val="28"/>
          <w:szCs w:val="28"/>
        </w:rPr>
        <w:t xml:space="preserve"> (далее - уведомление), по формам согласно Приложениям 3-6 к настоящему Административному регламенту, а также прилагаемые к ним документы:</w:t>
      </w:r>
    </w:p>
    <w:p>
      <w:pPr>
        <w:pStyle w:val="29"/>
        <w:ind w:firstLine="709"/>
        <w:jc w:val="both"/>
        <w:rPr>
          <w:bCs/>
        </w:rPr>
      </w:pPr>
      <w:r>
        <w:rPr>
          <w:bCs/>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pPr>
        <w:pStyle w:val="29"/>
        <w:ind w:firstLine="709"/>
        <w:jc w:val="both"/>
        <w:rPr>
          <w:bCs/>
        </w:rPr>
      </w:pPr>
      <w:r>
        <w:rPr>
          <w:bCs/>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t xml:space="preserve">или усиленной неквалифицированной электронной подписью </w:t>
      </w:r>
      <w:r>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29"/>
        <w:ind w:firstLine="709"/>
        <w:jc w:val="both"/>
        <w:rPr>
          <w:bCs/>
        </w:rPr>
      </w:pPr>
      <w:r>
        <w:t>3) согласие всех правообладателей объекта капитального строительства в случае реконструкции такого объекта, за исключением указанных в под</w:t>
      </w:r>
      <w:r>
        <w:fldChar w:fldCharType="begin"/>
      </w:r>
      <w:r>
        <w:instrText xml:space="preserve"> HYPERLINK "https://internet.garant.ru/" \l "/document/12138258/entry/510762" </w:instrText>
      </w:r>
      <w:r>
        <w:fldChar w:fldCharType="separate"/>
      </w:r>
      <w:r>
        <w:rPr>
          <w:rStyle w:val="8"/>
          <w:color w:val="auto"/>
        </w:rPr>
        <w:t>пункте 4</w:t>
      </w:r>
      <w:r>
        <w:rPr>
          <w:rStyle w:val="8"/>
          <w:color w:val="auto"/>
        </w:rPr>
        <w:fldChar w:fldCharType="end"/>
      </w:r>
      <w:r>
        <w:t xml:space="preserve">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29"/>
        <w:ind w:firstLine="709"/>
        <w:jc w:val="both"/>
      </w:pPr>
      <w:r>
        <w:t xml:space="preserve">4) решение общего собрания собственников помещений и машино-мест в многоквартирном доме, принятое в соответствии с </w:t>
      </w:r>
      <w:r>
        <w:fldChar w:fldCharType="begin"/>
      </w:r>
      <w:r>
        <w:instrText xml:space="preserve"> HYPERLINK "https://internet.garant.ru/" \l "/document/12138291/entry/4601" </w:instrText>
      </w:r>
      <w:r>
        <w:fldChar w:fldCharType="separate"/>
      </w:r>
      <w:r>
        <w:rPr>
          <w:rStyle w:val="8"/>
          <w:color w:val="auto"/>
        </w:rPr>
        <w:t>жилищным законодательством</w:t>
      </w:r>
      <w:r>
        <w:rPr>
          <w:rStyle w:val="8"/>
          <w:color w:val="auto"/>
        </w:rPr>
        <w:fldChar w:fldCharType="end"/>
      </w:r>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ind w:firstLine="720"/>
        <w:jc w:val="both"/>
        <w:rPr>
          <w:rStyle w:val="17"/>
          <w:rFonts w:ascii="Times New Roman" w:hAnsi="Times New Roman" w:cs="Times New Roman"/>
          <w:sz w:val="28"/>
          <w:szCs w:val="28"/>
        </w:rPr>
      </w:pPr>
      <w:r>
        <w:rPr>
          <w:rStyle w:val="17"/>
          <w:rFonts w:ascii="Times New Roman" w:hAnsi="Times New Roman" w:cs="Times New Roman"/>
          <w:sz w:val="28"/>
          <w:szCs w:val="28"/>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pStyle w:val="29"/>
        <w:ind w:firstLine="709"/>
        <w:jc w:val="both"/>
        <w:rPr>
          <w:bCs/>
        </w:rPr>
      </w:pPr>
      <w:r>
        <w:rPr>
          <w:bCs/>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9"/>
        <w:ind w:firstLine="709"/>
        <w:jc w:val="both"/>
        <w:rPr>
          <w:bCs/>
        </w:rPr>
      </w:pPr>
      <w:r>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9"/>
        <w:ind w:firstLine="709"/>
        <w:jc w:val="both"/>
        <w:rPr>
          <w:bCs/>
        </w:rPr>
      </w:pPr>
      <w:r>
        <w:rPr>
          <w:bCs/>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bCs/>
          <w:vertAlign w:val="superscript"/>
        </w:rPr>
        <w:t>1</w:t>
      </w:r>
      <w:r>
        <w:rPr>
          <w:bCs/>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bCs/>
          <w:vertAlign w:val="superscript"/>
        </w:rPr>
        <w:t>4</w:t>
      </w:r>
      <w:r>
        <w:rPr>
          <w:bCs/>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pPr>
        <w:pStyle w:val="29"/>
        <w:ind w:firstLine="709"/>
        <w:jc w:val="both"/>
        <w:rPr>
          <w:bCs/>
        </w:rPr>
      </w:pPr>
      <w:r>
        <w:rPr>
          <w:bCs/>
        </w:rPr>
        <w:t>5) подтверждение соответствия вносимых в проектную документацию изменений требованиям, указанным в части 3</w:t>
      </w:r>
      <w:r>
        <w:rPr>
          <w:bCs/>
          <w:vertAlign w:val="superscript"/>
        </w:rPr>
        <w:t>8</w:t>
      </w:r>
      <w:r>
        <w:rPr>
          <w:bCs/>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bCs/>
          <w:vertAlign w:val="superscript"/>
        </w:rPr>
        <w:t>8</w:t>
      </w:r>
      <w:r>
        <w:rPr>
          <w:bCs/>
        </w:rPr>
        <w:t xml:space="preserve"> статьи 49 Градостроительного кодекса Российской Федерации; </w:t>
      </w:r>
    </w:p>
    <w:p>
      <w:pPr>
        <w:pStyle w:val="29"/>
        <w:ind w:firstLine="709"/>
        <w:jc w:val="both"/>
        <w:rPr>
          <w:bCs/>
        </w:rPr>
      </w:pPr>
      <w:r>
        <w:rPr>
          <w:bCs/>
        </w:rPr>
        <w:t>6) подтверждение соответствия вносимых в проектную документацию изменений требованиям, указанным в части 3</w:t>
      </w:r>
      <w:r>
        <w:rPr>
          <w:bCs/>
          <w:vertAlign w:val="superscript"/>
        </w:rPr>
        <w:t>9</w:t>
      </w:r>
      <w:r>
        <w:rPr>
          <w:bCs/>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bCs/>
          <w:vertAlign w:val="superscript"/>
        </w:rPr>
        <w:t>9</w:t>
      </w:r>
      <w:r>
        <w:rPr>
          <w:bCs/>
        </w:rPr>
        <w:t xml:space="preserve"> статьи 49 Градостроительного кодекса Российской Федерации; </w:t>
      </w:r>
    </w:p>
    <w:p>
      <w:pPr>
        <w:pStyle w:val="29"/>
        <w:ind w:firstLine="709"/>
        <w:jc w:val="both"/>
        <w:rPr>
          <w:bCs/>
        </w:rPr>
      </w:pPr>
      <w:r>
        <w:rPr>
          <w:bCs/>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pPr>
        <w:pStyle w:val="29"/>
        <w:ind w:firstLine="709"/>
        <w:jc w:val="both"/>
      </w:pPr>
      <w:r>
        <w:t>8)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pPr>
        <w:pStyle w:val="29"/>
        <w:ind w:firstLine="709"/>
        <w:jc w:val="both"/>
      </w:pPr>
      <w:r>
        <w:t xml:space="preserve">9) </w:t>
      </w:r>
      <w:r>
        <w:rPr>
          <w:rStyle w:val="7"/>
          <w:i w:val="0"/>
        </w:rPr>
        <w:t>уникальный номер записи</w:t>
      </w:r>
      <w:r>
        <w:rPr>
          <w:i/>
        </w:rPr>
        <w:t xml:space="preserve"> </w:t>
      </w:r>
      <w:r>
        <w:t>об аккредитации юридического лица, выдавшего положительное заключение негосударственной экспертизы проектной документации, в</w:t>
      </w:r>
      <w:r>
        <w:rPr>
          <w:i/>
        </w:rPr>
        <w:t xml:space="preserve"> </w:t>
      </w:r>
      <w:r>
        <w:rPr>
          <w:rStyle w:val="7"/>
          <w:i w:val="0"/>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Pr>
          <w:i/>
        </w:rPr>
        <w:t xml:space="preserve"> </w:t>
      </w:r>
      <w:r>
        <w:t>случае, если представлено заключение негосударственной экспертизы проектной документации;</w:t>
      </w:r>
    </w:p>
    <w:p>
      <w:pPr>
        <w:pStyle w:val="29"/>
        <w:ind w:firstLine="709"/>
        <w:jc w:val="both"/>
        <w:rPr>
          <w:bCs/>
        </w:rPr>
      </w:pPr>
      <w:r>
        <w:rPr>
          <w:bCs/>
        </w:rPr>
        <w:t>10)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pPr>
        <w:pStyle w:val="29"/>
        <w:ind w:firstLine="709"/>
        <w:jc w:val="both"/>
        <w:rPr>
          <w:bCs/>
        </w:rPr>
      </w:pPr>
      <w:r>
        <w:rPr>
          <w:bCs/>
        </w:rP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Pr>
          <w:color w:val="000000"/>
        </w:rPr>
        <w:t>Торбеевского</w:t>
      </w:r>
      <w:r>
        <w:rPr>
          <w:bCs/>
        </w:rPr>
        <w:t xml:space="preserve"> муниципального района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
    <w:p>
      <w:pPr>
        <w:pStyle w:val="29"/>
        <w:ind w:firstLine="709"/>
        <w:jc w:val="both"/>
        <w:rPr>
          <w:bCs/>
        </w:rPr>
      </w:pPr>
      <w:r>
        <w:rPr>
          <w:bCs/>
        </w:rPr>
        <w:t xml:space="preserve">12)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pPr>
        <w:pStyle w:val="29"/>
        <w:ind w:firstLine="709"/>
        <w:jc w:val="both"/>
        <w:rPr>
          <w:bCs/>
        </w:rPr>
      </w:pPr>
      <w:r>
        <w:rPr>
          <w:bCs/>
        </w:rPr>
        <w:t>13)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pPr>
        <w:pStyle w:val="29"/>
        <w:ind w:firstLine="709"/>
        <w:jc w:val="both"/>
        <w:rPr>
          <w:bCs/>
        </w:rPr>
      </w:pPr>
      <w:r>
        <w:rPr>
          <w:bCs/>
        </w:rPr>
        <w:t xml:space="preserve">14)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pPr>
        <w:pStyle w:val="29"/>
        <w:ind w:firstLine="709"/>
        <w:jc w:val="both"/>
        <w:rPr>
          <w:bCs/>
        </w:rPr>
      </w:pPr>
      <w:r>
        <w:rPr>
          <w:bCs/>
        </w:rPr>
        <w:t xml:space="preserve">18.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29"/>
        <w:ind w:firstLine="709"/>
        <w:jc w:val="both"/>
        <w:rPr>
          <w:bCs/>
        </w:rPr>
      </w:pPr>
      <w:r>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9"/>
        <w:ind w:firstLine="709"/>
        <w:jc w:val="both"/>
        <w:rPr>
          <w:bCs/>
        </w:rPr>
      </w:pPr>
      <w:r>
        <w:rPr>
          <w:bCs/>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pPr>
        <w:pStyle w:val="29"/>
        <w:ind w:firstLine="709"/>
        <w:jc w:val="both"/>
        <w:rPr>
          <w:bCs/>
        </w:rPr>
      </w:pPr>
      <w:r>
        <w:rPr>
          <w:bCs/>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9"/>
        <w:ind w:firstLine="709"/>
        <w:jc w:val="both"/>
        <w:rPr>
          <w:bCs/>
        </w:rPr>
      </w:pPr>
      <w:r>
        <w:rPr>
          <w:bCs/>
        </w:rPr>
        <w:t xml:space="preserve">19. В случае представления </w:t>
      </w:r>
      <w:r>
        <w:rPr>
          <w:rFonts w:eastAsia="Times New Roman"/>
          <w:bCs/>
          <w:lang w:eastAsia="ru-RU"/>
        </w:rPr>
        <w:t xml:space="preserve">уведомления об </w:t>
      </w:r>
      <w:r>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9"/>
        <w:ind w:firstLine="709"/>
        <w:jc w:val="both"/>
        <w:rPr>
          <w:bCs/>
        </w:rPr>
      </w:pPr>
      <w:r>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9"/>
        <w:ind w:firstLine="709"/>
        <w:jc w:val="both"/>
        <w:rPr>
          <w:bCs/>
        </w:rPr>
      </w:pPr>
      <w:r>
        <w:rPr>
          <w:bCs/>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9"/>
        <w:ind w:firstLine="709"/>
        <w:jc w:val="both"/>
        <w:rPr>
          <w:bCs/>
        </w:rPr>
      </w:pPr>
      <w:r>
        <w:rPr>
          <w:bCs/>
        </w:rPr>
        <w:t>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9"/>
        <w:ind w:firstLine="709"/>
        <w:jc w:val="both"/>
        <w:rPr>
          <w:bCs/>
        </w:rPr>
      </w:pPr>
      <w:r>
        <w:rPr>
          <w:bCs/>
        </w:rPr>
        <w:t xml:space="preserve">20. В случае представления </w:t>
      </w:r>
      <w:r>
        <w:rPr>
          <w:rFonts w:eastAsia="Times New Roman"/>
          <w:bCs/>
          <w:lang w:eastAsia="ru-RU"/>
        </w:rPr>
        <w:t xml:space="preserve">уведомления о </w:t>
      </w:r>
      <w:r>
        <w:rPr>
          <w:bCs/>
        </w:rPr>
        <w:t>переходе права пользования недрами:</w:t>
      </w:r>
    </w:p>
    <w:p>
      <w:pPr>
        <w:pStyle w:val="29"/>
        <w:ind w:firstLine="709"/>
        <w:jc w:val="both"/>
        <w:rPr>
          <w:bCs/>
        </w:rPr>
      </w:pPr>
      <w:r>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9"/>
        <w:ind w:firstLine="709"/>
        <w:jc w:val="both"/>
        <w:rPr>
          <w:bCs/>
        </w:rPr>
      </w:pPr>
      <w:r>
        <w:rPr>
          <w:bCs/>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pPr>
        <w:pStyle w:val="29"/>
        <w:ind w:firstLine="709"/>
        <w:jc w:val="both"/>
        <w:rPr>
          <w:bCs/>
        </w:rPr>
      </w:pPr>
      <w:r>
        <w:rPr>
          <w:bCs/>
        </w:rPr>
        <w:t>3) решение о предоставлении права пользования недрами и решение о переоформлении лицензии на право пользования недрами.</w:t>
      </w:r>
    </w:p>
    <w:p>
      <w:pPr>
        <w:pStyle w:val="29"/>
        <w:ind w:firstLine="709"/>
        <w:jc w:val="both"/>
        <w:rPr>
          <w:bCs/>
        </w:rPr>
      </w:pPr>
      <w:r>
        <w:rPr>
          <w:bCs/>
        </w:rPr>
        <w:t xml:space="preserve">21. В случае представления </w:t>
      </w:r>
      <w:r>
        <w:rPr>
          <w:rFonts w:eastAsia="Times New Roman"/>
          <w:bCs/>
          <w:lang w:eastAsia="ru-RU"/>
        </w:rPr>
        <w:t xml:space="preserve">уведомления </w:t>
      </w:r>
      <w:r>
        <w:rPr>
          <w:bCs/>
        </w:rPr>
        <w:t>о переходе прав на земельный участок:</w:t>
      </w:r>
    </w:p>
    <w:p>
      <w:pPr>
        <w:pStyle w:val="29"/>
        <w:ind w:firstLine="709"/>
        <w:jc w:val="both"/>
        <w:rPr>
          <w:bCs/>
        </w:rPr>
      </w:pPr>
      <w:r>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9"/>
        <w:ind w:firstLine="709"/>
        <w:jc w:val="both"/>
        <w:rPr>
          <w:bCs/>
        </w:rPr>
      </w:pPr>
      <w:r>
        <w:rPr>
          <w:bCs/>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pPr>
        <w:pStyle w:val="29"/>
        <w:ind w:firstLine="709"/>
        <w:jc w:val="both"/>
        <w:rPr>
          <w:bCs/>
        </w:rPr>
      </w:pPr>
      <w:r>
        <w:rPr>
          <w:bCs/>
        </w:rPr>
        <w:t>22. В случае представления заявления о внесении изменений в связи с необходимостью продления срока действия разрешения на строительство:</w:t>
      </w:r>
    </w:p>
    <w:p>
      <w:pPr>
        <w:pStyle w:val="29"/>
        <w:ind w:firstLine="709"/>
        <w:jc w:val="both"/>
        <w:rPr>
          <w:bCs/>
        </w:rPr>
      </w:pPr>
      <w:r>
        <w:rPr>
          <w:bCs/>
        </w:rPr>
        <w:t>1)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pPr>
        <w:pStyle w:val="29"/>
        <w:ind w:firstLine="709"/>
        <w:jc w:val="both"/>
        <w:rPr>
          <w:bCs/>
        </w:rPr>
      </w:pPr>
      <w:r>
        <w:rPr>
          <w:bCs/>
        </w:rPr>
        <w:t>2)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pPr>
        <w:pStyle w:val="29"/>
        <w:ind w:firstLine="709"/>
        <w:jc w:val="both"/>
        <w:rPr>
          <w:bCs/>
        </w:rPr>
      </w:pPr>
      <w:r>
        <w:rPr>
          <w:bCs/>
        </w:rPr>
        <w:t>23. Документы, указанные в подпунктах 1, 4, и 5 пункта 17, подпункте 2 пункта 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eastAsia="Calibri" w:cs="Times New Roman"/>
          <w:bCs/>
          <w:sz w:val="28"/>
          <w:szCs w:val="28"/>
          <w:lang w:eastAsia="en-US"/>
        </w:rPr>
        <w:t xml:space="preserve">24. Непредставление (несвоевременное представление) государственными </w:t>
      </w:r>
      <w:r>
        <w:rPr>
          <w:rFonts w:ascii="Times New Roman" w:hAnsi="Times New Roman" w:eastAsia="Calibri" w:cs="Times New Roman"/>
          <w:sz w:val="28"/>
          <w:szCs w:val="28"/>
          <w:lang w:eastAsia="en-US"/>
        </w:rPr>
        <w:t>органами власти, органами местного самоуправления, организациями находящихся в их распоряжении документов</w:t>
      </w:r>
      <w:r>
        <w:rPr>
          <w:rFonts w:ascii="Times New Roman" w:hAnsi="Times New Roman" w:eastAsia="Calibri" w:cs="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pPr>
        <w:ind w:firstLine="720"/>
        <w:jc w:val="both"/>
        <w:rPr>
          <w:rFonts w:ascii="Times New Roman" w:hAnsi="Times New Roman" w:cs="Times New Roman"/>
          <w:sz w:val="28"/>
          <w:szCs w:val="28"/>
        </w:rPr>
      </w:pPr>
      <w:bookmarkStart w:id="59" w:name="sub_94"/>
      <w:bookmarkEnd w:id="59"/>
      <w:bookmarkStart w:id="60" w:name="sub_9311"/>
      <w:bookmarkEnd w:id="60"/>
      <w:bookmarkStart w:id="61" w:name="sub_9351"/>
      <w:bookmarkEnd w:id="61"/>
      <w:bookmarkStart w:id="62" w:name="sub_931"/>
      <w:bookmarkEnd w:id="62"/>
      <w:r>
        <w:rPr>
          <w:rStyle w:val="17"/>
          <w:rFonts w:ascii="Times New Roman" w:hAnsi="Times New Roman" w:cs="Times New Roman"/>
          <w:sz w:val="28"/>
          <w:szCs w:val="28"/>
        </w:rPr>
        <w:t>25.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pPr>
        <w:pStyle w:val="29"/>
        <w:ind w:firstLine="709"/>
        <w:jc w:val="both"/>
        <w:rPr>
          <w:bCs/>
        </w:rPr>
      </w:pPr>
      <w:bookmarkStart w:id="63" w:name="sub_9411"/>
      <w:bookmarkEnd w:id="63"/>
      <w:bookmarkStart w:id="64" w:name="sub_1010"/>
      <w:bookmarkEnd w:id="64"/>
      <w:bookmarkStart w:id="65" w:name="sub_941"/>
      <w:bookmarkEnd w:id="65"/>
      <w:r>
        <w:rPr>
          <w:bCs/>
        </w:rPr>
        <w:t xml:space="preserve">1) заявление о выдаче разрешения на строительство, заявление о внесении изменений, уведомление. </w:t>
      </w:r>
    </w:p>
    <w:p>
      <w:pPr>
        <w:pStyle w:val="29"/>
        <w:ind w:firstLine="709"/>
        <w:jc w:val="both"/>
        <w:rPr>
          <w:bCs/>
        </w:rPr>
      </w:pPr>
      <w:r>
        <w:rPr>
          <w:bCs/>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pPr>
        <w:pStyle w:val="29"/>
        <w:ind w:firstLine="709"/>
        <w:jc w:val="both"/>
        <w:rPr>
          <w:bCs/>
        </w:rPr>
      </w:pPr>
      <w:r>
        <w:rPr>
          <w:bC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t xml:space="preserve">или усиленной неквалифицированной электронной подписью </w:t>
      </w:r>
      <w:r>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29"/>
        <w:ind w:firstLine="709"/>
        <w:jc w:val="both"/>
        <w:rPr>
          <w:bCs/>
        </w:rPr>
      </w:pPr>
      <w:r>
        <w:rPr>
          <w:bCs/>
        </w:rPr>
        <w:t xml:space="preserve">4) согласие всех правообладателей объекта капитального строительства в случае реконструкции такого объекта, за исключением указанных в подпункте 5 настоящего пункта случаев реконструкции многоквартирного дома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pPr>
        <w:pStyle w:val="29"/>
        <w:ind w:firstLine="709"/>
        <w:jc w:val="both"/>
        <w:rPr>
          <w:bCs/>
        </w:rPr>
      </w:pPr>
      <w:r>
        <w:rPr>
          <w:bCs/>
        </w:rPr>
        <w:t xml:space="preserve">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pPr>
        <w:ind w:firstLine="720"/>
        <w:jc w:val="center"/>
        <w:rPr>
          <w:rStyle w:val="17"/>
          <w:rFonts w:ascii="Times New Roman" w:hAnsi="Times New Roman" w:cs="Times New Roman"/>
          <w:b/>
          <w:bCs/>
          <w:sz w:val="28"/>
          <w:szCs w:val="28"/>
        </w:rPr>
      </w:pPr>
      <w:r>
        <w:rPr>
          <w:rStyle w:val="17"/>
          <w:rFonts w:ascii="Times New Roman" w:hAnsi="Times New Roman" w:cs="Times New Roman"/>
          <w:b/>
          <w:bCs/>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pPr>
        <w:ind w:firstLine="720"/>
        <w:jc w:val="both"/>
        <w:rPr>
          <w:rFonts w:ascii="Times New Roman" w:hAnsi="Times New Roman" w:cs="Times New Roman"/>
          <w:sz w:val="28"/>
          <w:szCs w:val="28"/>
        </w:rPr>
      </w:pPr>
      <w:bookmarkStart w:id="66" w:name="sub_10101"/>
      <w:bookmarkEnd w:id="66"/>
      <w:r>
        <w:rPr>
          <w:rStyle w:val="17"/>
          <w:rFonts w:ascii="Times New Roman" w:hAnsi="Times New Roman" w:cs="Times New Roman"/>
          <w:sz w:val="28"/>
          <w:szCs w:val="28"/>
        </w:rPr>
        <w:t>26. Основаниями для отказа в прием</w:t>
      </w:r>
      <w:r>
        <w:rPr>
          <w:rStyle w:val="17"/>
          <w:rFonts w:ascii="Times New Roman" w:hAnsi="Times New Roman" w:cs="Times New Roman"/>
          <w:sz w:val="28"/>
          <w:szCs w:val="28"/>
          <w:lang w:val="ru-RU"/>
        </w:rPr>
        <w:t>е</w:t>
      </w:r>
      <w:r>
        <w:rPr>
          <w:rStyle w:val="17"/>
          <w:rFonts w:ascii="Times New Roman" w:hAnsi="Times New Roman" w:cs="Times New Roman"/>
          <w:sz w:val="28"/>
          <w:szCs w:val="28"/>
        </w:rPr>
        <w:t xml:space="preserve"> документов являются:</w:t>
      </w:r>
    </w:p>
    <w:p>
      <w:pPr>
        <w:pStyle w:val="29"/>
        <w:ind w:firstLine="709"/>
        <w:jc w:val="both"/>
        <w:rPr>
          <w:bCs/>
        </w:rPr>
      </w:pPr>
      <w:bookmarkStart w:id="67" w:name="sub_1041"/>
      <w:bookmarkEnd w:id="67"/>
      <w:bookmarkStart w:id="68" w:name="sub_101"/>
      <w:bookmarkEnd w:id="68"/>
      <w:r>
        <w:rPr>
          <w:bCs/>
        </w:rPr>
        <w:t>1)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pPr>
        <w:pStyle w:val="29"/>
        <w:ind w:firstLine="709"/>
        <w:jc w:val="both"/>
      </w:pPr>
      <w:r>
        <w:t xml:space="preserve">2) неполное заполнение полей в форме </w:t>
      </w:r>
      <w:r>
        <w:rPr>
          <w:bCs/>
        </w:rPr>
        <w:t>заявления о выдаче разрешения на строительство, заявления о внесении изменений, уведомления</w:t>
      </w:r>
      <w:r>
        <w:t>, в том числе в интерактивной форме заявления (уведомления) на Едином портале, региональном портале;</w:t>
      </w:r>
    </w:p>
    <w:p>
      <w:pPr>
        <w:pStyle w:val="29"/>
        <w:ind w:firstLine="709"/>
        <w:jc w:val="both"/>
        <w:rPr>
          <w:bCs/>
        </w:rPr>
      </w:pPr>
      <w:r>
        <w:t>3) непредставление документов, предусмотренных подпунктами 1, 2, 3 пункта 25 настоящего Административного регламента;</w:t>
      </w:r>
    </w:p>
    <w:p>
      <w:pPr>
        <w:pStyle w:val="29"/>
        <w:ind w:firstLine="709"/>
        <w:jc w:val="both"/>
        <w:rPr>
          <w:bCs/>
        </w:rPr>
      </w:pPr>
      <w:r>
        <w:rPr>
          <w:bCs/>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29"/>
        <w:ind w:firstLine="709"/>
        <w:jc w:val="both"/>
        <w:rPr>
          <w:bCs/>
        </w:rPr>
      </w:pPr>
      <w:r>
        <w:rPr>
          <w:bCs/>
        </w:rPr>
        <w:t>5) представленные документы содержат подчистки и исправления текста;</w:t>
      </w:r>
    </w:p>
    <w:p>
      <w:pPr>
        <w:pStyle w:val="29"/>
        <w:ind w:firstLine="709"/>
        <w:jc w:val="both"/>
        <w:rPr>
          <w:bCs/>
        </w:rPr>
      </w:pPr>
      <w:r>
        <w:rPr>
          <w:bCs/>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29"/>
        <w:ind w:firstLine="709"/>
        <w:jc w:val="both"/>
        <w:rPr>
          <w:bCs/>
        </w:rPr>
      </w:pPr>
      <w:r>
        <w:rPr>
          <w:bCs/>
        </w:rPr>
        <w:t xml:space="preserve">7) </w:t>
      </w:r>
      <w:r>
        <w:rPr>
          <w:rFonts w:eastAsia="Times New Roman"/>
          <w:bCs/>
          <w:lang w:eastAsia="ru-RU"/>
        </w:rPr>
        <w:t xml:space="preserve">заявление о выдаче разрешения на строительство, заявление о внесении изменений, уведомление </w:t>
      </w:r>
      <w:r>
        <w:rPr>
          <w:bCs/>
        </w:rPr>
        <w:t xml:space="preserve">и документы, </w:t>
      </w:r>
      <w:r>
        <w:t xml:space="preserve">указанные в подпунктах 2-5 пункта 25 настоящего </w:t>
      </w:r>
      <w:r>
        <w:rPr>
          <w:bCs/>
        </w:rPr>
        <w:t>Административного регламента</w:t>
      </w:r>
      <w:r>
        <w:t xml:space="preserve">, </w:t>
      </w:r>
      <w:r>
        <w:rPr>
          <w:bCs/>
        </w:rPr>
        <w:t>представлены в электронной форме с нарушением требований;</w:t>
      </w:r>
    </w:p>
    <w:p>
      <w:pPr>
        <w:pStyle w:val="29"/>
        <w:ind w:firstLine="709"/>
        <w:jc w:val="both"/>
        <w:rPr>
          <w:bCs/>
        </w:rPr>
      </w:pPr>
      <w:r>
        <w:rPr>
          <w:bCs/>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t xml:space="preserve"> действительной в документах, представленных в электронной форме</w:t>
      </w:r>
      <w:r>
        <w:rPr>
          <w:bCs/>
        </w:rPr>
        <w:t>.</w:t>
      </w:r>
    </w:p>
    <w:p>
      <w:pPr>
        <w:ind w:firstLine="720"/>
        <w:jc w:val="both"/>
        <w:rPr>
          <w:rStyle w:val="17"/>
          <w:rFonts w:ascii="Times New Roman" w:hAnsi="Times New Roman" w:cs="Times New Roman"/>
          <w:sz w:val="28"/>
          <w:szCs w:val="28"/>
        </w:rPr>
      </w:pPr>
      <w:r>
        <w:rPr>
          <w:rStyle w:val="17"/>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ind w:firstLine="720"/>
        <w:jc w:val="center"/>
        <w:rPr>
          <w:rStyle w:val="17"/>
          <w:rFonts w:ascii="Times New Roman" w:hAnsi="Times New Roman" w:cs="Times New Roman"/>
          <w:b/>
          <w:bCs/>
          <w:sz w:val="28"/>
          <w:szCs w:val="28"/>
        </w:rPr>
      </w:pPr>
      <w:bookmarkStart w:id="69" w:name="sub_10111"/>
      <w:bookmarkEnd w:id="69"/>
      <w:r>
        <w:rPr>
          <w:rStyle w:val="17"/>
          <w:rFonts w:ascii="Times New Roman" w:hAnsi="Times New Roman" w:cs="Times New Roman"/>
          <w:b/>
          <w:bCs/>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firstLine="720"/>
        <w:jc w:val="both"/>
        <w:rPr>
          <w:rFonts w:ascii="Times New Roman" w:hAnsi="Times New Roman" w:cs="Times New Roman"/>
          <w:sz w:val="28"/>
          <w:szCs w:val="28"/>
        </w:rPr>
      </w:pPr>
      <w:bookmarkStart w:id="70" w:name="sub_10112"/>
      <w:bookmarkEnd w:id="70"/>
      <w:r>
        <w:rPr>
          <w:rStyle w:val="17"/>
          <w:rFonts w:ascii="Times New Roman" w:hAnsi="Times New Roman" w:cs="Times New Roman"/>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firstLine="709"/>
        <w:jc w:val="both"/>
        <w:rPr>
          <w:rFonts w:ascii="Times New Roman" w:hAnsi="Times New Roman" w:eastAsia="Calibri" w:cs="Times New Roman"/>
          <w:bCs/>
          <w:sz w:val="28"/>
          <w:szCs w:val="28"/>
          <w:lang w:eastAsia="en-US"/>
        </w:rPr>
      </w:pPr>
      <w:r>
        <w:rPr>
          <w:rFonts w:ascii="Times New Roman" w:hAnsi="Times New Roman" w:eastAsia="Calibri" w:cs="Times New Roman"/>
          <w:bCs/>
          <w:sz w:val="28"/>
          <w:szCs w:val="28"/>
          <w:lang w:eastAsia="en-U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29"/>
        <w:ind w:firstLine="709"/>
        <w:jc w:val="both"/>
        <w:rPr>
          <w:bCs/>
        </w:rPr>
      </w:pPr>
      <w:bookmarkStart w:id="71" w:name="sub_111"/>
      <w:bookmarkEnd w:id="71"/>
      <w:bookmarkStart w:id="72" w:name="sub_1171"/>
      <w:bookmarkEnd w:id="72"/>
      <w:bookmarkStart w:id="73" w:name="sub_1012"/>
      <w:bookmarkEnd w:id="73"/>
      <w:r>
        <w:rPr>
          <w:bCs/>
        </w:rPr>
        <w:t>28. Исчерпывающий перечень оснований для отказа в выдаче разрешения на строительство, во внесении изменений в разрешение на строительство:</w:t>
      </w:r>
    </w:p>
    <w:p>
      <w:pPr>
        <w:pStyle w:val="29"/>
        <w:ind w:firstLine="709"/>
        <w:jc w:val="both"/>
        <w:rPr>
          <w:bCs/>
        </w:rPr>
      </w:pPr>
      <w:r>
        <w:rPr>
          <w:bCs/>
        </w:rPr>
        <w:t xml:space="preserve">  В случае представления заявления о выдаче разрешения на строительство: </w:t>
      </w:r>
    </w:p>
    <w:p>
      <w:pPr>
        <w:pStyle w:val="29"/>
        <w:ind w:firstLine="709"/>
        <w:jc w:val="both"/>
        <w:rPr>
          <w:bCs/>
        </w:rPr>
      </w:pPr>
      <w:r>
        <w:rPr>
          <w:bCs/>
        </w:rPr>
        <w:t>1) отсутствие документов, предусмотренных подпунктами 4 и 5 пункта 25, пунктом 17 настоящего Административного регламента;</w:t>
      </w:r>
    </w:p>
    <w:p>
      <w:pPr>
        <w:pStyle w:val="29"/>
        <w:ind w:firstLine="709"/>
        <w:jc w:val="both"/>
        <w:rPr>
          <w:bCs/>
        </w:rPr>
      </w:pPr>
      <w:r>
        <w:rPr>
          <w:bCs/>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p>
    <w:p>
      <w:pPr>
        <w:pStyle w:val="29"/>
        <w:ind w:firstLine="709"/>
        <w:jc w:val="both"/>
        <w:rPr>
          <w:bCs/>
        </w:rPr>
      </w:pPr>
      <w:r>
        <w:rPr>
          <w:bCs/>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9"/>
        <w:ind w:firstLine="709"/>
        <w:jc w:val="both"/>
        <w:rPr>
          <w:bCs/>
        </w:rPr>
      </w:pPr>
      <w:r>
        <w:rPr>
          <w:bCs/>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pPr>
        <w:pStyle w:val="29"/>
        <w:ind w:firstLine="709"/>
        <w:jc w:val="both"/>
        <w:rPr>
          <w:bCs/>
        </w:rPr>
      </w:pPr>
      <w:r>
        <w:rPr>
          <w:bCs/>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29"/>
        <w:ind w:firstLine="709"/>
        <w:jc w:val="both"/>
        <w:rPr>
          <w:bCs/>
        </w:rPr>
      </w:pPr>
      <w:r>
        <w:rPr>
          <w:bCs/>
        </w:rPr>
        <w:t>6) заключение органа исполнительной власти Республики Мордовия,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29"/>
        <w:ind w:firstLine="709"/>
        <w:jc w:val="both"/>
        <w:rPr>
          <w:bCs/>
        </w:rPr>
      </w:pPr>
      <w:r>
        <w:rPr>
          <w:bCs/>
        </w:rPr>
        <w:t>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pPr>
        <w:pStyle w:val="29"/>
        <w:ind w:firstLine="709"/>
        <w:jc w:val="both"/>
        <w:rPr>
          <w:bCs/>
        </w:rPr>
      </w:pPr>
      <w:r>
        <w:rPr>
          <w:bCs/>
        </w:rPr>
        <w:t xml:space="preserve">29.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29"/>
        <w:ind w:firstLine="709"/>
        <w:jc w:val="both"/>
        <w:rPr>
          <w:bCs/>
        </w:rPr>
      </w:pPr>
      <w:r>
        <w:rPr>
          <w:bCs/>
        </w:rPr>
        <w:t>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9"/>
        <w:ind w:firstLine="709"/>
        <w:jc w:val="both"/>
        <w:rPr>
          <w:bCs/>
        </w:rPr>
      </w:pPr>
      <w:r>
        <w:rPr>
          <w:bCs/>
        </w:rPr>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29"/>
        <w:ind w:firstLine="709"/>
        <w:jc w:val="both"/>
        <w:rPr>
          <w:bCs/>
        </w:rPr>
      </w:pPr>
      <w:r>
        <w:rPr>
          <w:bCs/>
        </w:rPr>
        <w:t xml:space="preserve">30.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t xml:space="preserve"> </w:t>
      </w:r>
    </w:p>
    <w:p>
      <w:pPr>
        <w:pStyle w:val="29"/>
        <w:ind w:firstLine="709"/>
        <w:jc w:val="both"/>
        <w:rPr>
          <w:bCs/>
        </w:rPr>
      </w:pPr>
      <w:r>
        <w:rPr>
          <w:bCs/>
        </w:rPr>
        <w:t>1)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9"/>
        <w:ind w:firstLine="709"/>
        <w:jc w:val="both"/>
        <w:rPr>
          <w:bCs/>
        </w:rPr>
      </w:pPr>
      <w:r>
        <w:rPr>
          <w:bCs/>
        </w:rPr>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9"/>
        <w:ind w:firstLine="709"/>
        <w:jc w:val="both"/>
        <w:rPr>
          <w:bCs/>
        </w:rPr>
      </w:pPr>
      <w:r>
        <w:rPr>
          <w:bC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9"/>
        <w:ind w:firstLine="709"/>
        <w:jc w:val="both"/>
        <w:rPr>
          <w:bCs/>
        </w:rPr>
      </w:pPr>
      <w:r>
        <w:rPr>
          <w:bCs/>
        </w:rPr>
        <w:t>4)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pPr>
        <w:pStyle w:val="29"/>
        <w:ind w:firstLine="709"/>
        <w:jc w:val="both"/>
        <w:rPr>
          <w:bCs/>
        </w:rPr>
      </w:pPr>
      <w:r>
        <w:rPr>
          <w:bC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9"/>
        <w:ind w:firstLine="709"/>
        <w:jc w:val="both"/>
        <w:rPr>
          <w:bCs/>
        </w:rPr>
      </w:pPr>
      <w:r>
        <w:rPr>
          <w:bCs/>
        </w:rPr>
        <w:t xml:space="preserve">31. В случае представления </w:t>
      </w:r>
      <w:r>
        <w:rPr>
          <w:rFonts w:eastAsia="Times New Roman"/>
          <w:bCs/>
          <w:lang w:eastAsia="ru-RU"/>
        </w:rPr>
        <w:t xml:space="preserve">уведомления о </w:t>
      </w:r>
      <w:r>
        <w:rPr>
          <w:bCs/>
        </w:rPr>
        <w:t>переходе права пользования недрами:</w:t>
      </w:r>
    </w:p>
    <w:p>
      <w:pPr>
        <w:pStyle w:val="29"/>
        <w:ind w:firstLine="709"/>
        <w:jc w:val="both"/>
        <w:rPr>
          <w:bCs/>
        </w:rPr>
      </w:pPr>
      <w:r>
        <w:rPr>
          <w:bCs/>
        </w:rPr>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pPr>
        <w:pStyle w:val="29"/>
        <w:ind w:firstLine="709"/>
        <w:jc w:val="both"/>
        <w:rPr>
          <w:bCs/>
        </w:rPr>
      </w:pPr>
      <w:r>
        <w:rPr>
          <w:bCs/>
        </w:rPr>
        <w:t>2) недостоверность сведений, указанных в уведомлении о переходе права пользования недрами.</w:t>
      </w:r>
    </w:p>
    <w:p>
      <w:pPr>
        <w:pStyle w:val="29"/>
        <w:ind w:firstLine="709"/>
        <w:jc w:val="both"/>
        <w:rPr>
          <w:bCs/>
        </w:rPr>
      </w:pPr>
      <w:r>
        <w:rPr>
          <w:bCs/>
        </w:rPr>
        <w:t xml:space="preserve">32.В случае представления заявителем </w:t>
      </w:r>
      <w:r>
        <w:rPr>
          <w:rFonts w:eastAsia="Times New Roman"/>
          <w:bCs/>
          <w:lang w:eastAsia="ru-RU"/>
        </w:rPr>
        <w:t>уведомления о переходе прав на земельный участок</w:t>
      </w:r>
      <w:r>
        <w:rPr>
          <w:bCs/>
        </w:rPr>
        <w:t>:</w:t>
      </w:r>
    </w:p>
    <w:p>
      <w:pPr>
        <w:pStyle w:val="29"/>
        <w:ind w:firstLine="709"/>
        <w:jc w:val="both"/>
        <w:rPr>
          <w:bCs/>
        </w:rPr>
      </w:pPr>
      <w:r>
        <w:rPr>
          <w:bCs/>
        </w:rPr>
        <w:t>1) отсутствие в уведомлении о переходе прав на земельный участок реквизитов правоустанавливающих документов на такой земельный участок;</w:t>
      </w:r>
    </w:p>
    <w:p>
      <w:pPr>
        <w:pStyle w:val="29"/>
        <w:ind w:firstLine="709"/>
        <w:jc w:val="both"/>
        <w:rPr>
          <w:bCs/>
        </w:rPr>
      </w:pPr>
      <w:r>
        <w:rPr>
          <w:bCs/>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pPr>
        <w:pStyle w:val="29"/>
        <w:ind w:firstLine="709"/>
        <w:jc w:val="both"/>
        <w:rPr>
          <w:bCs/>
        </w:rPr>
      </w:pPr>
      <w:r>
        <w:rPr>
          <w:bCs/>
        </w:rPr>
        <w:t>3)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pPr>
        <w:pStyle w:val="29"/>
        <w:ind w:firstLine="709"/>
        <w:jc w:val="both"/>
        <w:rPr>
          <w:bCs/>
        </w:rPr>
      </w:pPr>
      <w:r>
        <w:rPr>
          <w:bCs/>
        </w:rPr>
        <w:t>33. В случае представления заявления о внесении изменений в связи с необходимостью продления срока действия разрешения на строительство:</w:t>
      </w:r>
    </w:p>
    <w:p>
      <w:pPr>
        <w:pStyle w:val="29"/>
        <w:ind w:firstLine="709"/>
        <w:jc w:val="both"/>
        <w:rPr>
          <w:bCs/>
        </w:rPr>
      </w:pPr>
      <w:r>
        <w:rPr>
          <w:bCs/>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pPr>
        <w:pStyle w:val="29"/>
        <w:ind w:firstLine="709"/>
        <w:jc w:val="both"/>
        <w:rPr>
          <w:bCs/>
        </w:rPr>
      </w:pPr>
      <w:r>
        <w:rPr>
          <w:bCs/>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pPr>
        <w:pStyle w:val="29"/>
        <w:ind w:firstLine="709"/>
        <w:jc w:val="both"/>
        <w:rPr>
          <w:bCs/>
        </w:rPr>
      </w:pPr>
      <w:r>
        <w:rPr>
          <w:bCs/>
        </w:rPr>
        <w:t>3) подача заявления о внесении изменений менее чем за десять рабочих дней до истечения срока действия разрешения на строительство.</w:t>
      </w:r>
    </w:p>
    <w:p>
      <w:pPr>
        <w:pStyle w:val="29"/>
        <w:ind w:firstLine="709"/>
        <w:jc w:val="both"/>
        <w:rPr>
          <w:bCs/>
        </w:rPr>
      </w:pPr>
      <w:r>
        <w:rPr>
          <w:bCs/>
        </w:rPr>
        <w:t>34.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29"/>
        <w:ind w:firstLine="709"/>
        <w:jc w:val="both"/>
        <w:rPr>
          <w:bCs/>
        </w:rPr>
      </w:pPr>
      <w:r>
        <w:rPr>
          <w:bCs/>
        </w:rPr>
        <w:t>1) отсутствие документов, предусмотренных пунктом 17 настоящего Административного регламента;</w:t>
      </w:r>
    </w:p>
    <w:p>
      <w:pPr>
        <w:pStyle w:val="29"/>
        <w:ind w:firstLine="709"/>
        <w:jc w:val="both"/>
        <w:rPr>
          <w:bCs/>
        </w:rPr>
      </w:pPr>
      <w:r>
        <w:rPr>
          <w:bCs/>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29"/>
        <w:ind w:firstLine="709"/>
        <w:jc w:val="both"/>
        <w:rPr>
          <w:bCs/>
        </w:rPr>
      </w:pPr>
      <w:r>
        <w:rPr>
          <w:bCs/>
        </w:rPr>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pPr>
        <w:pStyle w:val="29"/>
        <w:ind w:firstLine="709"/>
        <w:jc w:val="both"/>
        <w:rPr>
          <w:bCs/>
        </w:rPr>
      </w:pPr>
      <w:r>
        <w:rPr>
          <w:bCs/>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pPr>
        <w:pStyle w:val="29"/>
        <w:ind w:firstLine="709"/>
        <w:jc w:val="both"/>
        <w:rPr>
          <w:bCs/>
        </w:rPr>
      </w:pPr>
      <w:r>
        <w:rPr>
          <w:bCs/>
        </w:rPr>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29"/>
        <w:ind w:firstLine="709"/>
        <w:jc w:val="both"/>
        <w:rPr>
          <w:bCs/>
        </w:rPr>
      </w:pPr>
      <w:r>
        <w:rPr>
          <w:bCs/>
        </w:rPr>
        <w:t>6) подача заявления о внесении изменений менее чем за десять рабочих дней до истечения срока действия разрешения на строительство.</w:t>
      </w:r>
    </w:p>
    <w:p>
      <w:pPr>
        <w:pStyle w:val="29"/>
        <w:ind w:firstLine="709"/>
        <w:jc w:val="both"/>
        <w:rPr>
          <w:bCs/>
        </w:rPr>
      </w:pPr>
      <w:r>
        <w:rPr>
          <w:bCs/>
        </w:rPr>
        <w:t>35. Порядок исправления допущенных опечаток и ошибок в выданных в результате предоставления государственной (муниципальной) услуги документах.</w:t>
      </w:r>
    </w:p>
    <w:p>
      <w:pPr>
        <w:pStyle w:val="29"/>
        <w:ind w:firstLine="709"/>
        <w:jc w:val="both"/>
        <w:rPr>
          <w:bCs/>
        </w:rPr>
      </w:pPr>
      <w:r>
        <w:rPr>
          <w:bCs/>
        </w:rPr>
        <w:t xml:space="preserve">Заявитель вправе обратиться в Администрацию, организацию с заявлением об исправлении допущенных опечаток и ошибок в </w:t>
      </w:r>
      <w:r>
        <w:rPr>
          <w:rFonts w:eastAsia="Times New Roman"/>
          <w:bCs/>
          <w:lang w:eastAsia="ru-RU"/>
        </w:rPr>
        <w:t>разрешении на строительство</w:t>
      </w:r>
      <w:r>
        <w:rPr>
          <w:bCs/>
        </w:rPr>
        <w:t xml:space="preserve"> (далее - заявление об исправлении допущенных опечаток и ошибок) в порядке, установленном пунктом 16 настоящего Административного регламента.</w:t>
      </w:r>
    </w:p>
    <w:p>
      <w:pPr>
        <w:pStyle w:val="29"/>
        <w:ind w:firstLine="709"/>
        <w:jc w:val="both"/>
        <w:rPr>
          <w:bCs/>
        </w:rPr>
      </w:pPr>
      <w:r>
        <w:rPr>
          <w:bCs/>
        </w:rPr>
        <w:t xml:space="preserve">В случае подтверждения наличия допущенных опечаток, ошибок в </w:t>
      </w:r>
      <w:r>
        <w:rPr>
          <w:rFonts w:eastAsia="Times New Roman"/>
          <w:bCs/>
          <w:lang w:eastAsia="ru-RU"/>
        </w:rPr>
        <w:t>разрешении на строительство</w:t>
      </w:r>
      <w:r>
        <w:rPr>
          <w:bCs/>
        </w:rPr>
        <w:t xml:space="preserve"> уполномоченный орган государственной власти, орган местного самоуправления, организация вносит исправления в ранее выданное </w:t>
      </w:r>
      <w:r>
        <w:rPr>
          <w:rFonts w:eastAsia="Times New Roman"/>
          <w:bCs/>
          <w:lang w:eastAsia="ru-RU"/>
        </w:rPr>
        <w:t>разрешение на строительство</w:t>
      </w:r>
      <w:r>
        <w:rPr>
          <w:bCs/>
        </w:rPr>
        <w:t xml:space="preserve">. Дата и номер выданного </w:t>
      </w:r>
      <w:r>
        <w:rPr>
          <w:rFonts w:eastAsia="Times New Roman"/>
          <w:bCs/>
          <w:lang w:eastAsia="ru-RU"/>
        </w:rPr>
        <w:t>разрешения на строительство</w:t>
      </w:r>
      <w:r>
        <w:rPr>
          <w:bCs/>
        </w:rPr>
        <w:t xml:space="preserve"> не изменяются, а в соответствующей графе формы </w:t>
      </w:r>
      <w:r>
        <w:rPr>
          <w:rFonts w:eastAsia="Times New Roman"/>
          <w:bCs/>
          <w:lang w:eastAsia="ru-RU"/>
        </w:rPr>
        <w:t xml:space="preserve">разрешения на строительство </w:t>
      </w:r>
      <w:r>
        <w:rPr>
          <w:bCs/>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29"/>
        <w:ind w:firstLine="709"/>
        <w:jc w:val="both"/>
        <w:rPr>
          <w:bCs/>
        </w:rPr>
      </w:pPr>
      <w:r>
        <w:rPr>
          <w:rFonts w:eastAsia="Times New Roman"/>
          <w:bCs/>
          <w:lang w:eastAsia="ru-RU"/>
        </w:rPr>
        <w:t>Разрешение на строительство</w:t>
      </w:r>
      <w:r>
        <w:rPr>
          <w:bCs/>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64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29"/>
        <w:ind w:firstLine="709"/>
        <w:jc w:val="both"/>
        <w:rPr>
          <w:bCs/>
        </w:rPr>
      </w:pPr>
      <w:r>
        <w:rPr>
          <w:bCs/>
        </w:rPr>
        <w:t xml:space="preserve">36. Исчерпывающий перечень оснований для отказа в исправлении допущенных опечаток и ошибок в </w:t>
      </w:r>
      <w:r>
        <w:rPr>
          <w:rFonts w:eastAsia="Times New Roman"/>
          <w:bCs/>
          <w:lang w:eastAsia="ru-RU"/>
        </w:rPr>
        <w:t>разрешении на строительство</w:t>
      </w:r>
      <w:r>
        <w:rPr>
          <w:bCs/>
        </w:rPr>
        <w:t>:</w:t>
      </w:r>
    </w:p>
    <w:p>
      <w:pPr>
        <w:pStyle w:val="29"/>
        <w:ind w:firstLine="709"/>
        <w:jc w:val="both"/>
        <w:rPr>
          <w:bCs/>
        </w:rPr>
      </w:pPr>
      <w:r>
        <w:rPr>
          <w:bCs/>
        </w:rPr>
        <w:t xml:space="preserve"> -отсутствие факта допущения опечаток и ошибок в </w:t>
      </w:r>
      <w:r>
        <w:rPr>
          <w:rFonts w:eastAsia="Times New Roman"/>
          <w:bCs/>
          <w:lang w:eastAsia="ru-RU"/>
        </w:rPr>
        <w:t>разрешении на строительство</w:t>
      </w:r>
      <w:r>
        <w:rPr>
          <w:bCs/>
        </w:rPr>
        <w:t>.</w:t>
      </w:r>
    </w:p>
    <w:p>
      <w:pPr>
        <w:pStyle w:val="29"/>
        <w:ind w:firstLine="709"/>
        <w:jc w:val="both"/>
        <w:rPr>
          <w:bCs/>
        </w:rPr>
      </w:pPr>
      <w:r>
        <w:rPr>
          <w:bCs/>
        </w:rPr>
        <w:t>Порядок выдачи дубликата разрешения на строительство.</w:t>
      </w:r>
    </w:p>
    <w:p>
      <w:pPr>
        <w:pStyle w:val="29"/>
        <w:ind w:firstLine="709"/>
        <w:jc w:val="both"/>
        <w:rPr>
          <w:bCs/>
        </w:rPr>
      </w:pPr>
      <w:r>
        <w:rPr>
          <w:bCs/>
        </w:rPr>
        <w:t>Заявитель вправе обратиться в Администрацию, организацию с заявлением о выдаче дубликата разрешения на строительство (далее – заявление о выдаче дубликата) в порядке, установленном пунктом 16 настоящего Административного регламента.</w:t>
      </w:r>
    </w:p>
    <w:p>
      <w:pPr>
        <w:pStyle w:val="29"/>
        <w:ind w:firstLine="709"/>
        <w:jc w:val="both"/>
        <w:rPr>
          <w:bCs/>
        </w:rPr>
      </w:pPr>
      <w:r>
        <w:rPr>
          <w:bCs/>
        </w:rPr>
        <w:t xml:space="preserve">В случае отсутствия оснований для отказа в выдаче дубликата разрешения на строительство, установленных пунктом 37 настоящего Административного регламента, выдается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pPr>
        <w:pStyle w:val="29"/>
        <w:ind w:firstLine="709"/>
        <w:jc w:val="both"/>
        <w:rPr>
          <w:bCs/>
        </w:rPr>
      </w:pPr>
      <w:r>
        <w:rPr>
          <w:bCs/>
        </w:rPr>
        <w:t>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29"/>
        <w:ind w:firstLine="709"/>
        <w:jc w:val="both"/>
        <w:rPr>
          <w:bCs/>
        </w:rPr>
      </w:pPr>
      <w:r>
        <w:rPr>
          <w:bCs/>
        </w:rPr>
        <w:t>37. Исчерпывающий перечень оснований для отказа в выдаче дубликата разрешения на строительство:</w:t>
      </w:r>
    </w:p>
    <w:p>
      <w:pPr>
        <w:pStyle w:val="29"/>
        <w:ind w:firstLine="709"/>
        <w:jc w:val="both"/>
        <w:rPr>
          <w:bCs/>
        </w:rPr>
      </w:pPr>
      <w:r>
        <w:rPr>
          <w:bCs/>
        </w:rPr>
        <w:t>несоответствие заявителя кругу лиц, указанных в пункте 2 настоящего Административного регламента.</w:t>
      </w:r>
    </w:p>
    <w:p>
      <w:pPr>
        <w:pStyle w:val="29"/>
        <w:ind w:firstLine="709"/>
        <w:jc w:val="both"/>
        <w:rPr>
          <w:bCs/>
        </w:rPr>
      </w:pPr>
      <w:r>
        <w:rPr>
          <w:bCs/>
        </w:rPr>
        <w:t xml:space="preserve">38. Порядок оставления </w:t>
      </w:r>
      <w:r>
        <w:rPr>
          <w:rFonts w:eastAsia="Times New Roman"/>
          <w:bCs/>
          <w:lang w:eastAsia="ru-RU"/>
        </w:rPr>
        <w:t xml:space="preserve">заявления о выдаче разрешения на строительство, заявления о внесении изменений, уведомления </w:t>
      </w:r>
      <w:r>
        <w:rPr>
          <w:bCs/>
        </w:rPr>
        <w:t>без рассмотрения.</w:t>
      </w:r>
    </w:p>
    <w:p>
      <w:pPr>
        <w:pStyle w:val="29"/>
        <w:ind w:firstLine="709"/>
        <w:jc w:val="both"/>
        <w:rPr>
          <w:bCs/>
        </w:rPr>
      </w:pPr>
      <w:r>
        <w:rPr>
          <w:bCs/>
        </w:rPr>
        <w:t xml:space="preserve">Заявитель вправе обратиться в орган местного самоуправления, организацию с заявлением об оставлении </w:t>
      </w:r>
      <w:r>
        <w:rPr>
          <w:rFonts w:eastAsia="Times New Roman"/>
          <w:bCs/>
          <w:lang w:eastAsia="ru-RU"/>
        </w:rPr>
        <w:t xml:space="preserve">заявления о выдаче разрешения на строительство, заявления о внесении изменений, уведомления </w:t>
      </w:r>
      <w:r>
        <w:rPr>
          <w:bCs/>
        </w:rPr>
        <w:t xml:space="preserve">без рассмотрения </w:t>
      </w:r>
      <w:r>
        <w:t xml:space="preserve">в порядке, установленном пунктом 16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pPr>
        <w:pStyle w:val="29"/>
        <w:ind w:firstLine="709"/>
        <w:jc w:val="both"/>
        <w:rPr>
          <w:bCs/>
        </w:rPr>
      </w:pPr>
      <w:r>
        <w:rPr>
          <w:bCs/>
        </w:rPr>
        <w:t xml:space="preserve">На основании поступившего заявления об оставлении </w:t>
      </w:r>
      <w:r>
        <w:rPr>
          <w:rFonts w:eastAsia="Times New Roman"/>
          <w:bCs/>
          <w:lang w:eastAsia="ru-RU"/>
        </w:rPr>
        <w:t xml:space="preserve">заявления о выдаче разрешения на строительство, заявления о внесении изменений, уведомления </w:t>
      </w:r>
      <w:r>
        <w:rPr>
          <w:bCs/>
        </w:rPr>
        <w:t xml:space="preserve">без рассмотрения уполномоченный орган государственной власти, Администрация района принимает решение об оставлении </w:t>
      </w:r>
      <w:r>
        <w:rPr>
          <w:rFonts w:eastAsia="Times New Roman"/>
          <w:bCs/>
          <w:lang w:eastAsia="ru-RU"/>
        </w:rPr>
        <w:t xml:space="preserve">заявления о выдаче разрешения на строительство, заявления о внесении изменений, уведомления </w:t>
      </w:r>
      <w:r>
        <w:rPr>
          <w:bCs/>
        </w:rPr>
        <w:t>без рассмотрения.</w:t>
      </w:r>
    </w:p>
    <w:p>
      <w:pPr>
        <w:pStyle w:val="29"/>
        <w:ind w:firstLine="708"/>
        <w:jc w:val="both"/>
        <w:rPr>
          <w:bCs/>
        </w:rPr>
      </w:pPr>
      <w:r>
        <w:rPr>
          <w:bCs/>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64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pPr>
        <w:pStyle w:val="29"/>
        <w:ind w:firstLine="708"/>
        <w:jc w:val="both"/>
        <w:rPr>
          <w:bCs/>
        </w:rPr>
      </w:pPr>
      <w:r>
        <w:rPr>
          <w:bCs/>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района за предоставлением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39. Размер платы, взимаемой с заявителя при предоставлении муниципальной услуги, и способы ее взимания.</w:t>
      </w:r>
    </w:p>
    <w:p>
      <w:pPr>
        <w:ind w:firstLine="720"/>
        <w:jc w:val="both"/>
        <w:rPr>
          <w:rFonts w:ascii="Times New Roman" w:hAnsi="Times New Roman" w:cs="Times New Roman"/>
          <w:sz w:val="28"/>
          <w:szCs w:val="28"/>
        </w:rPr>
      </w:pPr>
      <w:r>
        <w:rPr>
          <w:rFonts w:ascii="Times New Roman" w:hAnsi="Times New Roman" w:cs="Times New Roman"/>
          <w:bCs/>
          <w:sz w:val="28"/>
          <w:szCs w:val="28"/>
        </w:rPr>
        <w:t xml:space="preserve"> Предоставление услуги осуществляется без взимания платы.</w:t>
      </w:r>
    </w:p>
    <w:p>
      <w:pPr>
        <w:ind w:firstLine="720"/>
        <w:jc w:val="both"/>
        <w:rPr>
          <w:rFonts w:ascii="Times New Roman" w:hAnsi="Times New Roman" w:cs="Times New Roman"/>
          <w:sz w:val="28"/>
          <w:szCs w:val="28"/>
        </w:rPr>
      </w:pPr>
      <w:bookmarkStart w:id="74" w:name="sub_1013"/>
      <w:bookmarkEnd w:id="74"/>
      <w:r>
        <w:rPr>
          <w:rStyle w:val="17"/>
          <w:rFonts w:ascii="Times New Roman" w:hAnsi="Times New Roman" w:cs="Times New Roman"/>
          <w:sz w:val="28"/>
          <w:szCs w:val="28"/>
        </w:rPr>
        <w:t>40.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pPr>
        <w:ind w:firstLine="720"/>
        <w:jc w:val="both"/>
        <w:rPr>
          <w:rFonts w:ascii="Times New Roman" w:hAnsi="Times New Roman" w:cs="Times New Roman"/>
          <w:sz w:val="28"/>
          <w:szCs w:val="28"/>
        </w:rPr>
      </w:pPr>
      <w:bookmarkStart w:id="75" w:name="sub_10131"/>
      <w:bookmarkEnd w:id="75"/>
      <w:r>
        <w:rPr>
          <w:rStyle w:val="17"/>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pPr>
        <w:ind w:firstLine="720"/>
        <w:jc w:val="both"/>
        <w:rPr>
          <w:rFonts w:ascii="Times New Roman" w:hAnsi="Times New Roman" w:cs="Times New Roman"/>
          <w:sz w:val="28"/>
          <w:szCs w:val="28"/>
        </w:rPr>
      </w:pPr>
      <w:bookmarkStart w:id="76" w:name="sub_1014"/>
      <w:bookmarkEnd w:id="76"/>
      <w:r>
        <w:rPr>
          <w:rStyle w:val="17"/>
          <w:rFonts w:ascii="Times New Roman" w:hAnsi="Times New Roman" w:cs="Times New Roman"/>
          <w:sz w:val="28"/>
          <w:szCs w:val="28"/>
        </w:rPr>
        <w:t>41. Срок регистрации запроса заявителя о предоставлении муниципальной услуги.</w:t>
      </w:r>
    </w:p>
    <w:p>
      <w:pPr>
        <w:ind w:firstLine="720"/>
        <w:jc w:val="both"/>
        <w:rPr>
          <w:rFonts w:ascii="Times New Roman" w:hAnsi="Times New Roman" w:cs="Times New Roman"/>
          <w:sz w:val="28"/>
          <w:szCs w:val="28"/>
        </w:rPr>
      </w:pPr>
      <w:bookmarkStart w:id="77" w:name="sub_10141"/>
      <w:bookmarkEnd w:id="77"/>
      <w:bookmarkStart w:id="78" w:name="sub_141"/>
      <w:bookmarkEnd w:id="78"/>
      <w:r>
        <w:rPr>
          <w:rStyle w:val="17"/>
          <w:rFonts w:ascii="Times New Roman" w:hAnsi="Times New Roman" w:cs="Times New Roman"/>
          <w:sz w:val="28"/>
          <w:szCs w:val="28"/>
        </w:rPr>
        <w:t>42.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pPr>
        <w:ind w:firstLine="720"/>
        <w:jc w:val="both"/>
        <w:rPr>
          <w:rFonts w:ascii="Times New Roman" w:hAnsi="Times New Roman" w:cs="Times New Roman"/>
          <w:sz w:val="28"/>
          <w:szCs w:val="28"/>
        </w:rPr>
      </w:pPr>
      <w:bookmarkStart w:id="79" w:name="sub_142"/>
      <w:bookmarkEnd w:id="79"/>
      <w:bookmarkStart w:id="80" w:name="sub_1411"/>
      <w:bookmarkEnd w:id="80"/>
      <w:r>
        <w:rPr>
          <w:rStyle w:val="17"/>
          <w:rFonts w:ascii="Times New Roman" w:hAnsi="Times New Roman" w:cs="Times New Roman"/>
          <w:sz w:val="28"/>
          <w:szCs w:val="28"/>
        </w:rPr>
        <w:t xml:space="preserve">43. Заявления (запросы), поступившие в Администрацию с использованием электронных средств связи, в том числе через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Единый портал</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w:t>
      </w:r>
      <w:r>
        <w:fldChar w:fldCharType="begin"/>
      </w:r>
      <w:r>
        <w:instrText xml:space="preserve"> HYPERLINK "http://internet.garant.ru/document/redirect/30100430/714389" \h </w:instrText>
      </w:r>
      <w:r>
        <w:fldChar w:fldCharType="separate"/>
      </w:r>
      <w:r>
        <w:rPr>
          <w:rFonts w:ascii="Times New Roman" w:hAnsi="Times New Roman" w:cs="Times New Roman"/>
          <w:sz w:val="28"/>
          <w:szCs w:val="28"/>
        </w:rPr>
        <w:t>РПГУ</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bookmarkStart w:id="81" w:name="sub_1421"/>
      <w:bookmarkEnd w:id="81"/>
      <w:bookmarkStart w:id="82" w:name="sub_1015"/>
    </w:p>
    <w:p>
      <w:pPr>
        <w:ind w:firstLine="720"/>
        <w:jc w:val="both"/>
        <w:rPr>
          <w:rStyle w:val="17"/>
          <w:rFonts w:ascii="Times New Roman" w:hAnsi="Times New Roman" w:cs="Times New Roman"/>
          <w:sz w:val="28"/>
          <w:szCs w:val="28"/>
        </w:rPr>
      </w:pPr>
      <w:r>
        <w:rPr>
          <w:rStyle w:val="17"/>
          <w:rFonts w:ascii="Times New Roman" w:hAnsi="Times New Roman" w:cs="Times New Roman"/>
          <w:sz w:val="28"/>
          <w:szCs w:val="28"/>
        </w:rPr>
        <w:t>44. Требования к помещениям, в которых предоставляется муниципальная услуга.</w:t>
      </w:r>
      <w:bookmarkEnd w:id="82"/>
      <w:bookmarkStart w:id="83" w:name="sub_151"/>
      <w:bookmarkEnd w:id="83"/>
    </w:p>
    <w:p>
      <w:pPr>
        <w:ind w:firstLine="567"/>
        <w:jc w:val="both"/>
        <w:rPr>
          <w:rFonts w:ascii="Times New Roman" w:hAnsi="Times New Roman" w:cs="Times New Roman"/>
          <w:sz w:val="28"/>
          <w:szCs w:val="28"/>
        </w:rPr>
      </w:pPr>
      <w:r>
        <w:rPr>
          <w:rStyle w:val="17"/>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Управления, МФЦ.</w:t>
      </w:r>
    </w:p>
    <w:p>
      <w:pPr>
        <w:ind w:firstLine="567"/>
        <w:jc w:val="both"/>
        <w:rPr>
          <w:rFonts w:ascii="Times New Roman" w:hAnsi="Times New Roman" w:cs="Times New Roman"/>
          <w:sz w:val="28"/>
          <w:szCs w:val="28"/>
        </w:rPr>
      </w:pPr>
      <w:bookmarkStart w:id="84" w:name="sub_1511"/>
      <w:bookmarkEnd w:id="84"/>
      <w:r>
        <w:rPr>
          <w:rStyle w:val="17"/>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pPr>
        <w:ind w:firstLine="720"/>
        <w:jc w:val="both"/>
        <w:rPr>
          <w:rFonts w:ascii="Times New Roman" w:hAnsi="Times New Roman" w:cs="Times New Roman"/>
          <w:sz w:val="28"/>
          <w:szCs w:val="28"/>
        </w:rPr>
      </w:pPr>
      <w:bookmarkStart w:id="85" w:name="sub_15111"/>
      <w:bookmarkEnd w:id="85"/>
      <w:r>
        <w:rPr>
          <w:rStyle w:val="17"/>
          <w:rFonts w:ascii="Times New Roman" w:hAnsi="Times New Roman" w:cs="Times New Roman"/>
          <w:sz w:val="28"/>
          <w:szCs w:val="28"/>
        </w:rPr>
        <w:t>1) наличие средств пожаротушения;</w:t>
      </w:r>
    </w:p>
    <w:p>
      <w:pPr>
        <w:ind w:firstLine="720"/>
        <w:jc w:val="both"/>
        <w:rPr>
          <w:rFonts w:ascii="Times New Roman" w:hAnsi="Times New Roman" w:cs="Times New Roman"/>
          <w:sz w:val="28"/>
          <w:szCs w:val="28"/>
        </w:rPr>
      </w:pPr>
      <w:bookmarkStart w:id="86" w:name="sub_15112"/>
      <w:bookmarkEnd w:id="86"/>
      <w:bookmarkStart w:id="87" w:name="sub_1512"/>
      <w:bookmarkEnd w:id="87"/>
      <w:r>
        <w:rPr>
          <w:rStyle w:val="17"/>
          <w:rFonts w:ascii="Times New Roman" w:hAnsi="Times New Roman" w:cs="Times New Roman"/>
          <w:sz w:val="28"/>
          <w:szCs w:val="28"/>
        </w:rPr>
        <w:t>2) наличие телефона;</w:t>
      </w:r>
    </w:p>
    <w:p>
      <w:pPr>
        <w:ind w:firstLine="720"/>
        <w:jc w:val="both"/>
        <w:rPr>
          <w:rFonts w:ascii="Times New Roman" w:hAnsi="Times New Roman" w:cs="Times New Roman"/>
          <w:sz w:val="28"/>
          <w:szCs w:val="28"/>
        </w:rPr>
      </w:pPr>
      <w:bookmarkStart w:id="88" w:name="sub_1513"/>
      <w:bookmarkEnd w:id="88"/>
      <w:bookmarkStart w:id="89" w:name="sub_15121"/>
      <w:bookmarkEnd w:id="89"/>
      <w:r>
        <w:rPr>
          <w:rStyle w:val="17"/>
          <w:rFonts w:ascii="Times New Roman" w:hAnsi="Times New Roman" w:cs="Times New Roman"/>
          <w:sz w:val="28"/>
          <w:szCs w:val="28"/>
        </w:rPr>
        <w:t>3) наличие соответствующих вывесок (указателей) с номерами и наименованиями помещений Управления, указанием времени приема специалистами Управления, перерыва на обед, технического перерыва;</w:t>
      </w:r>
    </w:p>
    <w:p>
      <w:pPr>
        <w:ind w:firstLine="720"/>
        <w:jc w:val="both"/>
        <w:rPr>
          <w:rFonts w:ascii="Times New Roman" w:hAnsi="Times New Roman" w:cs="Times New Roman"/>
          <w:sz w:val="28"/>
          <w:szCs w:val="28"/>
        </w:rPr>
      </w:pPr>
      <w:bookmarkStart w:id="90" w:name="sub_15131"/>
      <w:bookmarkEnd w:id="90"/>
      <w:bookmarkStart w:id="91" w:name="sub_1514"/>
      <w:bookmarkEnd w:id="91"/>
      <w:r>
        <w:rPr>
          <w:rStyle w:val="17"/>
          <w:rFonts w:ascii="Times New Roman" w:hAnsi="Times New Roman" w:cs="Times New Roman"/>
          <w:sz w:val="28"/>
          <w:szCs w:val="28"/>
        </w:rPr>
        <w:t>4) наличие офисной мебели;</w:t>
      </w:r>
    </w:p>
    <w:p>
      <w:pPr>
        <w:ind w:firstLine="720"/>
        <w:jc w:val="both"/>
        <w:rPr>
          <w:rFonts w:ascii="Times New Roman" w:hAnsi="Times New Roman" w:cs="Times New Roman"/>
          <w:sz w:val="28"/>
          <w:szCs w:val="28"/>
        </w:rPr>
      </w:pPr>
      <w:bookmarkStart w:id="92" w:name="sub_15141"/>
      <w:bookmarkEnd w:id="92"/>
      <w:bookmarkStart w:id="93" w:name="sub_1515"/>
      <w:bookmarkEnd w:id="93"/>
      <w:r>
        <w:rPr>
          <w:rStyle w:val="17"/>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pPr>
        <w:ind w:firstLine="720"/>
        <w:jc w:val="both"/>
        <w:rPr>
          <w:rFonts w:ascii="Times New Roman" w:hAnsi="Times New Roman" w:cs="Times New Roman"/>
          <w:sz w:val="28"/>
          <w:szCs w:val="28"/>
        </w:rPr>
      </w:pPr>
      <w:bookmarkStart w:id="94" w:name="sub_1516"/>
      <w:bookmarkEnd w:id="94"/>
      <w:bookmarkStart w:id="95" w:name="sub_15151"/>
      <w:bookmarkEnd w:id="95"/>
      <w:r>
        <w:rPr>
          <w:rStyle w:val="17"/>
          <w:rFonts w:ascii="Times New Roman" w:hAnsi="Times New Roman" w:cs="Times New Roman"/>
          <w:sz w:val="28"/>
          <w:szCs w:val="28"/>
        </w:rPr>
        <w:t>6) возможность копирования документов.</w:t>
      </w:r>
    </w:p>
    <w:p>
      <w:pPr>
        <w:ind w:firstLine="720"/>
        <w:jc w:val="both"/>
        <w:rPr>
          <w:rFonts w:ascii="Times New Roman" w:hAnsi="Times New Roman" w:cs="Times New Roman"/>
          <w:sz w:val="28"/>
          <w:szCs w:val="28"/>
        </w:rPr>
      </w:pPr>
      <w:bookmarkStart w:id="96" w:name="sub_15161"/>
      <w:bookmarkEnd w:id="96"/>
      <w:r>
        <w:rPr>
          <w:rStyle w:val="17"/>
          <w:rFonts w:ascii="Times New Roman" w:hAnsi="Times New Roman" w:cs="Times New Roman"/>
          <w:sz w:val="28"/>
          <w:szCs w:val="28"/>
        </w:rPr>
        <w:t>Специалисты Управления,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r>
        <w:fldChar w:fldCharType="begin"/>
      </w:r>
      <w:r>
        <w:instrText xml:space="preserve"> HYPERLINK \l "sub_1003" \h </w:instrText>
      </w:r>
      <w:r>
        <w:fldChar w:fldCharType="separate"/>
      </w:r>
      <w:r>
        <w:rPr>
          <w:rFonts w:ascii="Times New Roman" w:hAnsi="Times New Roman" w:cs="Times New Roman"/>
          <w:sz w:val="28"/>
          <w:szCs w:val="28"/>
        </w:rPr>
        <w:t>разделе 3</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настоящего Административного регламента, в визуальной и текстовой формах.</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pPr>
        <w:ind w:firstLine="720"/>
        <w:jc w:val="both"/>
        <w:rPr>
          <w:rFonts w:ascii="Times New Roman" w:hAnsi="Times New Roman" w:cs="Times New Roman"/>
          <w:sz w:val="28"/>
          <w:szCs w:val="28"/>
        </w:rPr>
      </w:pPr>
      <w:bookmarkStart w:id="97" w:name="sub_152"/>
      <w:bookmarkEnd w:id="97"/>
      <w:r>
        <w:rPr>
          <w:rStyle w:val="17"/>
          <w:rFonts w:ascii="Times New Roman" w:hAnsi="Times New Roman" w:cs="Times New Roman"/>
          <w:sz w:val="28"/>
          <w:szCs w:val="28"/>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pPr>
        <w:ind w:firstLine="720"/>
        <w:jc w:val="both"/>
        <w:rPr>
          <w:rFonts w:ascii="Times New Roman" w:hAnsi="Times New Roman" w:cs="Times New Roman"/>
          <w:sz w:val="28"/>
          <w:szCs w:val="28"/>
        </w:rPr>
      </w:pPr>
      <w:bookmarkStart w:id="98" w:name="sub_1521"/>
      <w:bookmarkEnd w:id="98"/>
      <w:r>
        <w:rPr>
          <w:rStyle w:val="17"/>
          <w:rFonts w:ascii="Times New Roman" w:hAnsi="Times New Roman" w:cs="Times New Roman"/>
          <w:sz w:val="28"/>
          <w:szCs w:val="28"/>
        </w:rPr>
        <w:t>Начальник Управления в пределах установленных полномочий организует инструктирование или обучение специалистов Управления,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Управления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Fonts w:ascii="Times New Roman" w:hAnsi="Times New Roman" w:cs="Times New Roman"/>
          <w:color w:val="000000"/>
          <w:sz w:val="28"/>
          <w:szCs w:val="28"/>
        </w:rPr>
        <w:t>Торбеевского</w:t>
      </w:r>
      <w:r>
        <w:rPr>
          <w:rStyle w:val="17"/>
          <w:rFonts w:ascii="Times New Roman" w:hAnsi="Times New Roman" w:cs="Times New Roman"/>
          <w:sz w:val="28"/>
          <w:szCs w:val="28"/>
        </w:rPr>
        <w:t xml:space="preserve"> </w:t>
      </w:r>
      <w:r>
        <w:rPr>
          <w:rStyle w:val="17"/>
          <w:rFonts w:ascii="Times New Roman" w:hAnsi="Times New Roman" w:cs="Times New Roman"/>
          <w:sz w:val="28"/>
          <w:szCs w:val="28"/>
          <w:lang w:val="ru-RU"/>
        </w:rPr>
        <w:t>городского</w:t>
      </w:r>
      <w:r>
        <w:rPr>
          <w:rStyle w:val="17"/>
          <w:rFonts w:hint="default" w:ascii="Times New Roman" w:hAnsi="Times New Roman" w:cs="Times New Roman"/>
          <w:sz w:val="28"/>
          <w:szCs w:val="28"/>
          <w:lang w:val="ru-RU"/>
        </w:rPr>
        <w:t xml:space="preserve"> поселения</w:t>
      </w:r>
      <w:r>
        <w:rPr>
          <w:rStyle w:val="17"/>
          <w:rFonts w:ascii="Times New Roman" w:hAnsi="Times New Roman" w:cs="Times New Roman"/>
          <w:sz w:val="28"/>
          <w:szCs w:val="28"/>
          <w:shd w:val="clear" w:color="auto" w:fill="FFFFFF" w:themeFill="background1"/>
        </w:rPr>
        <w:t>,</w:t>
      </w:r>
      <w:r>
        <w:rPr>
          <w:rStyle w:val="17"/>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ind w:firstLine="720"/>
        <w:jc w:val="both"/>
        <w:rPr>
          <w:rFonts w:ascii="Times New Roman" w:hAnsi="Times New Roman" w:cs="Times New Roman"/>
          <w:sz w:val="28"/>
          <w:szCs w:val="28"/>
        </w:rPr>
      </w:pPr>
      <w:bookmarkStart w:id="99" w:name="sub_1016"/>
      <w:bookmarkEnd w:id="99"/>
      <w:r>
        <w:rPr>
          <w:rStyle w:val="17"/>
          <w:rFonts w:ascii="Times New Roman" w:hAnsi="Times New Roman" w:cs="Times New Roman"/>
          <w:sz w:val="28"/>
          <w:szCs w:val="28"/>
        </w:rPr>
        <w:t>45. Показатели качества и доступности муниципальной услуги.</w:t>
      </w:r>
    </w:p>
    <w:p>
      <w:pPr>
        <w:ind w:firstLine="720"/>
        <w:jc w:val="both"/>
        <w:rPr>
          <w:rFonts w:ascii="Times New Roman" w:hAnsi="Times New Roman" w:cs="Times New Roman"/>
          <w:sz w:val="28"/>
          <w:szCs w:val="28"/>
        </w:rPr>
      </w:pPr>
      <w:bookmarkStart w:id="100" w:name="sub_161"/>
      <w:bookmarkEnd w:id="100"/>
      <w:bookmarkStart w:id="101" w:name="sub_10161"/>
      <w:bookmarkEnd w:id="101"/>
      <w:r>
        <w:rPr>
          <w:rStyle w:val="17"/>
          <w:rFonts w:ascii="Times New Roman" w:hAnsi="Times New Roman" w:cs="Times New Roman"/>
          <w:sz w:val="28"/>
          <w:szCs w:val="28"/>
        </w:rPr>
        <w:t xml:space="preserve">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ind w:firstLine="720"/>
        <w:jc w:val="both"/>
        <w:rPr>
          <w:rFonts w:ascii="Times New Roman" w:hAnsi="Times New Roman" w:cs="Times New Roman"/>
          <w:sz w:val="28"/>
          <w:szCs w:val="28"/>
        </w:rPr>
      </w:pPr>
      <w:bookmarkStart w:id="102" w:name="sub_16111"/>
      <w:bookmarkEnd w:id="102"/>
      <w:bookmarkStart w:id="103" w:name="sub_1611"/>
      <w:bookmarkEnd w:id="103"/>
      <w:r>
        <w:rPr>
          <w:rStyle w:val="17"/>
          <w:rFonts w:ascii="Times New Roman" w:hAnsi="Times New Roman" w:cs="Times New Roman"/>
          <w:sz w:val="28"/>
          <w:szCs w:val="28"/>
        </w:rPr>
        <w:t>а) доступность:</w:t>
      </w:r>
    </w:p>
    <w:p>
      <w:pPr>
        <w:ind w:firstLine="720"/>
        <w:jc w:val="both"/>
        <w:rPr>
          <w:rFonts w:ascii="Times New Roman" w:hAnsi="Times New Roman" w:cs="Times New Roman"/>
          <w:sz w:val="28"/>
          <w:szCs w:val="28"/>
        </w:rPr>
      </w:pPr>
      <w:bookmarkStart w:id="104" w:name="sub_16112"/>
      <w:bookmarkEnd w:id="104"/>
      <w:r>
        <w:rPr>
          <w:rStyle w:val="17"/>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ind w:firstLine="720"/>
        <w:jc w:val="both"/>
        <w:rPr>
          <w:rFonts w:ascii="Times New Roman" w:hAnsi="Times New Roman" w:cs="Times New Roman"/>
          <w:sz w:val="28"/>
          <w:szCs w:val="28"/>
        </w:rPr>
      </w:pPr>
      <w:bookmarkStart w:id="105" w:name="sub_1612"/>
      <w:bookmarkEnd w:id="105"/>
      <w:r>
        <w:rPr>
          <w:rStyle w:val="17"/>
          <w:rFonts w:ascii="Times New Roman" w:hAnsi="Times New Roman" w:cs="Times New Roman"/>
          <w:sz w:val="28"/>
          <w:szCs w:val="28"/>
        </w:rPr>
        <w:t>б) качество:</w:t>
      </w:r>
    </w:p>
    <w:p>
      <w:pPr>
        <w:ind w:firstLine="720"/>
        <w:jc w:val="both"/>
        <w:rPr>
          <w:rFonts w:ascii="Times New Roman" w:hAnsi="Times New Roman" w:cs="Times New Roman"/>
          <w:sz w:val="28"/>
          <w:szCs w:val="28"/>
        </w:rPr>
      </w:pPr>
      <w:bookmarkStart w:id="106" w:name="sub_16121"/>
      <w:bookmarkEnd w:id="106"/>
      <w:r>
        <w:rPr>
          <w:rStyle w:val="17"/>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pPr>
        <w:pStyle w:val="2"/>
        <w:rPr>
          <w:rFonts w:ascii="Times New Roman" w:hAnsi="Times New Roman" w:cs="Times New Roman"/>
          <w:b/>
          <w:bCs/>
          <w:color w:val="auto"/>
          <w:sz w:val="28"/>
          <w:szCs w:val="28"/>
        </w:rPr>
      </w:pPr>
      <w:bookmarkStart w:id="107" w:name="sub_300"/>
      <w:bookmarkEnd w:id="107"/>
      <w:r>
        <w:rPr>
          <w:rFonts w:ascii="Times New Roman" w:hAnsi="Times New Roman" w:cs="Times New Roman"/>
          <w:b/>
          <w:bCs/>
          <w:color w:val="auto"/>
          <w:sz w:val="28"/>
          <w:szCs w:val="28"/>
        </w:rPr>
        <w:t>РАЗДЕЛ 3.  СОСТАВ, ПОСЛЕДОВАТЕЛЬНОСТЬ И СРОКИ ВЫПОЛНЕНИЯ АДМИНИСТРАТИВНЫХ ПРОЦЕДУР</w:t>
      </w:r>
    </w:p>
    <w:p>
      <w:pPr>
        <w:pStyle w:val="28"/>
        <w:ind w:firstLine="720"/>
        <w:rPr>
          <w:rFonts w:ascii="Times New Roman" w:hAnsi="Times New Roman" w:cs="Times New Roman"/>
          <w:b/>
          <w:bCs/>
          <w:color w:val="000000"/>
          <w:sz w:val="28"/>
          <w:szCs w:val="28"/>
        </w:rPr>
      </w:pPr>
      <w:bookmarkStart w:id="108" w:name="sub_1017"/>
      <w:bookmarkEnd w:id="108"/>
      <w:bookmarkStart w:id="109" w:name="sub_3001"/>
      <w:bookmarkEnd w:id="109"/>
      <w:r>
        <w:rPr>
          <w:rFonts w:ascii="Times New Roman" w:hAnsi="Times New Roman" w:eastAsia="Times New Roman" w:cs="Times New Roman"/>
          <w:b/>
          <w:bCs/>
          <w:color w:val="000000"/>
          <w:sz w:val="28"/>
          <w:szCs w:val="28"/>
        </w:rPr>
        <w:t>ПОДРАЗДЕЛ 1. ОСНОВНЫЕ ПОЛОЖЕНИЯ</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46. Исчерпывающий перечень административных процедур (действий).</w:t>
      </w:r>
    </w:p>
    <w:p>
      <w:pPr>
        <w:ind w:firstLine="720"/>
        <w:jc w:val="both"/>
        <w:rPr>
          <w:rFonts w:ascii="Times New Roman" w:hAnsi="Times New Roman" w:cs="Times New Roman"/>
          <w:sz w:val="28"/>
          <w:szCs w:val="28"/>
        </w:rPr>
      </w:pPr>
      <w:bookmarkStart w:id="110" w:name="sub_10171"/>
      <w:bookmarkEnd w:id="110"/>
      <w:r>
        <w:rPr>
          <w:rStyle w:val="17"/>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pPr>
        <w:widowControl w:val="0"/>
        <w:tabs>
          <w:tab w:val="left" w:pos="567"/>
        </w:tabs>
        <w:ind w:firstLine="709"/>
        <w:contextualSpacing/>
        <w:jc w:val="both"/>
        <w:rPr>
          <w:rFonts w:ascii="Times New Roman" w:hAnsi="Times New Roman" w:cs="Times New Roman"/>
          <w:sz w:val="28"/>
          <w:szCs w:val="28"/>
        </w:rPr>
      </w:pPr>
      <w:bookmarkStart w:id="111" w:name="sub_171"/>
      <w:bookmarkEnd w:id="111"/>
      <w:r>
        <w:rPr>
          <w:rFonts w:ascii="Times New Roman" w:hAnsi="Times New Roman" w:cs="Times New Roman"/>
          <w:sz w:val="28"/>
          <w:szCs w:val="28"/>
        </w:rPr>
        <w:t xml:space="preserve">1) прием, проверка документов и регистрация </w:t>
      </w:r>
      <w:r>
        <w:rPr>
          <w:rFonts w:ascii="Times New Roman" w:hAnsi="Times New Roman" w:cs="Times New Roman"/>
          <w:bCs/>
          <w:sz w:val="28"/>
          <w:szCs w:val="28"/>
        </w:rPr>
        <w:t>заявления о выдаче разрешения на строительство, заявления о внесении изменений, уведомления</w:t>
      </w:r>
      <w:r>
        <w:rPr>
          <w:rFonts w:ascii="Times New Roman" w:hAnsi="Times New Roman" w:cs="Times New Roman"/>
          <w:sz w:val="28"/>
          <w:szCs w:val="28"/>
        </w:rPr>
        <w:t>;</w:t>
      </w:r>
    </w:p>
    <w:p>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 рассмотрение документов и сведений;</w:t>
      </w:r>
    </w:p>
    <w:p>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 принятие решения;</w:t>
      </w:r>
    </w:p>
    <w:p>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 выдача результата.</w:t>
      </w:r>
    </w:p>
    <w:p>
      <w:pPr>
        <w:pStyle w:val="28"/>
        <w:ind w:firstLine="720"/>
        <w:rPr>
          <w:rStyle w:val="17"/>
          <w:rFonts w:ascii="Times New Roman" w:hAnsi="Times New Roman" w:cs="Times New Roman"/>
          <w:b/>
          <w:bCs/>
          <w:sz w:val="28"/>
          <w:szCs w:val="28"/>
        </w:rPr>
      </w:pPr>
      <w:bookmarkStart w:id="112" w:name="sub_1018"/>
      <w:bookmarkEnd w:id="112"/>
      <w:bookmarkStart w:id="113" w:name="sub_1731"/>
      <w:bookmarkEnd w:id="113"/>
      <w:r>
        <w:rPr>
          <w:rFonts w:ascii="Times New Roman" w:hAnsi="Times New Roman" w:eastAsia="Times New Roman" w:cs="Times New Roman"/>
          <w:b/>
          <w:bCs/>
          <w:sz w:val="28"/>
          <w:szCs w:val="28"/>
        </w:rPr>
        <w:t xml:space="preserve">ПОДРАЗДЕЛ 2. </w:t>
      </w:r>
      <w:r>
        <w:rPr>
          <w:rFonts w:ascii="Times New Roman" w:hAnsi="Times New Roman" w:cs="Times New Roman"/>
          <w:b/>
          <w:bCs/>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47.</w:t>
      </w:r>
      <w:r>
        <w:rPr>
          <w:rFonts w:ascii="Times New Roman" w:hAnsi="Times New Roman" w:cs="Times New Roman"/>
          <w:sz w:val="28"/>
          <w:szCs w:val="28"/>
        </w:rPr>
        <w:t xml:space="preserve"> </w:t>
      </w:r>
      <w:r>
        <w:rPr>
          <w:rStyle w:val="17"/>
          <w:rFonts w:ascii="Times New Roman" w:hAnsi="Times New Roman" w:eastAsia="Times New Roman" w:cs="Times New Roman"/>
          <w:sz w:val="28"/>
          <w:szCs w:val="28"/>
        </w:rPr>
        <w:t xml:space="preserve">Юридическим фактом, являющимся основанием для начала                                              административного действия, является обращение гражданина в адрес Главы </w:t>
      </w:r>
      <w:r>
        <w:rPr>
          <w:rFonts w:ascii="Times New Roman" w:hAnsi="Times New Roman" w:cs="Times New Roman"/>
          <w:color w:val="000000"/>
          <w:sz w:val="28"/>
          <w:szCs w:val="28"/>
          <w:lang w:val="ru-RU"/>
        </w:rPr>
        <w:t>Администрации</w:t>
      </w:r>
      <w:r>
        <w:rPr>
          <w:rStyle w:val="19"/>
          <w:rFonts w:ascii="Times New Roman" w:hAnsi="Times New Roman" w:eastAsia="Times New Roman" w:cs="Times New Roman"/>
          <w:color w:val="auto"/>
          <w:sz w:val="28"/>
          <w:szCs w:val="28"/>
        </w:rPr>
        <w:t xml:space="preserve"> </w:t>
      </w:r>
      <w:r>
        <w:rPr>
          <w:rStyle w:val="17"/>
          <w:rFonts w:ascii="Times New Roman" w:hAnsi="Times New Roman" w:eastAsia="Times New Roman" w:cs="Times New Roman"/>
          <w:sz w:val="28"/>
          <w:szCs w:val="28"/>
        </w:rPr>
        <w:t xml:space="preserve">с заявлениями по форме согласно   </w:t>
      </w:r>
      <w:r>
        <w:fldChar w:fldCharType="begin"/>
      </w:r>
      <w:r>
        <w:instrText xml:space="preserve"> HYPERLINK \l "sub_1100" \h </w:instrText>
      </w:r>
      <w:r>
        <w:fldChar w:fldCharType="separate"/>
      </w:r>
      <w:r>
        <w:rPr>
          <w:rFonts w:ascii="Times New Roman" w:hAnsi="Times New Roman" w:eastAsia="Times New Roman" w:cs="Times New Roman"/>
          <w:sz w:val="28"/>
          <w:szCs w:val="28"/>
        </w:rPr>
        <w:t xml:space="preserve">приложениям </w:t>
      </w:r>
      <w:r>
        <w:rPr>
          <w:rFonts w:ascii="Times New Roman" w:hAnsi="Times New Roman" w:eastAsia="Times New Roman" w:cs="Times New Roman"/>
          <w:sz w:val="28"/>
          <w:szCs w:val="28"/>
        </w:rPr>
        <w:fldChar w:fldCharType="end"/>
      </w:r>
      <w:r>
        <w:rPr>
          <w:rFonts w:ascii="Times New Roman" w:hAnsi="Times New Roman" w:cs="Times New Roman"/>
          <w:sz w:val="28"/>
          <w:szCs w:val="28"/>
        </w:rPr>
        <w:t xml:space="preserve"> -2-5 </w:t>
      </w:r>
      <w:r>
        <w:rPr>
          <w:rStyle w:val="17"/>
          <w:rFonts w:ascii="Times New Roman" w:hAnsi="Times New Roman" w:eastAsia="Times New Roman" w:cs="Times New Roman"/>
          <w:sz w:val="28"/>
          <w:szCs w:val="28"/>
        </w:rPr>
        <w:t xml:space="preserve">и документами, указанными в </w:t>
      </w:r>
      <w:r>
        <w:fldChar w:fldCharType="begin"/>
      </w:r>
      <w:r>
        <w:instrText xml:space="preserve"> HYPERLINK \l "sub_1019" \h </w:instrText>
      </w:r>
      <w:r>
        <w:fldChar w:fldCharType="separate"/>
      </w:r>
      <w:r>
        <w:rPr>
          <w:rFonts w:ascii="Times New Roman" w:hAnsi="Times New Roman" w:eastAsia="Times New Roman" w:cs="Times New Roman"/>
          <w:sz w:val="28"/>
          <w:szCs w:val="28"/>
        </w:rPr>
        <w:t>пункте 16</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r>
        <w:rPr>
          <w:rStyle w:val="17"/>
          <w:rFonts w:ascii="Times New Roman" w:hAnsi="Times New Roman" w:eastAsia="Times New Roman" w:cs="Times New Roman"/>
          <w:sz w:val="28"/>
          <w:szCs w:val="28"/>
        </w:rPr>
        <w:t xml:space="preserve"> настоящего Административного регламента.</w:t>
      </w:r>
    </w:p>
    <w:p>
      <w:pPr>
        <w:ind w:firstLine="720"/>
        <w:jc w:val="both"/>
        <w:rPr>
          <w:rFonts w:ascii="Times New Roman" w:hAnsi="Times New Roman" w:cs="Times New Roman"/>
          <w:sz w:val="28"/>
          <w:szCs w:val="28"/>
        </w:rPr>
      </w:pPr>
      <w:bookmarkStart w:id="114" w:name="sub_10411"/>
      <w:bookmarkEnd w:id="114"/>
      <w:r>
        <w:rPr>
          <w:rStyle w:val="17"/>
          <w:rFonts w:ascii="Times New Roman" w:hAnsi="Times New Roman" w:eastAsia="Times New Roman" w:cs="Times New Roman"/>
          <w:sz w:val="28"/>
          <w:szCs w:val="28"/>
        </w:rPr>
        <w:t xml:space="preserve">48.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r>
        <w:fldChar w:fldCharType="begin"/>
      </w:r>
      <w:r>
        <w:instrText xml:space="preserve"> HYPERLINK \l "sub_1200" \h </w:instrText>
      </w:r>
      <w:r>
        <w:fldChar w:fldCharType="separate"/>
      </w:r>
      <w:r>
        <w:rPr>
          <w:rFonts w:ascii="Times New Roman" w:hAnsi="Times New Roman" w:eastAsia="Times New Roman" w:cs="Times New Roman"/>
          <w:sz w:val="28"/>
          <w:szCs w:val="28"/>
        </w:rPr>
        <w:t xml:space="preserve">приложении </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1</w:t>
      </w:r>
      <w:r>
        <w:rPr>
          <w:rStyle w:val="17"/>
          <w:rFonts w:ascii="Times New Roman" w:hAnsi="Times New Roman" w:eastAsia="Times New Roman" w:cs="Times New Roman"/>
          <w:sz w:val="28"/>
          <w:szCs w:val="28"/>
        </w:rPr>
        <w:t xml:space="preserve"> к настоящему регламенту, а также с использованием почтовой связи или в электронном виде через </w:t>
      </w:r>
      <w:r>
        <w:fldChar w:fldCharType="begin"/>
      </w:r>
      <w:r>
        <w:instrText xml:space="preserve"> HYPERLINK "http://internet.garant.ru/document/redirect/8916657/98" \h </w:instrText>
      </w:r>
      <w:r>
        <w:fldChar w:fldCharType="separate"/>
      </w:r>
      <w:r>
        <w:rPr>
          <w:rFonts w:ascii="Times New Roman" w:hAnsi="Times New Roman" w:eastAsia="Times New Roman" w:cs="Times New Roman"/>
          <w:sz w:val="28"/>
          <w:szCs w:val="28"/>
        </w:rPr>
        <w:t>Портал</w:t>
      </w:r>
      <w:r>
        <w:rPr>
          <w:rFonts w:ascii="Times New Roman" w:hAnsi="Times New Roman" w:eastAsia="Times New Roman" w:cs="Times New Roman"/>
          <w:sz w:val="28"/>
          <w:szCs w:val="28"/>
        </w:rPr>
        <w:fldChar w:fldCharType="end"/>
      </w:r>
      <w:r>
        <w:rPr>
          <w:rStyle w:val="17"/>
          <w:rFonts w:ascii="Times New Roman" w:hAnsi="Times New Roman" w:eastAsia="Times New Roman" w:cs="Times New Roman"/>
          <w:sz w:val="28"/>
          <w:szCs w:val="28"/>
        </w:rPr>
        <w:t xml:space="preserve"> государственных и муниципальных услуг Республики Мордовия.</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pPr>
        <w:ind w:firstLine="720"/>
        <w:jc w:val="both"/>
        <w:rPr>
          <w:rFonts w:ascii="Times New Roman" w:hAnsi="Times New Roman" w:cs="Times New Roman"/>
          <w:sz w:val="28"/>
          <w:szCs w:val="28"/>
        </w:rPr>
      </w:pPr>
      <w:bookmarkStart w:id="115" w:name="sub_10422"/>
      <w:bookmarkEnd w:id="115"/>
      <w:r>
        <w:rPr>
          <w:rStyle w:val="17"/>
          <w:rFonts w:ascii="Times New Roman" w:hAnsi="Times New Roman" w:eastAsia="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2) предоставляет заявителю бланк заявления;</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 xml:space="preserve">3) проверяет наличие всех документов, указанных в </w:t>
      </w:r>
      <w:r>
        <w:fldChar w:fldCharType="begin"/>
      </w:r>
      <w:r>
        <w:instrText xml:space="preserve"> HYPERLINK \l "sub_1019" \h </w:instrText>
      </w:r>
      <w:r>
        <w:fldChar w:fldCharType="separate"/>
      </w:r>
      <w:r>
        <w:rPr>
          <w:rFonts w:ascii="Times New Roman" w:hAnsi="Times New Roman" w:eastAsia="Times New Roman" w:cs="Times New Roman"/>
          <w:sz w:val="28"/>
          <w:szCs w:val="28"/>
        </w:rPr>
        <w:t xml:space="preserve">пункте 16 </w:t>
      </w:r>
      <w:r>
        <w:rPr>
          <w:rFonts w:ascii="Times New Roman" w:hAnsi="Times New Roman" w:eastAsia="Times New Roman" w:cs="Times New Roman"/>
          <w:sz w:val="28"/>
          <w:szCs w:val="28"/>
        </w:rPr>
        <w:fldChar w:fldCharType="end"/>
      </w:r>
      <w:r>
        <w:rPr>
          <w:rStyle w:val="17"/>
          <w:rFonts w:ascii="Times New Roman" w:hAnsi="Times New Roman" w:eastAsia="Times New Roman" w:cs="Times New Roman"/>
          <w:sz w:val="28"/>
          <w:szCs w:val="28"/>
        </w:rPr>
        <w:t>настоящего  Административного регламента, необходимых для предоставления муниципальной услуги;</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5) проверяет соответствие представленных документов установленным требованиям, а именно:</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тексты документов написаны разборчиво;</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фамилия, имя и отчество заявителя (при наличии), адрес места жительства    написаны полностью;</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в документах нет подчисток, приписок, зачеркнутых слов и не оговоренных в них исправлений;</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документы не исполнены карандашом;</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документы не имеют повреждений, наличие которых не позволяет однозначно истолковать их содержание;</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6) по окончании регистрационных действий специалист, ответственный за 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 xml:space="preserve"> В случае представления документов через МФЦ  расписка выдается указанным многофункциональным центром.</w:t>
      </w:r>
    </w:p>
    <w:p>
      <w:pPr>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pPr>
        <w:ind w:firstLine="720"/>
        <w:jc w:val="both"/>
        <w:rPr>
          <w:rFonts w:ascii="Times New Roman" w:hAnsi="Times New Roman" w:cs="Times New Roman"/>
          <w:sz w:val="28"/>
          <w:szCs w:val="28"/>
        </w:rPr>
      </w:pPr>
      <w:bookmarkStart w:id="116" w:name="sub_1043"/>
      <w:bookmarkEnd w:id="116"/>
      <w:r>
        <w:rPr>
          <w:rStyle w:val="17"/>
          <w:rFonts w:ascii="Times New Roman" w:hAnsi="Times New Roman" w:eastAsia="Times New Roman" w:cs="Times New Roman"/>
          <w:sz w:val="28"/>
          <w:szCs w:val="28"/>
        </w:rPr>
        <w:t>49. Заявитель несет ответственность за достоверность представленных сведений и документов.</w:t>
      </w:r>
    </w:p>
    <w:p>
      <w:pPr>
        <w:ind w:firstLine="720"/>
        <w:jc w:val="both"/>
        <w:rPr>
          <w:rStyle w:val="17"/>
          <w:rFonts w:ascii="Times New Roman" w:hAnsi="Times New Roman" w:eastAsia="Times New Roman" w:cs="Times New Roman"/>
          <w:sz w:val="28"/>
          <w:szCs w:val="28"/>
        </w:rPr>
      </w:pPr>
      <w:bookmarkStart w:id="117" w:name="sub_1044"/>
      <w:bookmarkEnd w:id="117"/>
      <w:bookmarkStart w:id="118" w:name="sub_10441"/>
      <w:bookmarkEnd w:id="118"/>
      <w:r>
        <w:rPr>
          <w:rStyle w:val="17"/>
          <w:rFonts w:ascii="Times New Roman" w:hAnsi="Times New Roman" w:eastAsia="Times New Roman" w:cs="Times New Roman"/>
          <w:sz w:val="28"/>
          <w:szCs w:val="28"/>
        </w:rPr>
        <w:t xml:space="preserve">50.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w:t>
      </w:r>
      <w:r>
        <w:rPr>
          <w:rStyle w:val="17"/>
          <w:rFonts w:ascii="Times New Roman" w:hAnsi="Times New Roman" w:cs="Times New Roman"/>
          <w:sz w:val="28"/>
          <w:szCs w:val="28"/>
        </w:rPr>
        <w:t>Управление</w:t>
      </w:r>
      <w:r>
        <w:rPr>
          <w:rStyle w:val="17"/>
          <w:rFonts w:ascii="Times New Roman" w:hAnsi="Times New Roman" w:eastAsia="Times New Roman" w:cs="Times New Roman"/>
          <w:sz w:val="28"/>
          <w:szCs w:val="28"/>
        </w:rPr>
        <w:t>.</w:t>
      </w:r>
    </w:p>
    <w:p>
      <w:pPr>
        <w:ind w:firstLine="720"/>
        <w:jc w:val="both"/>
        <w:rPr>
          <w:rStyle w:val="17"/>
          <w:rFonts w:ascii="Times New Roman" w:hAnsi="Times New Roman" w:eastAsia="Times New Roman" w:cs="Times New Roman"/>
          <w:sz w:val="28"/>
          <w:szCs w:val="28"/>
        </w:rPr>
      </w:pPr>
      <w:r>
        <w:rPr>
          <w:rStyle w:val="17"/>
          <w:rFonts w:ascii="Times New Roman" w:hAnsi="Times New Roman" w:eastAsia="Times New Roman" w:cs="Times New Roman"/>
          <w:sz w:val="28"/>
          <w:szCs w:val="28"/>
        </w:rPr>
        <w:t xml:space="preserve">  В случае установления в представленных документах оснований для отказа в приеме документов, </w:t>
      </w:r>
      <w:bookmarkStart w:id="119" w:name="ext-gen1938"/>
      <w:bookmarkEnd w:id="119"/>
      <w:r>
        <w:rPr>
          <w:rStyle w:val="17"/>
          <w:rFonts w:ascii="Times New Roman" w:hAnsi="Times New Roman" w:eastAsia="Times New Roman" w:cs="Times New Roman"/>
          <w:sz w:val="28"/>
          <w:szCs w:val="28"/>
        </w:rPr>
        <w:t>предусмотренных пунктом 26 настоящего Регламента,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p>
    <w:p>
      <w:pPr>
        <w:ind w:firstLine="720"/>
        <w:jc w:val="center"/>
        <w:rPr>
          <w:rFonts w:ascii="Times New Roman" w:hAnsi="Times New Roman" w:cs="Times New Roman"/>
          <w:b/>
          <w:bCs/>
          <w:sz w:val="28"/>
          <w:szCs w:val="28"/>
        </w:rPr>
      </w:pPr>
      <w:r>
        <w:rPr>
          <w:rFonts w:ascii="Times New Roman" w:hAnsi="Times New Roman" w:eastAsia="Times New Roman" w:cs="Times New Roman"/>
          <w:b/>
          <w:bCs/>
          <w:color w:val="000000"/>
          <w:sz w:val="28"/>
          <w:szCs w:val="28"/>
        </w:rPr>
        <w:t xml:space="preserve">ПОДРАЗДЕЛ 3. </w:t>
      </w:r>
      <w:r>
        <w:rPr>
          <w:rStyle w:val="17"/>
          <w:rFonts w:ascii="Times New Roman" w:hAnsi="Times New Roman" w:eastAsia="Times New Roman" w:cs="Times New Roman"/>
          <w:b/>
          <w:bCs/>
          <w:sz w:val="28"/>
          <w:szCs w:val="28"/>
        </w:rPr>
        <w:t>П</w:t>
      </w:r>
      <w:r>
        <w:rPr>
          <w:rFonts w:ascii="Times New Roman" w:hAnsi="Times New Roman" w:cs="Times New Roman"/>
          <w:b/>
          <w:bCs/>
          <w:sz w:val="28"/>
          <w:szCs w:val="28"/>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pPr>
        <w:ind w:firstLine="720"/>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 (ДАЛЕЕ – СМЭВ)</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51. 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pPr>
        <w:ind w:firstLine="720"/>
        <w:jc w:val="both"/>
        <w:rPr>
          <w:rFonts w:ascii="Times New Roman" w:hAnsi="Times New Roman" w:cs="Times New Roman"/>
          <w:sz w:val="28"/>
          <w:szCs w:val="28"/>
        </w:rPr>
      </w:pPr>
      <w:bookmarkStart w:id="120" w:name="sub_1047111"/>
      <w:r>
        <w:rPr>
          <w:rStyle w:val="17"/>
          <w:rFonts w:ascii="Times New Roman" w:hAnsi="Times New Roman" w:cs="Times New Roman"/>
          <w:sz w:val="28"/>
          <w:szCs w:val="28"/>
        </w:rPr>
        <w:t xml:space="preserve">52. Подготовка и направление межведомственных запросов осуществляется в соответствии с требованиями </w:t>
      </w:r>
      <w:r>
        <w:fldChar w:fldCharType="begin"/>
      </w:r>
      <w:r>
        <w:instrText xml:space="preserve"> HYPERLINK "http://internet.garant.ru/document/redirect/12177515/7001" \h </w:instrText>
      </w:r>
      <w:r>
        <w:fldChar w:fldCharType="separate"/>
      </w:r>
      <w:r>
        <w:rPr>
          <w:rFonts w:ascii="Times New Roman" w:hAnsi="Times New Roman" w:cs="Times New Roman"/>
          <w:sz w:val="28"/>
          <w:szCs w:val="28"/>
        </w:rPr>
        <w:t>статей 7.1</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w:t>
      </w:r>
      <w:r>
        <w:fldChar w:fldCharType="begin"/>
      </w:r>
      <w:r>
        <w:instrText xml:space="preserve"> HYPERLINK "http://internet.garant.ru/document/redirect/12177515/702" \h </w:instrText>
      </w:r>
      <w:r>
        <w:fldChar w:fldCharType="separate"/>
      </w:r>
      <w:r>
        <w:rPr>
          <w:rFonts w:ascii="Times New Roman" w:hAnsi="Times New Roman" w:cs="Times New Roman"/>
          <w:sz w:val="28"/>
          <w:szCs w:val="28"/>
        </w:rPr>
        <w:t>7.2</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Федерального закона № 210-ФЗ.</w:t>
      </w:r>
    </w:p>
    <w:bookmarkEnd w:id="120"/>
    <w:p>
      <w:pPr>
        <w:ind w:firstLine="720"/>
        <w:jc w:val="both"/>
        <w:rPr>
          <w:rFonts w:ascii="Times New Roman" w:hAnsi="Times New Roman" w:cs="Times New Roman"/>
          <w:sz w:val="28"/>
          <w:szCs w:val="28"/>
        </w:rPr>
      </w:pPr>
      <w:bookmarkStart w:id="121" w:name="sub_10483"/>
      <w:r>
        <w:rPr>
          <w:rStyle w:val="17"/>
          <w:rFonts w:ascii="Times New Roman" w:hAnsi="Times New Roman" w:cs="Times New Roman"/>
          <w:sz w:val="28"/>
          <w:szCs w:val="28"/>
        </w:rPr>
        <w:t xml:space="preserve">53. Если заявитель не представил документы, указанные в </w:t>
      </w:r>
      <w:r>
        <w:fldChar w:fldCharType="begin"/>
      </w:r>
      <w:r>
        <w:instrText xml:space="preserve"> HYPERLINK "http://internet.garant.ru/document/redirect/74614310/10204" \h </w:instrText>
      </w:r>
      <w:r>
        <w:fldChar w:fldCharType="separate"/>
      </w:r>
      <w:r>
        <w:rPr>
          <w:rFonts w:ascii="Times New Roman" w:hAnsi="Times New Roman" w:cs="Times New Roman"/>
          <w:sz w:val="28"/>
          <w:szCs w:val="28"/>
        </w:rPr>
        <w:t>пункт</w:t>
      </w:r>
      <w:r>
        <w:rPr>
          <w:rFonts w:ascii="Times New Roman" w:hAnsi="Times New Roman" w:cs="Times New Roman"/>
          <w:sz w:val="28"/>
          <w:szCs w:val="28"/>
        </w:rPr>
        <w:fldChar w:fldCharType="end"/>
      </w:r>
      <w:r>
        <w:rPr>
          <w:rFonts w:ascii="Times New Roman" w:hAnsi="Times New Roman" w:cs="Times New Roman"/>
          <w:sz w:val="28"/>
          <w:szCs w:val="28"/>
        </w:rPr>
        <w:t xml:space="preserve">е 17, </w:t>
      </w:r>
      <w:r>
        <w:rPr>
          <w:rStyle w:val="17"/>
          <w:rFonts w:ascii="Times New Roman" w:hAnsi="Times New Roman" w:cs="Times New Roman"/>
          <w:sz w:val="28"/>
          <w:szCs w:val="28"/>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bookmarkEnd w:id="121"/>
    <w:p>
      <w:pPr>
        <w:ind w:firstLine="720"/>
        <w:jc w:val="both"/>
        <w:rPr>
          <w:rFonts w:ascii="Times New Roman" w:hAnsi="Times New Roman" w:cs="Times New Roman"/>
          <w:sz w:val="28"/>
          <w:szCs w:val="28"/>
        </w:rPr>
      </w:pPr>
      <w:bookmarkStart w:id="122" w:name="sub_1048"/>
      <w:r>
        <w:rPr>
          <w:rStyle w:val="17"/>
          <w:rFonts w:ascii="Times New Roman" w:hAnsi="Times New Roman" w:cs="Times New Roman"/>
          <w:sz w:val="28"/>
          <w:szCs w:val="28"/>
        </w:rPr>
        <w:t>54. Межведомственные запросы подготавливаются и направляются в течение 1-го рабочего дня с даты регистрации заявления.</w:t>
      </w:r>
    </w:p>
    <w:bookmarkEnd w:id="122"/>
    <w:p>
      <w:pPr>
        <w:pStyle w:val="3"/>
        <w:spacing w:after="0" w:line="240" w:lineRule="auto"/>
        <w:ind w:firstLine="720"/>
        <w:jc w:val="both"/>
        <w:rPr>
          <w:rFonts w:ascii="Times New Roman" w:hAnsi="Times New Roman" w:cs="Times New Roman"/>
          <w:sz w:val="28"/>
          <w:szCs w:val="28"/>
        </w:rPr>
      </w:pPr>
      <w:r>
        <w:rPr>
          <w:rStyle w:val="17"/>
          <w:rFonts w:ascii="Times New Roman" w:hAnsi="Times New Roman" w:eastAsia="Times New Roman" w:cs="Times New Roman"/>
          <w:sz w:val="28"/>
          <w:szCs w:val="28"/>
        </w:rPr>
        <w:t>Ответы на указанные запросы подлежат представлению  не позднее трех рабочих дней.</w:t>
      </w:r>
    </w:p>
    <w:p>
      <w:pPr>
        <w:ind w:firstLine="720"/>
        <w:jc w:val="both"/>
        <w:rPr>
          <w:rFonts w:ascii="Times New Roman" w:hAnsi="Times New Roman" w:cs="Times New Roman"/>
          <w:sz w:val="28"/>
          <w:szCs w:val="28"/>
        </w:rPr>
      </w:pPr>
      <w:bookmarkStart w:id="123" w:name="sub_1050"/>
      <w:bookmarkEnd w:id="123"/>
      <w:r>
        <w:rPr>
          <w:rStyle w:val="17"/>
          <w:rFonts w:ascii="Times New Roman" w:hAnsi="Times New Roman" w:cs="Times New Roman"/>
          <w:sz w:val="28"/>
          <w:szCs w:val="28"/>
        </w:rPr>
        <w:t xml:space="preserve">Запрос готовится в электронном виде, подписывается </w:t>
      </w:r>
      <w:r>
        <w:fldChar w:fldCharType="begin"/>
      </w:r>
      <w:r>
        <w:instrText xml:space="preserve"> HYPERLINK "http://internet.garant.ru/document/redirect/12184522/21" \h </w:instrText>
      </w:r>
      <w:r>
        <w:fldChar w:fldCharType="separate"/>
      </w:r>
      <w:r>
        <w:rPr>
          <w:rFonts w:ascii="Times New Roman" w:hAnsi="Times New Roman" w:cs="Times New Roman"/>
          <w:sz w:val="28"/>
          <w:szCs w:val="28"/>
        </w:rPr>
        <w:t>электронной подписью</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pPr>
        <w:ind w:firstLine="720"/>
        <w:jc w:val="both"/>
        <w:rPr>
          <w:rFonts w:ascii="Times New Roman" w:hAnsi="Times New Roman" w:cs="Times New Roman"/>
          <w:sz w:val="28"/>
          <w:szCs w:val="28"/>
        </w:rPr>
      </w:pPr>
      <w:bookmarkStart w:id="124" w:name="sub_10511"/>
      <w:bookmarkEnd w:id="124"/>
      <w:bookmarkStart w:id="125" w:name="sub_1051"/>
      <w:bookmarkEnd w:id="125"/>
      <w:r>
        <w:rPr>
          <w:rStyle w:val="17"/>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pPr>
        <w:ind w:firstLine="720"/>
        <w:jc w:val="both"/>
        <w:rPr>
          <w:rFonts w:ascii="Times New Roman" w:hAnsi="Times New Roman" w:cs="Times New Roman"/>
          <w:sz w:val="28"/>
          <w:szCs w:val="28"/>
        </w:rPr>
      </w:pPr>
      <w:bookmarkStart w:id="126" w:name="sub_1052"/>
      <w:bookmarkEnd w:id="126"/>
      <w:bookmarkStart w:id="127" w:name="sub_10512"/>
      <w:bookmarkEnd w:id="127"/>
      <w:r>
        <w:rPr>
          <w:rStyle w:val="17"/>
          <w:rFonts w:ascii="Times New Roman" w:hAnsi="Times New Roman" w:eastAsia="Times New Roman" w:cs="Times New Roman"/>
          <w:sz w:val="28"/>
          <w:szCs w:val="28"/>
        </w:rPr>
        <w:t>Результатом выполнения административной процедуры является получение ответов на межведомственные запросы.</w:t>
      </w:r>
    </w:p>
    <w:p>
      <w:pPr>
        <w:pStyle w:val="28"/>
        <w:spacing w:before="0" w:after="0"/>
        <w:ind w:firstLine="720"/>
        <w:jc w:val="both"/>
        <w:rPr>
          <w:rFonts w:ascii="Times New Roman" w:hAnsi="Times New Roman" w:cs="Times New Roman"/>
          <w:b w:val="0"/>
          <w:spacing w:val="2"/>
          <w:sz w:val="28"/>
          <w:szCs w:val="28"/>
        </w:rPr>
      </w:pPr>
      <w:r>
        <w:rPr>
          <w:rFonts w:ascii="Times New Roman" w:hAnsi="Times New Roman" w:cs="Times New Roman"/>
          <w:b w:val="0"/>
          <w:color w:val="auto"/>
          <w:sz w:val="28"/>
          <w:szCs w:val="28"/>
        </w:rPr>
        <w:t xml:space="preserve">55. </w:t>
      </w:r>
      <w:r>
        <w:rPr>
          <w:rFonts w:ascii="Times New Roman" w:hAnsi="Times New Roman" w:cs="Times New Roman"/>
          <w:b w:val="0"/>
          <w:spacing w:val="2"/>
          <w:sz w:val="28"/>
          <w:szCs w:val="28"/>
        </w:rPr>
        <w:t xml:space="preserve"> Специалист </w:t>
      </w:r>
      <w:r>
        <w:rPr>
          <w:rStyle w:val="17"/>
          <w:rFonts w:ascii="Times New Roman" w:hAnsi="Times New Roman" w:cs="Times New Roman"/>
          <w:b w:val="0"/>
          <w:sz w:val="28"/>
          <w:szCs w:val="28"/>
        </w:rPr>
        <w:t>Управления</w:t>
      </w:r>
      <w:r>
        <w:rPr>
          <w:rFonts w:ascii="Times New Roman" w:hAnsi="Times New Roman" w:cs="Times New Roman"/>
          <w:b w:val="0"/>
          <w:spacing w:val="2"/>
          <w:sz w:val="28"/>
          <w:szCs w:val="28"/>
        </w:rPr>
        <w:t xml:space="preserve">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pPr>
        <w:pStyle w:val="33"/>
        <w:shd w:val="clear" w:color="auto" w:fill="FFFFFF"/>
        <w:spacing w:before="0" w:beforeAutospacing="0" w:after="0" w:afterAutospacing="0"/>
        <w:ind w:firstLine="709"/>
        <w:jc w:val="both"/>
        <w:textAlignment w:val="baseline"/>
        <w:rPr>
          <w:spacing w:val="2"/>
          <w:sz w:val="28"/>
          <w:szCs w:val="28"/>
        </w:rPr>
      </w:pPr>
      <w:r>
        <w:rPr>
          <w:spacing w:val="2"/>
          <w:sz w:val="28"/>
          <w:szCs w:val="28"/>
        </w:rPr>
        <w:t>- о выдаче разрешения на строительство (реконструкцию) объектов капитального строительства;</w:t>
      </w:r>
    </w:p>
    <w:p>
      <w:pPr>
        <w:pStyle w:val="33"/>
        <w:shd w:val="clear" w:color="auto" w:fill="FFFFFF"/>
        <w:spacing w:before="0" w:beforeAutospacing="0" w:after="0" w:afterAutospacing="0"/>
        <w:ind w:firstLine="709"/>
        <w:jc w:val="both"/>
        <w:textAlignment w:val="baseline"/>
        <w:rPr>
          <w:spacing w:val="2"/>
          <w:sz w:val="28"/>
          <w:szCs w:val="28"/>
        </w:rPr>
      </w:pPr>
      <w:r>
        <w:rPr>
          <w:spacing w:val="2"/>
          <w:sz w:val="28"/>
          <w:szCs w:val="28"/>
        </w:rPr>
        <w:t>- о внесении изменений в разрешение на строительство (реконструкцию) объектов капитального строительства;</w:t>
      </w:r>
    </w:p>
    <w:p>
      <w:pPr>
        <w:pStyle w:val="33"/>
        <w:shd w:val="clear" w:color="auto" w:fill="FFFFFF"/>
        <w:spacing w:before="0" w:beforeAutospacing="0" w:after="0" w:afterAutospacing="0"/>
        <w:ind w:firstLine="709"/>
        <w:jc w:val="both"/>
        <w:textAlignment w:val="baseline"/>
        <w:rPr>
          <w:spacing w:val="2"/>
          <w:sz w:val="28"/>
          <w:szCs w:val="28"/>
        </w:rPr>
      </w:pPr>
      <w:r>
        <w:rPr>
          <w:spacing w:val="2"/>
          <w:sz w:val="28"/>
          <w:szCs w:val="28"/>
        </w:rPr>
        <w:t>- об отказе в предоставлении муниципальной услуги.</w:t>
      </w:r>
    </w:p>
    <w:p>
      <w:pPr>
        <w:pStyle w:val="28"/>
        <w:ind w:firstLine="720"/>
        <w:rPr>
          <w:rFonts w:ascii="Times New Roman" w:hAnsi="Times New Roman" w:cs="Times New Roman"/>
          <w:b/>
          <w:bCs/>
          <w:color w:val="000000"/>
          <w:sz w:val="28"/>
          <w:szCs w:val="28"/>
        </w:rPr>
      </w:pPr>
      <w:r>
        <w:rPr>
          <w:rFonts w:ascii="Times New Roman" w:hAnsi="Times New Roman" w:eastAsia="Times New Roman" w:cs="Times New Roman"/>
          <w:b/>
          <w:bCs/>
          <w:color w:val="000000"/>
          <w:sz w:val="28"/>
          <w:szCs w:val="28"/>
        </w:rPr>
        <w:t xml:space="preserve">ПОДРАЗДЕЛ 4. </w:t>
      </w:r>
      <w:bookmarkStart w:id="128" w:name="p_6217"/>
      <w:bookmarkEnd w:id="128"/>
      <w:r>
        <w:rPr>
          <w:rFonts w:ascii="Times New Roman" w:hAnsi="Times New Roman" w:cs="Times New Roman"/>
          <w:b/>
          <w:bCs/>
          <w:color w:val="000000"/>
          <w:sz w:val="28"/>
          <w:szCs w:val="28"/>
        </w:rPr>
        <w:t>ПОДГОТОВКА РАЗРЕШЕНИЯ НА СТРОИТЕЛЬСТВО (РЕКОНСТРУКЦИЮ) ОБЪЕКТОВ КАПИТАЛЬНОГО СТРОИТЕЛЬСТВА</w:t>
      </w:r>
    </w:p>
    <w:p>
      <w:pPr>
        <w:ind w:firstLine="567"/>
        <w:jc w:val="both"/>
        <w:rPr>
          <w:rFonts w:ascii="Times New Roman" w:hAnsi="Times New Roman" w:cs="Times New Roman"/>
          <w:sz w:val="28"/>
          <w:szCs w:val="28"/>
        </w:rPr>
      </w:pPr>
      <w:r>
        <w:rPr>
          <w:rFonts w:ascii="Times New Roman" w:hAnsi="Times New Roman" w:cs="Times New Roman"/>
          <w:sz w:val="28"/>
          <w:szCs w:val="28"/>
        </w:rPr>
        <w:t xml:space="preserve">56. В случае отсутствия оснований, предусмотренных </w:t>
      </w:r>
      <w:r>
        <w:fldChar w:fldCharType="begin"/>
      </w:r>
      <w:r>
        <w:instrText xml:space="preserve"> HYPERLINK "https://internet.garant.ru/" \l "/document/44910622/entry/1026" </w:instrText>
      </w:r>
      <w:r>
        <w:fldChar w:fldCharType="separate"/>
      </w:r>
      <w:r>
        <w:rPr>
          <w:rFonts w:ascii="Times New Roman" w:hAnsi="Times New Roman" w:cs="Times New Roman"/>
          <w:sz w:val="28"/>
          <w:szCs w:val="28"/>
        </w:rPr>
        <w:t>пунктом</w:t>
      </w:r>
      <w:r>
        <w:rPr>
          <w:rFonts w:ascii="Times New Roman" w:hAnsi="Times New Roman" w:cs="Times New Roman"/>
          <w:sz w:val="28"/>
          <w:szCs w:val="28"/>
        </w:rPr>
        <w:fldChar w:fldCharType="end"/>
      </w:r>
      <w:r>
        <w:rPr>
          <w:rFonts w:ascii="Times New Roman" w:hAnsi="Times New Roman" w:cs="Times New Roman"/>
          <w:sz w:val="28"/>
          <w:szCs w:val="28"/>
        </w:rPr>
        <w:t xml:space="preserve"> 26 настоящего Административного регламента, специалист </w:t>
      </w:r>
      <w:r>
        <w:rPr>
          <w:rStyle w:val="17"/>
          <w:rFonts w:ascii="Times New Roman" w:hAnsi="Times New Roman" w:cs="Times New Roman"/>
          <w:sz w:val="28"/>
          <w:szCs w:val="28"/>
        </w:rPr>
        <w:t>Управления</w:t>
      </w:r>
      <w:r>
        <w:rPr>
          <w:rStyle w:val="17"/>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осуществляет подготовку проекта разрешения. Проект разрешения проходит согласование с должностными лицами Администрации в течение 1 (одного) рабочего дня, после чего подписывается Главой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в течение 1 (одного) рабочего дня.</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57. 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58. 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 xml:space="preserve"> 59. 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 xml:space="preserve">60.  Специалист </w:t>
      </w:r>
      <w:r>
        <w:rPr>
          <w:rStyle w:val="17"/>
          <w:rFonts w:ascii="Times New Roman" w:hAnsi="Times New Roman" w:cs="Times New Roman"/>
          <w:sz w:val="28"/>
          <w:szCs w:val="28"/>
        </w:rPr>
        <w:t>Управления</w:t>
      </w:r>
      <w:r>
        <w:rPr>
          <w:rStyle w:val="17"/>
          <w:rFonts w:ascii="Times New Roman" w:hAnsi="Times New Roman" w:eastAsia="Times New Roman" w:cs="Times New Roman"/>
          <w:sz w:val="28"/>
          <w:szCs w:val="28"/>
        </w:rPr>
        <w:t xml:space="preserve"> </w:t>
      </w:r>
      <w:r>
        <w:rPr>
          <w:rFonts w:ascii="Times New Roman" w:hAnsi="Times New Roman" w:eastAsia="PT Serif;serif" w:cs="Times New Roman"/>
          <w:sz w:val="28"/>
          <w:szCs w:val="28"/>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61.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pPr>
        <w:pStyle w:val="3"/>
        <w:spacing w:after="0" w:line="240" w:lineRule="auto"/>
        <w:ind w:firstLine="567"/>
        <w:jc w:val="both"/>
        <w:rPr>
          <w:rFonts w:ascii="Times New Roman" w:hAnsi="Times New Roman" w:eastAsia="PT Serif;serif" w:cs="Times New Roman"/>
          <w:sz w:val="28"/>
          <w:szCs w:val="28"/>
        </w:rPr>
      </w:pPr>
      <w:r>
        <w:rPr>
          <w:rFonts w:ascii="Times New Roman" w:hAnsi="Times New Roman" w:eastAsia="PT Serif;serif" w:cs="Times New Roman"/>
          <w:sz w:val="28"/>
          <w:szCs w:val="28"/>
        </w:rPr>
        <w:t xml:space="preserve"> По заявлению заявителя разрешение может быть выдано на отдельные этапы строительства, реконструкции.</w:t>
      </w:r>
    </w:p>
    <w:p>
      <w:pPr>
        <w:pStyle w:val="3"/>
        <w:spacing w:after="0" w:line="240" w:lineRule="auto"/>
        <w:ind w:firstLine="567"/>
        <w:jc w:val="both"/>
        <w:rPr>
          <w:rFonts w:ascii="Times New Roman" w:hAnsi="Times New Roman" w:eastAsia="PT Serif;serif" w:cs="Times New Roman"/>
          <w:sz w:val="28"/>
          <w:szCs w:val="28"/>
        </w:rPr>
      </w:pPr>
      <w:r>
        <w:rPr>
          <w:rFonts w:ascii="Times New Roman" w:hAnsi="Times New Roman" w:eastAsia="PT Serif;serif" w:cs="Times New Roman"/>
          <w:sz w:val="28"/>
          <w:szCs w:val="28"/>
        </w:rPr>
        <w:t xml:space="preserve">62.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r>
        <w:fldChar w:fldCharType="begin"/>
      </w:r>
      <w:r>
        <w:instrText xml:space="preserve"> HYPERLINK "https://internet.garant.ru/" \l "/document/12138258/entry/0" </w:instrText>
      </w:r>
      <w:r>
        <w:fldChar w:fldCharType="separate"/>
      </w:r>
      <w:r>
        <w:rPr>
          <w:rFonts w:ascii="Times New Roman" w:hAnsi="Times New Roman" w:eastAsia="PT Serif;serif" w:cs="Times New Roman"/>
          <w:sz w:val="28"/>
          <w:szCs w:val="28"/>
        </w:rPr>
        <w:t>Градостроительным кодексом</w:t>
      </w:r>
      <w:r>
        <w:rPr>
          <w:rFonts w:ascii="Times New Roman" w:hAnsi="Times New Roman" w:eastAsia="PT Serif;serif" w:cs="Times New Roman"/>
          <w:sz w:val="28"/>
          <w:szCs w:val="28"/>
        </w:rPr>
        <w:fldChar w:fldCharType="end"/>
      </w:r>
      <w:r>
        <w:rPr>
          <w:rFonts w:ascii="Times New Roman" w:hAnsi="Times New Roman" w:eastAsia="PT Serif;serif" w:cs="Times New Roman"/>
          <w:sz w:val="28"/>
          <w:szCs w:val="28"/>
        </w:rPr>
        <w:t xml:space="preserve"> Российской Федерации.</w:t>
      </w:r>
    </w:p>
    <w:p>
      <w:pPr>
        <w:spacing w:line="276" w:lineRule="auto"/>
        <w:ind w:firstLine="567"/>
        <w:jc w:val="both"/>
        <w:rPr>
          <w:rFonts w:ascii="Times New Roman" w:hAnsi="Times New Roman" w:cs="Times New Roman"/>
          <w:sz w:val="28"/>
          <w:szCs w:val="28"/>
        </w:rPr>
      </w:pPr>
      <w:r>
        <w:rPr>
          <w:rStyle w:val="17"/>
          <w:rFonts w:ascii="Times New Roman" w:hAnsi="Times New Roman" w:cs="Times New Roman"/>
          <w:sz w:val="28"/>
          <w:szCs w:val="28"/>
        </w:rPr>
        <w:t xml:space="preserve">63.  В случае, если при проведении проверки сведений, содержащихся в заявлении и прилагаемых к нему документах, установлены основания, указанные в </w:t>
      </w:r>
      <w:r>
        <w:fldChar w:fldCharType="begin"/>
      </w:r>
      <w:r>
        <w:instrText xml:space="preserve"> HYPERLINK \l "sub_1022" \h </w:instrText>
      </w:r>
      <w:r>
        <w:fldChar w:fldCharType="separate"/>
      </w:r>
      <w:r>
        <w:rPr>
          <w:rFonts w:ascii="Times New Roman" w:hAnsi="Times New Roman" w:cs="Times New Roman"/>
          <w:sz w:val="28"/>
          <w:szCs w:val="28"/>
        </w:rPr>
        <w:t>пункте 26</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w:t>
      </w:r>
      <w:r>
        <w:rPr>
          <w:rStyle w:val="17"/>
          <w:rFonts w:ascii="Times New Roman" w:hAnsi="Times New Roman" w:cs="Times New Roman"/>
          <w:sz w:val="28"/>
          <w:szCs w:val="28"/>
        </w:rPr>
        <w:t xml:space="preserve"> регламента, специалист Управления</w:t>
      </w:r>
      <w:r>
        <w:rPr>
          <w:rStyle w:val="17"/>
          <w:rFonts w:ascii="Times New Roman" w:hAnsi="Times New Roman" w:eastAsia="Times New Roman" w:cs="Times New Roman"/>
          <w:sz w:val="28"/>
          <w:szCs w:val="28"/>
        </w:rPr>
        <w:t xml:space="preserve"> </w:t>
      </w:r>
      <w:r>
        <w:rPr>
          <w:rStyle w:val="17"/>
          <w:rFonts w:ascii="Times New Roman" w:hAnsi="Times New Roman" w:cs="Times New Roman"/>
          <w:sz w:val="28"/>
          <w:szCs w:val="28"/>
        </w:rPr>
        <w:t xml:space="preserve">в течение 2 дней оформляет проект письма о мотивированном отказе в предоставлении муниципальной услуги с ссылкой на причину отказа. Проект письма подписывается Главой </w:t>
      </w:r>
      <w:r>
        <w:rPr>
          <w:rFonts w:ascii="Times New Roman" w:hAnsi="Times New Roman" w:cs="Times New Roman"/>
          <w:color w:val="000000"/>
          <w:sz w:val="28"/>
          <w:szCs w:val="28"/>
        </w:rPr>
        <w:t>Торбеевского</w:t>
      </w:r>
      <w:r>
        <w:rPr>
          <w:rStyle w:val="17"/>
          <w:rFonts w:ascii="Times New Roman" w:hAnsi="Times New Roman" w:cs="Times New Roman"/>
          <w:sz w:val="28"/>
          <w:szCs w:val="28"/>
        </w:rPr>
        <w:t xml:space="preserve"> муниципального района Республики Мордовия, после чего передается для выдачи или отправки заявителю.</w:t>
      </w:r>
    </w:p>
    <w:p>
      <w:pPr>
        <w:pStyle w:val="28"/>
        <w:ind w:firstLine="720"/>
        <w:rPr>
          <w:rFonts w:ascii="Times New Roman" w:hAnsi="Times New Roman" w:cs="Times New Roman"/>
          <w:b/>
          <w:bCs/>
          <w:sz w:val="28"/>
          <w:szCs w:val="28"/>
        </w:rPr>
      </w:pPr>
      <w:r>
        <w:rPr>
          <w:rFonts w:ascii="Times New Roman" w:hAnsi="Times New Roman" w:eastAsia="Times New Roman" w:cs="Times New Roman"/>
          <w:b/>
          <w:bCs/>
          <w:sz w:val="28"/>
          <w:szCs w:val="28"/>
        </w:rPr>
        <w:t>ПОДРАЗДЕЛ 5. ВЫДАЧА РЕЗУЛЬТАТА ЗАЯВИТЕЛЮ</w:t>
      </w:r>
    </w:p>
    <w:p>
      <w:pPr>
        <w:pStyle w:val="33"/>
        <w:shd w:val="clear" w:color="auto" w:fill="FFFFFF"/>
        <w:spacing w:before="0" w:beforeAutospacing="0" w:after="0" w:afterAutospacing="0"/>
        <w:ind w:firstLine="709"/>
        <w:jc w:val="both"/>
        <w:textAlignment w:val="baseline"/>
        <w:rPr>
          <w:spacing w:val="2"/>
          <w:sz w:val="28"/>
          <w:szCs w:val="28"/>
        </w:rPr>
      </w:pPr>
      <w:r>
        <w:rPr>
          <w:spacing w:val="2"/>
          <w:sz w:val="28"/>
          <w:szCs w:val="28"/>
        </w:rPr>
        <w:t>64. 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r>
        <w:fldChar w:fldCharType="begin"/>
      </w:r>
      <w:r>
        <w:instrText xml:space="preserve"> HYPERLINK "http://docs.cntd.ru/document/9027690" </w:instrText>
      </w:r>
      <w:r>
        <w:fldChar w:fldCharType="separate"/>
      </w:r>
      <w:r>
        <w:rPr>
          <w:rStyle w:val="8"/>
          <w:color w:val="auto"/>
          <w:spacing w:val="2"/>
          <w:sz w:val="28"/>
          <w:szCs w:val="28"/>
          <w:u w:val="none"/>
        </w:rPr>
        <w:t>Гражданским кодексом Российской Федерации</w:t>
      </w:r>
      <w:r>
        <w:rPr>
          <w:rStyle w:val="8"/>
          <w:color w:val="auto"/>
          <w:spacing w:val="2"/>
          <w:sz w:val="28"/>
          <w:szCs w:val="28"/>
          <w:u w:val="none"/>
        </w:rPr>
        <w:fldChar w:fldCharType="end"/>
      </w:r>
      <w:r>
        <w:rPr>
          <w:spacing w:val="2"/>
          <w:sz w:val="28"/>
          <w:szCs w:val="28"/>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pPr>
        <w:pStyle w:val="33"/>
        <w:shd w:val="clear" w:color="auto" w:fill="FFFFFF"/>
        <w:spacing w:before="0" w:beforeAutospacing="0" w:after="0" w:afterAutospacing="0"/>
        <w:ind w:firstLine="709"/>
        <w:jc w:val="both"/>
        <w:textAlignment w:val="baseline"/>
        <w:rPr>
          <w:spacing w:val="2"/>
          <w:sz w:val="28"/>
          <w:szCs w:val="28"/>
        </w:rPr>
      </w:pPr>
      <w:r>
        <w:rPr>
          <w:spacing w:val="2"/>
          <w:sz w:val="28"/>
          <w:szCs w:val="28"/>
        </w:rPr>
        <w:t>65. 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pPr>
        <w:pStyle w:val="33"/>
        <w:shd w:val="clear" w:color="auto" w:fill="FFFFFF"/>
        <w:spacing w:before="0" w:beforeAutospacing="0" w:after="0" w:afterAutospacing="0"/>
        <w:ind w:firstLine="709"/>
        <w:jc w:val="both"/>
        <w:textAlignment w:val="baseline"/>
        <w:rPr>
          <w:spacing w:val="2"/>
          <w:sz w:val="28"/>
          <w:szCs w:val="28"/>
        </w:rPr>
      </w:pPr>
      <w:r>
        <w:rPr>
          <w:spacing w:val="2"/>
          <w:sz w:val="28"/>
          <w:szCs w:val="28"/>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pPr>
        <w:pStyle w:val="33"/>
        <w:shd w:val="clear" w:color="auto" w:fill="FFFFFF"/>
        <w:spacing w:before="0" w:beforeAutospacing="0" w:after="0" w:afterAutospacing="0"/>
        <w:ind w:firstLine="709"/>
        <w:jc w:val="both"/>
        <w:textAlignment w:val="baseline"/>
        <w:rPr>
          <w:rStyle w:val="17"/>
          <w:sz w:val="28"/>
          <w:szCs w:val="28"/>
        </w:rPr>
      </w:pPr>
      <w:r>
        <w:rPr>
          <w:spacing w:val="2"/>
          <w:sz w:val="28"/>
          <w:szCs w:val="28"/>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pPr>
        <w:pStyle w:val="28"/>
        <w:ind w:firstLine="720"/>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ПОДРАЗДЕЛ 6. </w:t>
      </w:r>
      <w:r>
        <w:rPr>
          <w:rStyle w:val="17"/>
          <w:rFonts w:ascii="Times New Roman" w:hAnsi="Times New Roman" w:cs="Times New Roman"/>
          <w:b/>
          <w:bCs/>
          <w:sz w:val="28"/>
          <w:szCs w:val="28"/>
        </w:rPr>
        <w:t>ОСОБЕННОСТИ ПРЕДОСТАВЛЕНИЯ МУНИЦИПАЛЬНОЙ УСЛУГИ В МФЦ</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66.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129" w:name="sub_201"/>
      <w:bookmarkEnd w:id="129"/>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Информирование (консультация) по порядку предоставления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xml:space="preserve">  67.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по следующим вопросам:</w:t>
      </w:r>
      <w:bookmarkStart w:id="130" w:name="sub_2021"/>
      <w:bookmarkEnd w:id="130"/>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срок предоставления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68.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1" w:name="sub_2032"/>
      <w:bookmarkEnd w:id="131"/>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в случае наличия оснований для отказа в приеме документов, определенных в пункте 26 настоящего Административного регламента, уведомляет заявителя о возможности получения отказа в предоставлении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если заявитель настаивает на приеме документов, специалист приема МФЦ делает в расписке отметку "принято по требованию".</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69.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32" w:name="sub_2033"/>
      <w:bookmarkEnd w:id="132"/>
    </w:p>
    <w:p>
      <w:pPr>
        <w:ind w:firstLine="720"/>
        <w:jc w:val="both"/>
        <w:rPr>
          <w:rFonts w:ascii="Times New Roman" w:hAnsi="Times New Roman" w:cs="Times New Roman"/>
          <w:sz w:val="28"/>
          <w:szCs w:val="28"/>
        </w:rPr>
      </w:pPr>
      <w:r>
        <w:rPr>
          <w:rStyle w:val="17"/>
          <w:rFonts w:ascii="Times New Roman" w:hAnsi="Times New Roman" w:cs="Times New Roman"/>
          <w:sz w:val="28"/>
          <w:szCs w:val="28"/>
        </w:rPr>
        <w:t>70.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33" w:name="sub_2034"/>
      <w:bookmarkEnd w:id="133"/>
    </w:p>
    <w:p>
      <w:pPr>
        <w:ind w:firstLine="720"/>
        <w:jc w:val="both"/>
        <w:rPr>
          <w:rFonts w:ascii="Times New Roman" w:hAnsi="Times New Roman" w:cs="Times New Roman"/>
          <w:sz w:val="28"/>
          <w:szCs w:val="28"/>
        </w:rPr>
      </w:pPr>
      <w:r>
        <w:rPr>
          <w:rStyle w:val="17"/>
          <w:rFonts w:ascii="Times New Roman" w:hAnsi="Times New Roman" w:cs="Times New Roman"/>
          <w:sz w:val="28"/>
          <w:szCs w:val="28"/>
        </w:rPr>
        <w:t>71. Принятые у заявителя документы, заявление и расписка передаются в электронном виде в уполномоченный орган по защищенным каналам связи.</w:t>
      </w:r>
      <w:bookmarkStart w:id="134" w:name="sub_2035"/>
      <w:bookmarkEnd w:id="134"/>
    </w:p>
    <w:p>
      <w:pPr>
        <w:ind w:firstLine="720"/>
        <w:jc w:val="both"/>
        <w:rPr>
          <w:rFonts w:ascii="Times New Roman" w:hAnsi="Times New Roman" w:cs="Times New Roman"/>
          <w:sz w:val="28"/>
          <w:szCs w:val="28"/>
        </w:rPr>
      </w:pPr>
      <w:r>
        <w:rPr>
          <w:rStyle w:val="17"/>
          <w:rFonts w:ascii="Times New Roman" w:hAnsi="Times New Roman" w:cs="Times New Roman"/>
          <w:sz w:val="28"/>
          <w:szCs w:val="28"/>
        </w:rPr>
        <w:t>72.</w:t>
      </w:r>
      <w:bookmarkStart w:id="135" w:name="sub_2041"/>
      <w:bookmarkEnd w:id="135"/>
      <w:r>
        <w:rPr>
          <w:rStyle w:val="17"/>
          <w:rFonts w:ascii="Times New Roman" w:hAnsi="Times New Roman" w:cs="Times New Roman"/>
          <w:sz w:val="28"/>
          <w:szCs w:val="28"/>
        </w:rPr>
        <w:t xml:space="preserve">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6" w:name="sub_2042"/>
      <w:bookmarkEnd w:id="136"/>
    </w:p>
    <w:p>
      <w:pPr>
        <w:ind w:firstLine="720"/>
        <w:jc w:val="both"/>
        <w:rPr>
          <w:rFonts w:ascii="Times New Roman" w:hAnsi="Times New Roman" w:cs="Times New Roman"/>
          <w:sz w:val="28"/>
          <w:szCs w:val="28"/>
        </w:rPr>
      </w:pPr>
      <w:r>
        <w:rPr>
          <w:rStyle w:val="17"/>
          <w:rFonts w:ascii="Times New Roman" w:hAnsi="Times New Roman" w:cs="Times New Roman"/>
          <w:sz w:val="28"/>
          <w:szCs w:val="28"/>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7" w:name="sub_2043"/>
      <w:bookmarkEnd w:id="137"/>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учет выдачи экземпляров электронных документов на бумажном носителе.</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xml:space="preserve">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8" w:name="sub_2044"/>
      <w:bookmarkEnd w:id="138"/>
    </w:p>
    <w:p>
      <w:pPr>
        <w:ind w:firstLine="720"/>
        <w:jc w:val="both"/>
        <w:rPr>
          <w:rFonts w:ascii="Times New Roman" w:hAnsi="Times New Roman" w:cs="Times New Roman"/>
          <w:sz w:val="28"/>
          <w:szCs w:val="28"/>
        </w:rPr>
      </w:pPr>
      <w:bookmarkStart w:id="139" w:name="sub_2045"/>
      <w:r>
        <w:rPr>
          <w:rStyle w:val="17"/>
          <w:rFonts w:ascii="Times New Roman" w:hAnsi="Times New Roman" w:cs="Times New Roman"/>
          <w:sz w:val="28"/>
          <w:szCs w:val="28"/>
        </w:rPr>
        <w:t>73.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39"/>
    <w:p>
      <w:pPr>
        <w:pStyle w:val="2"/>
        <w:rPr>
          <w:rFonts w:ascii="Times New Roman" w:hAnsi="Times New Roman" w:cs="Times New Roman"/>
          <w:b/>
          <w:bCs/>
          <w:color w:val="auto"/>
          <w:sz w:val="28"/>
          <w:szCs w:val="28"/>
        </w:rPr>
      </w:pPr>
      <w:bookmarkStart w:id="140" w:name="sub_400"/>
      <w:bookmarkEnd w:id="140"/>
      <w:bookmarkStart w:id="141" w:name="sub_205"/>
      <w:bookmarkEnd w:id="141"/>
      <w:r>
        <w:rPr>
          <w:rFonts w:ascii="Times New Roman" w:hAnsi="Times New Roman" w:cs="Times New Roman"/>
          <w:b/>
          <w:bCs/>
          <w:color w:val="auto"/>
          <w:sz w:val="28"/>
          <w:szCs w:val="28"/>
        </w:rPr>
        <w:t>РАЗДЕЛ 4.   ФОРМЫ КОНТРОЛЯ ЗА ИСПОЛНЕНИЕМ АДМИНИСТРАТИВНОГО РЕГЛАМЕНТА</w:t>
      </w:r>
    </w:p>
    <w:p>
      <w:pPr>
        <w:ind w:firstLine="720"/>
        <w:jc w:val="center"/>
        <w:rPr>
          <w:rStyle w:val="17"/>
          <w:rFonts w:ascii="Times New Roman" w:hAnsi="Times New Roman" w:cs="Times New Roman"/>
          <w:b/>
          <w:bCs/>
          <w:sz w:val="28"/>
          <w:szCs w:val="28"/>
        </w:rPr>
      </w:pPr>
      <w:bookmarkStart w:id="142" w:name="sub_4001"/>
      <w:bookmarkEnd w:id="142"/>
      <w:r>
        <w:rPr>
          <w:rFonts w:ascii="Times New Roman" w:hAnsi="Times New Roman" w:eastAsia="Times New Roman" w:cs="Times New Roman"/>
          <w:b/>
          <w:bCs/>
          <w:sz w:val="28"/>
          <w:szCs w:val="28"/>
        </w:rPr>
        <w:t>ПОДРАЗДЕЛ 1.</w:t>
      </w:r>
      <w:bookmarkStart w:id="143" w:name="sub_10211"/>
      <w:bookmarkEnd w:id="143"/>
      <w:r>
        <w:rPr>
          <w:rStyle w:val="17"/>
          <w:rFonts w:ascii="Times New Roman" w:hAnsi="Times New Roman" w:cs="Times New Roman"/>
          <w:b/>
          <w:bCs/>
          <w:sz w:val="28"/>
          <w:szCs w:val="28"/>
        </w:rPr>
        <w:t>ПОРЯДОК ОСУЩЕСТВЛЕНИЯ КОНТРОЛЯ ЗА ИСПОЛНЕНИЕМ НАСТОЯЩЕГО АДМИНИСТРАТИВНОГО РЕГЛАМЕНТА</w:t>
      </w:r>
    </w:p>
    <w:p>
      <w:pPr>
        <w:ind w:firstLine="720"/>
        <w:jc w:val="both"/>
        <w:rPr>
          <w:rFonts w:ascii="Times New Roman" w:hAnsi="Times New Roman" w:cs="Times New Roman"/>
          <w:sz w:val="28"/>
          <w:szCs w:val="28"/>
        </w:rPr>
      </w:pPr>
      <w:bookmarkStart w:id="144" w:name="sub_10212"/>
      <w:bookmarkEnd w:id="144"/>
      <w:bookmarkStart w:id="145" w:name="sub_2111"/>
      <w:bookmarkEnd w:id="145"/>
      <w:r>
        <w:rPr>
          <w:rStyle w:val="17"/>
          <w:rFonts w:ascii="Times New Roman" w:hAnsi="Times New Roman" w:cs="Times New Roman"/>
          <w:sz w:val="28"/>
          <w:szCs w:val="28"/>
        </w:rPr>
        <w:t>74.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ind w:firstLine="720"/>
        <w:jc w:val="both"/>
        <w:rPr>
          <w:rFonts w:ascii="Times New Roman" w:hAnsi="Times New Roman" w:cs="Times New Roman"/>
          <w:sz w:val="28"/>
          <w:szCs w:val="28"/>
        </w:rPr>
      </w:pPr>
      <w:bookmarkStart w:id="146" w:name="sub_2112"/>
      <w:bookmarkEnd w:id="146"/>
      <w:r>
        <w:rPr>
          <w:rStyle w:val="17"/>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Управления по исполнению настоящего Административного регламента осуществляется главой </w:t>
      </w:r>
      <w:r>
        <w:rPr>
          <w:rStyle w:val="17"/>
          <w:rFonts w:ascii="Times New Roman" w:hAnsi="Times New Roman" w:cs="Times New Roman"/>
          <w:sz w:val="28"/>
          <w:szCs w:val="28"/>
          <w:lang w:val="ru-RU"/>
        </w:rPr>
        <w:t>А</w:t>
      </w:r>
      <w:r>
        <w:rPr>
          <w:rStyle w:val="17"/>
          <w:rFonts w:ascii="Times New Roman" w:hAnsi="Times New Roman" w:cs="Times New Roman"/>
          <w:sz w:val="28"/>
          <w:szCs w:val="28"/>
        </w:rPr>
        <w:t>дминистрации.</w:t>
      </w:r>
    </w:p>
    <w:p>
      <w:pPr>
        <w:ind w:firstLine="720"/>
        <w:jc w:val="both"/>
        <w:rPr>
          <w:rFonts w:ascii="Times New Roman" w:hAnsi="Times New Roman" w:cs="Times New Roman"/>
          <w:sz w:val="28"/>
          <w:szCs w:val="28"/>
        </w:rPr>
      </w:pPr>
      <w:bookmarkStart w:id="147" w:name="sub_212"/>
      <w:bookmarkEnd w:id="147"/>
      <w:r>
        <w:rPr>
          <w:rStyle w:val="17"/>
          <w:rFonts w:ascii="Times New Roman" w:hAnsi="Times New Roman" w:cs="Times New Roman"/>
          <w:sz w:val="28"/>
          <w:szCs w:val="28"/>
        </w:rPr>
        <w:t>75.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firstLine="720"/>
        <w:jc w:val="both"/>
        <w:rPr>
          <w:rFonts w:ascii="Times New Roman" w:hAnsi="Times New Roman" w:cs="Times New Roman"/>
          <w:sz w:val="28"/>
          <w:szCs w:val="28"/>
        </w:rPr>
      </w:pPr>
      <w:bookmarkStart w:id="148" w:name="sub_2121"/>
      <w:bookmarkEnd w:id="148"/>
      <w:r>
        <w:rPr>
          <w:rStyle w:val="17"/>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плановых проверок соблюдения и исполнения специалистами Управления положений настоящего Административного регламента, иных документов, регламентирующих деятельность по предоставлению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внеплановых проверок соблюдения и исполнения специалистами Управления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района на основании иных документов и сведений, указывающих на нарушения настоящего Административного регламента.</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xml:space="preserve">Плановые и внеплановые проверки проводятся Главой  </w:t>
      </w:r>
      <w:r>
        <w:rPr>
          <w:rFonts w:ascii="Times New Roman" w:hAnsi="Times New Roman" w:cs="Times New Roman"/>
          <w:color w:val="000000"/>
          <w:sz w:val="28"/>
          <w:szCs w:val="28"/>
          <w:lang w:val="ru-RU"/>
        </w:rPr>
        <w:t>Администрации</w:t>
      </w:r>
      <w:r>
        <w:rPr>
          <w:rStyle w:val="17"/>
          <w:rFonts w:ascii="Times New Roman" w:hAnsi="Times New Roman" w:cs="Times New Roman"/>
          <w:sz w:val="28"/>
          <w:szCs w:val="28"/>
        </w:rPr>
        <w:t>.</w:t>
      </w:r>
    </w:p>
    <w:p>
      <w:pPr>
        <w:ind w:firstLine="720"/>
        <w:jc w:val="center"/>
        <w:rPr>
          <w:rStyle w:val="17"/>
          <w:rFonts w:ascii="Times New Roman" w:hAnsi="Times New Roman" w:cs="Times New Roman"/>
          <w:b/>
          <w:bCs/>
          <w:sz w:val="28"/>
          <w:szCs w:val="28"/>
        </w:rPr>
      </w:pPr>
      <w:r>
        <w:rPr>
          <w:rFonts w:ascii="Times New Roman" w:hAnsi="Times New Roman" w:eastAsia="Times New Roman" w:cs="Times New Roman"/>
          <w:b/>
          <w:bCs/>
          <w:sz w:val="28"/>
          <w:szCs w:val="28"/>
        </w:rPr>
        <w:t>ПОДРАЗДЕЛ 2.</w:t>
      </w:r>
      <w:r>
        <w:rPr>
          <w:rStyle w:val="17"/>
          <w:rFonts w:ascii="Times New Roman" w:hAnsi="Times New Roman" w:cs="Times New Roman"/>
          <w:b/>
          <w:bCs/>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76.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xml:space="preserve">Глава </w:t>
      </w:r>
      <w:r>
        <w:rPr>
          <w:rStyle w:val="17"/>
          <w:rFonts w:ascii="Times New Roman" w:hAnsi="Times New Roman" w:cs="Times New Roman"/>
          <w:sz w:val="28"/>
          <w:szCs w:val="28"/>
          <w:lang w:val="ru-RU"/>
        </w:rPr>
        <w:t>Администрации</w:t>
      </w:r>
      <w:r>
        <w:rPr>
          <w:rStyle w:val="17"/>
          <w:rFonts w:ascii="Times New Roman" w:hAnsi="Times New Roman" w:cs="Times New Roman"/>
          <w:sz w:val="28"/>
          <w:szCs w:val="28"/>
        </w:rPr>
        <w:t xml:space="preserve"> несет ответственность за несвоевременное рассмотрение заявлений.</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xml:space="preserve">Глава </w:t>
      </w:r>
      <w:r>
        <w:rPr>
          <w:rStyle w:val="17"/>
          <w:rFonts w:ascii="Times New Roman" w:hAnsi="Times New Roman" w:cs="Times New Roman"/>
          <w:sz w:val="28"/>
          <w:szCs w:val="28"/>
          <w:lang w:val="ru-RU"/>
        </w:rPr>
        <w:t>Администрации</w:t>
      </w:r>
      <w:r>
        <w:rPr>
          <w:rStyle w:val="17"/>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45 Административного регламента.</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77.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2"/>
        <w:rPr>
          <w:rFonts w:ascii="Times New Roman" w:hAnsi="Times New Roman" w:cs="Times New Roman"/>
          <w:b/>
          <w:bCs/>
          <w:color w:val="auto"/>
          <w:sz w:val="28"/>
          <w:szCs w:val="28"/>
        </w:rPr>
      </w:pPr>
      <w:bookmarkStart w:id="149" w:name="sub_500"/>
      <w:bookmarkEnd w:id="149"/>
      <w:r>
        <w:rPr>
          <w:rFonts w:ascii="Times New Roman" w:hAnsi="Times New Roman" w:cs="Times New Roman"/>
          <w:b/>
          <w:bCs/>
          <w:color w:val="auto"/>
          <w:sz w:val="28"/>
          <w:szCs w:val="28"/>
        </w:rPr>
        <w:t xml:space="preserve">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 </w:t>
      </w:r>
    </w:p>
    <w:p>
      <w:pPr>
        <w:pStyle w:val="28"/>
        <w:ind w:firstLine="720"/>
        <w:rPr>
          <w:rStyle w:val="17"/>
          <w:rFonts w:ascii="Times New Roman" w:hAnsi="Times New Roman" w:cs="Times New Roman"/>
          <w:b/>
          <w:bCs/>
          <w:sz w:val="28"/>
          <w:szCs w:val="28"/>
        </w:rPr>
      </w:pPr>
      <w:r>
        <w:rPr>
          <w:rFonts w:ascii="Times New Roman" w:hAnsi="Times New Roman" w:eastAsia="Times New Roman" w:cs="Times New Roman"/>
          <w:b/>
          <w:bCs/>
          <w:sz w:val="28"/>
          <w:szCs w:val="28"/>
        </w:rPr>
        <w:t>ПОДРАЗДЕЛ 1.</w:t>
      </w:r>
      <w:r>
        <w:rPr>
          <w:rFonts w:ascii="Times New Roman" w:hAnsi="Times New Roman" w:cs="Times New Roman"/>
          <w:b/>
          <w:bCs/>
          <w:color w:val="auto"/>
          <w:sz w:val="28"/>
          <w:szCs w:val="28"/>
        </w:rPr>
        <w:t xml:space="preserve"> </w:t>
      </w:r>
      <w:r>
        <w:rPr>
          <w:rFonts w:ascii="Times New Roman" w:hAnsi="Times New Roman" w:eastAsia="Times New Roman" w:cs="Times New Roman"/>
          <w:b/>
          <w:bCs/>
          <w:sz w:val="28"/>
          <w:szCs w:val="28"/>
        </w:rPr>
        <w:t xml:space="preserve"> ПРЕДМЕТ ДОСУДЕБНОГО (ВНЕСУДЕБНОГО) ОБЖАЛОВАНИЯ</w:t>
      </w:r>
      <w:bookmarkStart w:id="150" w:name="sub_5001"/>
      <w:bookmarkEnd w:id="150"/>
    </w:p>
    <w:p>
      <w:pPr>
        <w:ind w:firstLine="720"/>
        <w:jc w:val="both"/>
        <w:rPr>
          <w:rFonts w:ascii="Times New Roman" w:hAnsi="Times New Roman" w:cs="Times New Roman"/>
          <w:sz w:val="28"/>
          <w:szCs w:val="28"/>
          <w:shd w:val="clear" w:color="auto" w:fill="FFFFFF" w:themeFill="background1"/>
        </w:rPr>
      </w:pPr>
      <w:bookmarkStart w:id="151" w:name="sub_1022"/>
      <w:bookmarkEnd w:id="151"/>
      <w:r>
        <w:rPr>
          <w:rStyle w:val="17"/>
          <w:rFonts w:ascii="Times New Roman" w:hAnsi="Times New Roman" w:cs="Times New Roman"/>
          <w:sz w:val="28"/>
          <w:szCs w:val="28"/>
        </w:rPr>
        <w:t>78</w:t>
      </w:r>
      <w:r>
        <w:rPr>
          <w:rStyle w:val="17"/>
          <w:rFonts w:ascii="Times New Roman" w:hAnsi="Times New Roman" w:cs="Times New Roman"/>
          <w:sz w:val="28"/>
          <w:szCs w:val="28"/>
          <w:shd w:val="clear" w:color="auto" w:fill="FFFFFF" w:themeFill="background1"/>
        </w:rPr>
        <w:t>. Решения и действия (бездействие) Администрации,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ind w:firstLine="720"/>
        <w:jc w:val="both"/>
        <w:rPr>
          <w:rFonts w:ascii="Times New Roman" w:hAnsi="Times New Roman" w:cs="Times New Roman"/>
          <w:sz w:val="28"/>
          <w:szCs w:val="28"/>
          <w:shd w:val="clear" w:color="auto" w:fill="FFFFFF" w:themeFill="background1"/>
        </w:rPr>
      </w:pPr>
      <w:bookmarkStart w:id="152" w:name="sub_1023"/>
      <w:bookmarkEnd w:id="152"/>
      <w:bookmarkStart w:id="153" w:name="sub_10221"/>
      <w:bookmarkEnd w:id="153"/>
      <w:r>
        <w:rPr>
          <w:rStyle w:val="17"/>
          <w:rFonts w:ascii="Times New Roman" w:hAnsi="Times New Roman" w:cs="Times New Roman"/>
          <w:sz w:val="28"/>
          <w:szCs w:val="28"/>
          <w:shd w:val="clear" w:color="auto" w:fill="FFFFFF" w:themeFill="background1"/>
        </w:rPr>
        <w:t>79.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pPr>
        <w:ind w:firstLine="720"/>
        <w:jc w:val="both"/>
        <w:rPr>
          <w:rFonts w:ascii="Times New Roman" w:hAnsi="Times New Roman" w:cs="Times New Roman"/>
          <w:sz w:val="28"/>
          <w:szCs w:val="28"/>
          <w:shd w:val="clear" w:color="auto" w:fill="FFFFFF" w:themeFill="background1"/>
        </w:rPr>
      </w:pPr>
      <w:bookmarkStart w:id="154" w:name="sub_10231"/>
      <w:bookmarkEnd w:id="154"/>
      <w:r>
        <w:rPr>
          <w:rStyle w:val="17"/>
          <w:rFonts w:ascii="Times New Roman" w:hAnsi="Times New Roman" w:cs="Times New Roman"/>
          <w:sz w:val="28"/>
          <w:szCs w:val="28"/>
          <w:shd w:val="clear" w:color="auto" w:fill="FFFFFF" w:themeFill="background1"/>
        </w:rPr>
        <w:t>Заявитель, либо его уполномоченный представитель вправе обратиться с жалобой в следующих случаях:</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нарушения срока предоставления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Fonts w:ascii="Times New Roman" w:hAnsi="Times New Roman" w:cs="Times New Roman"/>
          <w:color w:val="000000"/>
          <w:sz w:val="28"/>
          <w:szCs w:val="28"/>
        </w:rPr>
        <w:t>Торбеевского</w:t>
      </w:r>
      <w:r>
        <w:rPr>
          <w:rStyle w:val="17"/>
          <w:rFonts w:ascii="Times New Roman" w:hAnsi="Times New Roman" w:cs="Times New Roman"/>
          <w:sz w:val="28"/>
          <w:szCs w:val="28"/>
          <w:shd w:val="clear" w:color="auto" w:fill="FFFFFF" w:themeFill="background1"/>
        </w:rPr>
        <w:t xml:space="preserve"> </w:t>
      </w:r>
      <w:r>
        <w:rPr>
          <w:rStyle w:val="17"/>
          <w:rFonts w:ascii="Times New Roman" w:hAnsi="Times New Roman" w:cs="Times New Roman"/>
          <w:sz w:val="28"/>
          <w:szCs w:val="28"/>
          <w:shd w:val="clear" w:color="auto" w:fill="FFFFFF" w:themeFill="background1"/>
          <w:lang w:val="ru-RU"/>
        </w:rPr>
        <w:t>городского</w:t>
      </w:r>
      <w:r>
        <w:rPr>
          <w:rStyle w:val="17"/>
          <w:rFonts w:hint="default" w:ascii="Times New Roman" w:hAnsi="Times New Roman" w:cs="Times New Roman"/>
          <w:sz w:val="28"/>
          <w:szCs w:val="28"/>
          <w:shd w:val="clear" w:color="auto" w:fill="FFFFFF" w:themeFill="background1"/>
          <w:lang w:val="ru-RU"/>
        </w:rPr>
        <w:t xml:space="preserve"> поселения</w:t>
      </w:r>
      <w:r>
        <w:rPr>
          <w:rStyle w:val="17"/>
          <w:rFonts w:ascii="Times New Roman" w:hAnsi="Times New Roman" w:cs="Times New Roman"/>
          <w:sz w:val="28"/>
          <w:szCs w:val="28"/>
          <w:shd w:val="clear" w:color="auto" w:fill="FFFFFF" w:themeFill="background1"/>
        </w:rPr>
        <w:t xml:space="preserve"> для предоставления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Fonts w:ascii="Times New Roman" w:hAnsi="Times New Roman" w:cs="Times New Roman"/>
          <w:color w:val="000000"/>
          <w:sz w:val="28"/>
          <w:szCs w:val="28"/>
        </w:rPr>
        <w:t>Торбеевского</w:t>
      </w:r>
      <w:r>
        <w:rPr>
          <w:rStyle w:val="17"/>
          <w:rFonts w:ascii="Times New Roman" w:hAnsi="Times New Roman" w:cs="Times New Roman"/>
          <w:sz w:val="28"/>
          <w:szCs w:val="28"/>
          <w:shd w:val="clear" w:color="auto" w:fill="FFFFFF" w:themeFill="background1"/>
        </w:rPr>
        <w:t xml:space="preserve"> муниципального района для предоставления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Fonts w:ascii="Times New Roman" w:hAnsi="Times New Roman" w:cs="Times New Roman"/>
          <w:color w:val="000000"/>
          <w:sz w:val="28"/>
          <w:szCs w:val="28"/>
        </w:rPr>
        <w:t>Торбеевского</w:t>
      </w:r>
      <w:r>
        <w:rPr>
          <w:rStyle w:val="17"/>
          <w:rFonts w:ascii="Times New Roman" w:hAnsi="Times New Roman" w:cs="Times New Roman"/>
          <w:sz w:val="28"/>
          <w:szCs w:val="28"/>
          <w:shd w:val="clear" w:color="auto" w:fill="FFFFFF" w:themeFill="background1"/>
        </w:rPr>
        <w:t xml:space="preserve"> </w:t>
      </w:r>
      <w:r>
        <w:rPr>
          <w:rStyle w:val="17"/>
          <w:rFonts w:ascii="Times New Roman" w:hAnsi="Times New Roman" w:cs="Times New Roman"/>
          <w:sz w:val="28"/>
          <w:szCs w:val="28"/>
          <w:shd w:val="clear" w:color="auto" w:fill="FFFFFF" w:themeFill="background1"/>
          <w:lang w:val="ru-RU"/>
        </w:rPr>
        <w:t>городского</w:t>
      </w:r>
      <w:r>
        <w:rPr>
          <w:rStyle w:val="17"/>
          <w:rFonts w:hint="default" w:ascii="Times New Roman" w:hAnsi="Times New Roman" w:cs="Times New Roman"/>
          <w:sz w:val="28"/>
          <w:szCs w:val="28"/>
          <w:shd w:val="clear" w:color="auto" w:fill="FFFFFF" w:themeFill="background1"/>
          <w:lang w:val="ru-RU"/>
        </w:rPr>
        <w:t xml:space="preserve"> поселения</w:t>
      </w:r>
      <w:r>
        <w:rPr>
          <w:rStyle w:val="17"/>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Fonts w:ascii="Times New Roman" w:hAnsi="Times New Roman" w:cs="Times New Roman"/>
          <w:color w:val="000000"/>
          <w:sz w:val="28"/>
          <w:szCs w:val="28"/>
        </w:rPr>
        <w:t>Торбеевского</w:t>
      </w:r>
      <w:r>
        <w:rPr>
          <w:rStyle w:val="17"/>
          <w:rFonts w:ascii="Times New Roman" w:hAnsi="Times New Roman" w:cs="Times New Roman"/>
          <w:sz w:val="28"/>
          <w:szCs w:val="28"/>
          <w:shd w:val="clear" w:color="auto" w:fill="FFFFFF" w:themeFill="background1"/>
        </w:rPr>
        <w:t xml:space="preserve"> </w:t>
      </w:r>
      <w:r>
        <w:rPr>
          <w:rStyle w:val="17"/>
          <w:rFonts w:ascii="Times New Roman" w:hAnsi="Times New Roman" w:cs="Times New Roman"/>
          <w:sz w:val="28"/>
          <w:szCs w:val="28"/>
          <w:shd w:val="clear" w:color="auto" w:fill="FFFFFF" w:themeFill="background1"/>
          <w:lang w:val="ru-RU"/>
        </w:rPr>
        <w:t>городского</w:t>
      </w:r>
      <w:r>
        <w:rPr>
          <w:rStyle w:val="17"/>
          <w:rFonts w:hint="default" w:ascii="Times New Roman" w:hAnsi="Times New Roman" w:cs="Times New Roman"/>
          <w:sz w:val="28"/>
          <w:szCs w:val="28"/>
          <w:shd w:val="clear" w:color="auto" w:fill="FFFFFF" w:themeFill="background1"/>
          <w:lang w:val="ru-RU"/>
        </w:rPr>
        <w:t xml:space="preserve"> поселения</w:t>
      </w:r>
      <w:r>
        <w:rPr>
          <w:rStyle w:val="17"/>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rPr>
      </w:pPr>
      <w:r>
        <w:rPr>
          <w:rStyle w:val="17"/>
          <w:rFonts w:ascii="Times New Roman" w:hAnsi="Times New Roman" w:cs="Times New Roman"/>
          <w:sz w:val="28"/>
          <w:szCs w:val="28"/>
          <w:shd w:val="clear" w:color="auto" w:fill="FFFFFF" w:themeFill="background1"/>
        </w:rPr>
        <w:t>отказа Администрации, должностных лиц, муниципальных служащих Администрации,  многофункциональног</w:t>
      </w:r>
      <w:r>
        <w:rPr>
          <w:rStyle w:val="17"/>
          <w:rFonts w:ascii="Times New Roman" w:hAnsi="Times New Roman" w:cs="Times New Roman"/>
          <w:sz w:val="28"/>
          <w:szCs w:val="28"/>
        </w:rPr>
        <w:t>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Fonts w:ascii="Times New Roman" w:hAnsi="Times New Roman" w:cs="Times New Roman"/>
          <w:color w:val="000000"/>
          <w:sz w:val="28"/>
          <w:szCs w:val="28"/>
        </w:rPr>
        <w:t>Торбеевского</w:t>
      </w:r>
      <w:r>
        <w:rPr>
          <w:rStyle w:val="17"/>
          <w:rFonts w:ascii="Times New Roman" w:hAnsi="Times New Roman" w:cs="Times New Roman"/>
          <w:sz w:val="28"/>
          <w:szCs w:val="28"/>
          <w:shd w:val="clear" w:color="auto" w:fill="FFFFFF" w:themeFill="background1"/>
        </w:rPr>
        <w:t xml:space="preserve"> </w:t>
      </w:r>
      <w:r>
        <w:rPr>
          <w:rStyle w:val="17"/>
          <w:rFonts w:ascii="Times New Roman" w:hAnsi="Times New Roman" w:cs="Times New Roman"/>
          <w:sz w:val="28"/>
          <w:szCs w:val="28"/>
          <w:shd w:val="clear" w:color="auto" w:fill="FFFFFF" w:themeFill="background1"/>
          <w:lang w:val="ru-RU"/>
        </w:rPr>
        <w:t>городского</w:t>
      </w:r>
      <w:r>
        <w:rPr>
          <w:rStyle w:val="17"/>
          <w:rFonts w:hint="default" w:ascii="Times New Roman" w:hAnsi="Times New Roman" w:cs="Times New Roman"/>
          <w:sz w:val="28"/>
          <w:szCs w:val="28"/>
          <w:shd w:val="clear" w:color="auto" w:fill="FFFFFF" w:themeFill="background1"/>
          <w:lang w:val="ru-RU"/>
        </w:rPr>
        <w:t xml:space="preserve"> поселения</w:t>
      </w:r>
      <w:r>
        <w:rPr>
          <w:rStyle w:val="17"/>
          <w:rFonts w:ascii="Times New Roman" w:hAnsi="Times New Roman" w:cs="Times New Roman"/>
          <w:sz w:val="28"/>
          <w:szCs w:val="28"/>
          <w:shd w:val="clear" w:color="auto" w:fill="FFFFFF" w:themeFill="background1"/>
        </w:rPr>
        <w:t>.</w:t>
      </w:r>
    </w:p>
    <w:p>
      <w:pPr>
        <w:pStyle w:val="28"/>
        <w:ind w:firstLine="720"/>
        <w:rPr>
          <w:rFonts w:ascii="Times New Roman" w:hAnsi="Times New Roman" w:cs="Times New Roman"/>
          <w:b/>
          <w:bCs/>
          <w:sz w:val="28"/>
          <w:szCs w:val="28"/>
          <w:shd w:val="clear" w:color="auto" w:fill="FFFFFF" w:themeFill="background1"/>
        </w:rPr>
      </w:pPr>
      <w:bookmarkStart w:id="155" w:name="sub_1024"/>
      <w:bookmarkEnd w:id="155"/>
      <w:r>
        <w:rPr>
          <w:rFonts w:ascii="Times New Roman" w:hAnsi="Times New Roman" w:eastAsia="Times New Roman" w:cs="Times New Roman"/>
          <w:b/>
          <w:bCs/>
          <w:sz w:val="28"/>
          <w:szCs w:val="28"/>
          <w:shd w:val="clear" w:color="auto" w:fill="FFFFFF" w:themeFill="background1"/>
        </w:rPr>
        <w:t>ПОДРАЗДЕЛ 2. ПОРЯДОК ДОСУДЕБНОГО (ВНЕСУДЕБНОГО) ОБЖАЛОВАНИЯ</w:t>
      </w:r>
    </w:p>
    <w:p>
      <w:pPr>
        <w:ind w:firstLine="720"/>
        <w:jc w:val="both"/>
        <w:rPr>
          <w:rStyle w:val="17"/>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80. Жалоба на решения и действия (бездействие) Администрации,  должностных лиц, муниципальных служащих Администрации,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pPr>
        <w:ind w:firstLine="720"/>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pPr>
        <w:ind w:firstLine="720"/>
        <w:jc w:val="both"/>
        <w:rPr>
          <w:rFonts w:ascii="Times New Roman" w:hAnsi="Times New Roman" w:cs="Times New Roman"/>
          <w:sz w:val="28"/>
          <w:szCs w:val="28"/>
          <w:shd w:val="clear" w:color="auto" w:fill="FFFFFF" w:themeFill="background1"/>
        </w:rPr>
      </w:pPr>
      <w:bookmarkStart w:id="156" w:name="sub_10241"/>
      <w:bookmarkEnd w:id="156"/>
      <w:r>
        <w:rPr>
          <w:rStyle w:val="17"/>
          <w:rFonts w:ascii="Times New Roman" w:hAnsi="Times New Roman" w:cs="Times New Roman"/>
          <w:sz w:val="28"/>
          <w:szCs w:val="28"/>
          <w:shd w:val="clear" w:color="auto" w:fill="FFFFFF" w:themeFill="background1"/>
        </w:rPr>
        <w:t>Жалоба на решения и действия (бездействие) работника многофункционального центра подается руководителю этого многофункционального центра.</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Жалоба на решения и действия (бездействие) многофункционального центра подается учредителю многофункционального центра.</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xml:space="preserve">Жалоба на решения и действия (бездействие) должностных лиц Администрации, подается Главе </w:t>
      </w:r>
      <w:r>
        <w:rPr>
          <w:rFonts w:ascii="Times New Roman" w:hAnsi="Times New Roman" w:cs="Times New Roman"/>
          <w:color w:val="000000"/>
          <w:sz w:val="28"/>
          <w:szCs w:val="28"/>
          <w:lang w:val="ru-RU"/>
        </w:rPr>
        <w:t>Администрации</w:t>
      </w:r>
      <w:r>
        <w:rPr>
          <w:rStyle w:val="17"/>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shd w:val="clear" w:color="auto" w:fill="FFFFFF" w:themeFill="background1"/>
        </w:rPr>
      </w:pPr>
      <w:bookmarkStart w:id="157" w:name="sub_241"/>
      <w:bookmarkEnd w:id="157"/>
      <w:r>
        <w:rPr>
          <w:rStyle w:val="17"/>
          <w:rFonts w:ascii="Times New Roman" w:hAnsi="Times New Roman" w:cs="Times New Roman"/>
          <w:sz w:val="28"/>
          <w:szCs w:val="28"/>
          <w:shd w:val="clear" w:color="auto" w:fill="FFFFFF" w:themeFill="background1"/>
        </w:rPr>
        <w:t>81.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подразделом 2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pPr>
        <w:ind w:firstLine="720"/>
        <w:jc w:val="both"/>
        <w:rPr>
          <w:rFonts w:ascii="Times New Roman" w:hAnsi="Times New Roman" w:cs="Times New Roman"/>
          <w:sz w:val="28"/>
          <w:szCs w:val="28"/>
          <w:shd w:val="clear" w:color="auto" w:fill="FFFFFF" w:themeFill="background1"/>
        </w:rPr>
      </w:pPr>
      <w:bookmarkStart w:id="158" w:name="sub_2411"/>
      <w:bookmarkEnd w:id="158"/>
      <w:bookmarkStart w:id="159" w:name="sub_1025"/>
      <w:bookmarkEnd w:id="159"/>
      <w:r>
        <w:rPr>
          <w:rStyle w:val="17"/>
          <w:rFonts w:ascii="Times New Roman" w:hAnsi="Times New Roman" w:cs="Times New Roman"/>
          <w:sz w:val="28"/>
          <w:szCs w:val="28"/>
          <w:shd w:val="clear" w:color="auto" w:fill="FFFFFF" w:themeFill="background1"/>
        </w:rPr>
        <w:t xml:space="preserve">82.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fldChar w:fldCharType="begin"/>
      </w:r>
      <w:r>
        <w:instrText xml:space="preserve"> HYPERLINK "http://internet.garant.ru/document/redirect/30100430/714752" \h </w:instrText>
      </w:r>
      <w:r>
        <w:fldChar w:fldCharType="separate"/>
      </w:r>
      <w:r>
        <w:rPr>
          <w:rFonts w:ascii="Times New Roman" w:hAnsi="Times New Roman" w:cs="Times New Roman"/>
          <w:sz w:val="28"/>
          <w:szCs w:val="28"/>
          <w:shd w:val="clear" w:color="auto" w:fill="FFFFFF" w:themeFill="background1"/>
        </w:rPr>
        <w:t>официальном сайте</w:t>
      </w:r>
      <w:r>
        <w:rPr>
          <w:rFonts w:ascii="Times New Roman" w:hAnsi="Times New Roman" w:cs="Times New Roman"/>
          <w:sz w:val="28"/>
          <w:szCs w:val="28"/>
          <w:shd w:val="clear" w:color="auto" w:fill="FFFFFF" w:themeFill="background1"/>
        </w:rPr>
        <w:fldChar w:fldCharType="end"/>
      </w:r>
      <w:r>
        <w:rPr>
          <w:rStyle w:val="17"/>
          <w:rFonts w:ascii="Times New Roman" w:hAnsi="Times New Roman" w:cs="Times New Roman"/>
          <w:sz w:val="28"/>
          <w:szCs w:val="28"/>
          <w:shd w:val="clear" w:color="auto" w:fill="FFFFFF" w:themeFill="background1"/>
        </w:rPr>
        <w:t xml:space="preserve"> Администрации, в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shd w:val="clear" w:color="auto" w:fill="FFFFFF" w:themeFill="background1"/>
        </w:rPr>
        <w:t>федеральной государственной информационной системе</w:t>
      </w:r>
      <w:r>
        <w:rPr>
          <w:rFonts w:ascii="Times New Roman" w:hAnsi="Times New Roman" w:cs="Times New Roman"/>
          <w:sz w:val="28"/>
          <w:szCs w:val="28"/>
          <w:shd w:val="clear" w:color="auto" w:fill="FFFFFF" w:themeFill="background1"/>
        </w:rPr>
        <w:fldChar w:fldCharType="end"/>
      </w:r>
      <w:r>
        <w:rPr>
          <w:rStyle w:val="17"/>
          <w:rFonts w:ascii="Times New Roman" w:hAnsi="Times New Roman" w:cs="Times New Roman"/>
          <w:sz w:val="28"/>
          <w:szCs w:val="28"/>
          <w:shd w:val="clear" w:color="auto" w:fill="FFFFFF" w:themeFill="background1"/>
        </w:rPr>
        <w:t xml:space="preserve"> "Единый портал государственных и муниципальных услуг".</w:t>
      </w:r>
    </w:p>
    <w:p>
      <w:pPr>
        <w:ind w:firstLine="720"/>
        <w:jc w:val="both"/>
        <w:rPr>
          <w:rFonts w:ascii="Times New Roman" w:hAnsi="Times New Roman" w:cs="Times New Roman"/>
          <w:sz w:val="28"/>
          <w:szCs w:val="28"/>
          <w:shd w:val="clear" w:color="auto" w:fill="FFFFFF" w:themeFill="background1"/>
        </w:rPr>
      </w:pPr>
      <w:bookmarkStart w:id="160" w:name="sub_10251"/>
      <w:bookmarkEnd w:id="160"/>
      <w:r>
        <w:rPr>
          <w:rStyle w:val="17"/>
          <w:rFonts w:ascii="Times New Roman" w:hAnsi="Times New Roman" w:cs="Times New Roman"/>
          <w:sz w:val="28"/>
          <w:szCs w:val="28"/>
          <w:shd w:val="clear" w:color="auto" w:fill="FFFFFF" w:themeFill="background1"/>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Жалоба может быть подана в:</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многофункциональный центр;</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Администраци</w:t>
      </w:r>
      <w:r>
        <w:rPr>
          <w:rStyle w:val="17"/>
          <w:rFonts w:ascii="Times New Roman" w:hAnsi="Times New Roman" w:cs="Times New Roman"/>
          <w:sz w:val="28"/>
          <w:szCs w:val="28"/>
          <w:shd w:val="clear" w:color="auto" w:fill="FFFFFF" w:themeFill="background1"/>
          <w:lang w:val="ru-RU"/>
        </w:rPr>
        <w:t>ю</w:t>
      </w:r>
      <w:r>
        <w:rPr>
          <w:rStyle w:val="17"/>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xml:space="preserve">- Главе </w:t>
      </w:r>
      <w:r>
        <w:rPr>
          <w:rStyle w:val="17"/>
          <w:rFonts w:ascii="Times New Roman" w:hAnsi="Times New Roman" w:cs="Times New Roman"/>
          <w:sz w:val="28"/>
          <w:szCs w:val="28"/>
          <w:shd w:val="clear" w:color="auto" w:fill="FFFFFF" w:themeFill="background1"/>
          <w:lang w:val="ru-RU"/>
        </w:rPr>
        <w:t>Админитрации</w:t>
      </w:r>
      <w:r>
        <w:rPr>
          <w:rStyle w:val="17"/>
          <w:rFonts w:ascii="Times New Roman" w:hAnsi="Times New Roman" w:cs="Times New Roman"/>
          <w:sz w:val="28"/>
          <w:szCs w:val="28"/>
          <w:shd w:val="clear" w:color="auto" w:fill="FFFFFF" w:themeFill="background1"/>
        </w:rPr>
        <w:t xml:space="preserve"> (личный прием).</w:t>
      </w:r>
    </w:p>
    <w:p>
      <w:pPr>
        <w:ind w:firstLine="720"/>
        <w:jc w:val="both"/>
        <w:rPr>
          <w:rStyle w:val="17"/>
          <w:rFonts w:ascii="Times New Roman" w:hAnsi="Times New Roman" w:cs="Times New Roman"/>
          <w:sz w:val="28"/>
          <w:szCs w:val="28"/>
        </w:rPr>
      </w:pPr>
      <w:r>
        <w:rPr>
          <w:rStyle w:val="17"/>
          <w:rFonts w:ascii="Times New Roman" w:hAnsi="Times New Roman" w:cs="Times New Roman"/>
          <w:sz w:val="28"/>
          <w:szCs w:val="28"/>
        </w:rPr>
        <w:t>Личный прием заявителей главой Администрации Торбеевского городского поселения производится ежемесячно каждый понедельник с 11 часов 00 минут до 13 часов 00 минут  и каждый четверг с 14 часов 30 минут до 16 часов 00 минут по адресу: 431030,Республика Мордовия, Торбеевский район, р.п. Торбеево, ул. К. Маркса, 7</w:t>
      </w:r>
      <w:r>
        <w:rPr>
          <w:rStyle w:val="17"/>
          <w:rFonts w:ascii="Times New Roman" w:hAnsi="Times New Roman" w:cs="Times New Roman"/>
          <w:sz w:val="28"/>
          <w:szCs w:val="28"/>
          <w:lang w:val="ru-RU"/>
        </w:rPr>
        <w:t>б</w:t>
      </w:r>
      <w:r>
        <w:rPr>
          <w:rStyle w:val="17"/>
          <w:rFonts w:hint="default" w:ascii="Times New Roman" w:hAnsi="Times New Roman" w:cs="Times New Roman"/>
          <w:sz w:val="28"/>
          <w:szCs w:val="28"/>
          <w:lang w:val="ru-RU"/>
        </w:rPr>
        <w:t>, помещ. 2</w:t>
      </w:r>
      <w:r>
        <w:rPr>
          <w:rStyle w:val="17"/>
          <w:rFonts w:ascii="Times New Roman" w:hAnsi="Times New Roman" w:cs="Times New Roman"/>
          <w:sz w:val="28"/>
          <w:szCs w:val="28"/>
        </w:rPr>
        <w:t xml:space="preserve">. </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ind w:firstLine="720"/>
        <w:jc w:val="both"/>
        <w:rPr>
          <w:rFonts w:ascii="Times New Roman" w:hAnsi="Times New Roman" w:cs="Times New Roman"/>
          <w:sz w:val="28"/>
          <w:szCs w:val="28"/>
        </w:rPr>
      </w:pPr>
      <w:bookmarkStart w:id="161" w:name="sub_251"/>
      <w:bookmarkEnd w:id="161"/>
      <w:r>
        <w:rPr>
          <w:rStyle w:val="17"/>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pPr>
        <w:ind w:firstLine="720"/>
        <w:jc w:val="both"/>
        <w:rPr>
          <w:rFonts w:ascii="Times New Roman" w:hAnsi="Times New Roman" w:cs="Times New Roman"/>
          <w:sz w:val="28"/>
          <w:szCs w:val="28"/>
        </w:rPr>
      </w:pPr>
      <w:bookmarkStart w:id="162" w:name="sub_2511"/>
      <w:bookmarkEnd w:id="162"/>
      <w:bookmarkStart w:id="163" w:name="sub_252"/>
      <w:bookmarkEnd w:id="163"/>
      <w:r>
        <w:rPr>
          <w:rStyle w:val="17"/>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ind w:firstLine="720"/>
        <w:jc w:val="both"/>
        <w:rPr>
          <w:rFonts w:ascii="Times New Roman" w:hAnsi="Times New Roman" w:cs="Times New Roman"/>
          <w:sz w:val="28"/>
          <w:szCs w:val="28"/>
        </w:rPr>
      </w:pPr>
      <w:bookmarkStart w:id="164" w:name="sub_1026"/>
      <w:bookmarkEnd w:id="164"/>
      <w:bookmarkStart w:id="165" w:name="sub_2521"/>
      <w:bookmarkEnd w:id="165"/>
      <w:r>
        <w:rPr>
          <w:rStyle w:val="17"/>
          <w:rFonts w:ascii="Times New Roman" w:hAnsi="Times New Roman" w:cs="Times New Roman"/>
          <w:sz w:val="28"/>
          <w:szCs w:val="28"/>
        </w:rPr>
        <w:t>83.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pPr>
        <w:ind w:firstLine="720"/>
        <w:jc w:val="both"/>
        <w:rPr>
          <w:rFonts w:ascii="Times New Roman" w:hAnsi="Times New Roman" w:cs="Times New Roman"/>
          <w:sz w:val="28"/>
          <w:szCs w:val="28"/>
        </w:rPr>
      </w:pPr>
      <w:bookmarkStart w:id="166" w:name="sub_10261"/>
      <w:bookmarkEnd w:id="166"/>
      <w:r>
        <w:rPr>
          <w:rStyle w:val="17"/>
          <w:rFonts w:ascii="Times New Roman" w:hAnsi="Times New Roman" w:cs="Times New Roman"/>
          <w:sz w:val="28"/>
          <w:szCs w:val="28"/>
        </w:rPr>
        <w:t xml:space="preserve">- </w:t>
      </w:r>
      <w:r>
        <w:fldChar w:fldCharType="begin"/>
      </w:r>
      <w:r>
        <w:instrText xml:space="preserve"> HYPERLINK "http://internet.garant.ru/document/redirect/12125267/0" \h </w:instrText>
      </w:r>
      <w:r>
        <w:fldChar w:fldCharType="separate"/>
      </w:r>
      <w:r>
        <w:rPr>
          <w:rFonts w:ascii="Times New Roman" w:hAnsi="Times New Roman" w:cs="Times New Roman"/>
          <w:sz w:val="28"/>
          <w:szCs w:val="28"/>
        </w:rPr>
        <w:t>Кодекса</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Российской Федерации об административных правонарушениях;</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xml:space="preserve">- </w:t>
      </w:r>
      <w:r>
        <w:fldChar w:fldCharType="begin"/>
      </w:r>
      <w:r>
        <w:instrText xml:space="preserve"> HYPERLINK "http://internet.garant.ru/document/redirect/12146661/0" \h </w:instrText>
      </w:r>
      <w:r>
        <w:fldChar w:fldCharType="separate"/>
      </w:r>
      <w:r>
        <w:rPr>
          <w:rFonts w:ascii="Times New Roman" w:hAnsi="Times New Roman" w:cs="Times New Roman"/>
          <w:sz w:val="28"/>
          <w:szCs w:val="28"/>
        </w:rPr>
        <w:t>Федеральный закон</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от 2 мая 2006 г. №59-ФЗ "О порядке рассмотрения обращений граждан Российской Федерации";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 xml:space="preserve">- </w:t>
      </w:r>
      <w:r>
        <w:fldChar w:fldCharType="begin"/>
      </w:r>
      <w:r>
        <w:instrText xml:space="preserve"> HYPERLINK "http://internet.garant.ru/document/redirect/12177515/0" \h </w:instrText>
      </w:r>
      <w:r>
        <w:fldChar w:fldCharType="separate"/>
      </w:r>
      <w:r>
        <w:rPr>
          <w:rFonts w:ascii="Times New Roman" w:hAnsi="Times New Roman" w:cs="Times New Roman"/>
          <w:sz w:val="28"/>
          <w:szCs w:val="28"/>
        </w:rPr>
        <w:t>Федеральный закон</w:t>
      </w:r>
      <w:r>
        <w:rPr>
          <w:rFonts w:ascii="Times New Roman" w:hAnsi="Times New Roman" w:cs="Times New Roman"/>
          <w:sz w:val="28"/>
          <w:szCs w:val="28"/>
        </w:rPr>
        <w:fldChar w:fldCharType="end"/>
      </w:r>
      <w:r>
        <w:rPr>
          <w:rStyle w:val="17"/>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pPr>
        <w:ind w:firstLine="720"/>
        <w:jc w:val="both"/>
        <w:rPr>
          <w:rFonts w:ascii="Times New Roman" w:hAnsi="Times New Roman" w:cs="Times New Roman"/>
          <w:sz w:val="28"/>
          <w:szCs w:val="28"/>
        </w:rPr>
      </w:pPr>
      <w:bookmarkStart w:id="167" w:name="sub_1027"/>
      <w:bookmarkEnd w:id="167"/>
      <w:r>
        <w:rPr>
          <w:rStyle w:val="17"/>
          <w:rFonts w:ascii="Times New Roman" w:hAnsi="Times New Roman" w:cs="Times New Roman"/>
          <w:sz w:val="28"/>
          <w:szCs w:val="28"/>
        </w:rPr>
        <w:t>84. Жалоба должна содержать:</w:t>
      </w:r>
    </w:p>
    <w:p>
      <w:pPr>
        <w:ind w:firstLine="720"/>
        <w:jc w:val="both"/>
        <w:rPr>
          <w:rFonts w:ascii="Times New Roman" w:hAnsi="Times New Roman" w:cs="Times New Roman"/>
          <w:sz w:val="28"/>
          <w:szCs w:val="28"/>
        </w:rPr>
      </w:pPr>
      <w:bookmarkStart w:id="168" w:name="sub_10271"/>
      <w:bookmarkEnd w:id="168"/>
      <w:r>
        <w:rPr>
          <w:rStyle w:val="17"/>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ind w:firstLine="720"/>
        <w:jc w:val="both"/>
        <w:rPr>
          <w:rFonts w:ascii="Times New Roman" w:hAnsi="Times New Roman" w:cs="Times New Roman"/>
          <w:sz w:val="28"/>
          <w:szCs w:val="28"/>
        </w:rPr>
      </w:pPr>
      <w:bookmarkStart w:id="169" w:name="sub_1028"/>
      <w:bookmarkEnd w:id="169"/>
      <w:r>
        <w:rPr>
          <w:rStyle w:val="17"/>
          <w:rFonts w:ascii="Times New Roman" w:hAnsi="Times New Roman" w:cs="Times New Roman"/>
          <w:sz w:val="28"/>
          <w:szCs w:val="28"/>
        </w:rPr>
        <w:t>85. Жалоба подлежит регистрации в день ее поступления.</w:t>
      </w:r>
    </w:p>
    <w:p>
      <w:pPr>
        <w:ind w:firstLine="720"/>
        <w:jc w:val="both"/>
        <w:rPr>
          <w:rFonts w:ascii="Times New Roman" w:hAnsi="Times New Roman" w:cs="Times New Roman"/>
          <w:sz w:val="28"/>
          <w:szCs w:val="28"/>
        </w:rPr>
      </w:pPr>
      <w:bookmarkStart w:id="170" w:name="sub_10281"/>
      <w:bookmarkEnd w:id="170"/>
      <w:r>
        <w:rPr>
          <w:rStyle w:val="17"/>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firstLine="720"/>
        <w:jc w:val="both"/>
        <w:rPr>
          <w:rFonts w:ascii="Times New Roman" w:hAnsi="Times New Roman" w:cs="Times New Roman"/>
          <w:sz w:val="28"/>
          <w:szCs w:val="28"/>
        </w:rPr>
      </w:pPr>
      <w:r>
        <w:rPr>
          <w:rStyle w:val="17"/>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Fonts w:ascii="Times New Roman" w:hAnsi="Times New Roman" w:cs="Times New Roman"/>
          <w:color w:val="000000"/>
          <w:sz w:val="28"/>
          <w:szCs w:val="28"/>
        </w:rPr>
        <w:t>Торбеевского</w:t>
      </w:r>
      <w:r>
        <w:rPr>
          <w:rStyle w:val="17"/>
          <w:rFonts w:ascii="Times New Roman" w:hAnsi="Times New Roman" w:cs="Times New Roman"/>
          <w:sz w:val="28"/>
          <w:szCs w:val="28"/>
        </w:rPr>
        <w:t xml:space="preserve"> </w:t>
      </w:r>
      <w:r>
        <w:rPr>
          <w:rStyle w:val="17"/>
          <w:rFonts w:ascii="Times New Roman" w:hAnsi="Times New Roman" w:cs="Times New Roman"/>
          <w:sz w:val="28"/>
          <w:szCs w:val="28"/>
          <w:shd w:val="clear" w:color="auto" w:fill="FFFFFF" w:themeFill="background1"/>
          <w:lang w:val="ru-RU"/>
        </w:rPr>
        <w:t>городского</w:t>
      </w:r>
      <w:r>
        <w:rPr>
          <w:rStyle w:val="17"/>
          <w:rFonts w:hint="default" w:ascii="Times New Roman" w:hAnsi="Times New Roman" w:cs="Times New Roman"/>
          <w:sz w:val="28"/>
          <w:szCs w:val="28"/>
          <w:shd w:val="clear" w:color="auto" w:fill="FFFFFF" w:themeFill="background1"/>
          <w:lang w:val="ru-RU"/>
        </w:rPr>
        <w:t xml:space="preserve"> поселения</w:t>
      </w:r>
      <w:r>
        <w:rPr>
          <w:rStyle w:val="17"/>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в удовлетворении жалобы отказывается.</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fldChar w:fldCharType="begin"/>
      </w:r>
      <w:r>
        <w:instrText xml:space="preserve"> HYPERLINK "http://internet.garant.ru/document/redirect/12146661/602" \h </w:instrText>
      </w:r>
      <w:r>
        <w:fldChar w:fldCharType="separate"/>
      </w:r>
      <w:r>
        <w:rPr>
          <w:rFonts w:ascii="Times New Roman" w:hAnsi="Times New Roman" w:cs="Times New Roman"/>
          <w:sz w:val="28"/>
          <w:szCs w:val="28"/>
          <w:shd w:val="clear" w:color="auto" w:fill="FFFFFF" w:themeFill="background1"/>
        </w:rPr>
        <w:t>части 2 статьи 6</w:t>
      </w:r>
      <w:r>
        <w:rPr>
          <w:rFonts w:ascii="Times New Roman" w:hAnsi="Times New Roman" w:cs="Times New Roman"/>
          <w:sz w:val="28"/>
          <w:szCs w:val="28"/>
          <w:shd w:val="clear" w:color="auto" w:fill="FFFFFF" w:themeFill="background1"/>
        </w:rPr>
        <w:fldChar w:fldCharType="end"/>
      </w:r>
      <w:r>
        <w:rPr>
          <w:rStyle w:val="17"/>
          <w:rFonts w:ascii="Times New Roman" w:hAnsi="Times New Roman" w:cs="Times New Roman"/>
          <w:sz w:val="28"/>
          <w:szCs w:val="28"/>
          <w:shd w:val="clear" w:color="auto" w:fill="FFFFFF" w:themeFill="background1"/>
        </w:rPr>
        <w:t xml:space="preserve"> Федерального закона от 02.05.2006 N 59-ФЗ "О порядке рассмотрения граждан Российской Федерации" на </w:t>
      </w:r>
      <w:r>
        <w:fldChar w:fldCharType="begin"/>
      </w:r>
      <w:r>
        <w:instrText xml:space="preserve"> HYPERLINK "http://internet.garant.ru/document/redirect/30100430/714752" \h </w:instrText>
      </w:r>
      <w:r>
        <w:fldChar w:fldCharType="separate"/>
      </w:r>
      <w:r>
        <w:rPr>
          <w:rFonts w:ascii="Times New Roman" w:hAnsi="Times New Roman" w:cs="Times New Roman"/>
          <w:sz w:val="28"/>
          <w:szCs w:val="28"/>
          <w:shd w:val="clear" w:color="auto" w:fill="FFFFFF" w:themeFill="background1"/>
        </w:rPr>
        <w:t>официальном сайте</w:t>
      </w:r>
      <w:r>
        <w:rPr>
          <w:rFonts w:ascii="Times New Roman" w:hAnsi="Times New Roman" w:cs="Times New Roman"/>
          <w:sz w:val="28"/>
          <w:szCs w:val="28"/>
          <w:shd w:val="clear" w:color="auto" w:fill="FFFFFF" w:themeFill="background1"/>
        </w:rPr>
        <w:fldChar w:fldCharType="end"/>
      </w:r>
      <w:r>
        <w:rPr>
          <w:rStyle w:val="17"/>
          <w:rFonts w:ascii="Times New Roman" w:hAnsi="Times New Roman" w:cs="Times New Roman"/>
          <w:sz w:val="28"/>
          <w:szCs w:val="28"/>
          <w:shd w:val="clear" w:color="auto" w:fill="FFFFFF" w:themeFill="background1"/>
        </w:rPr>
        <w:t xml:space="preserve"> Администрации.</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 xml:space="preserve">В случае поступления письменной жалобы, содержащей вопрос, ответ на который размещен в соответствии с </w:t>
      </w:r>
      <w:r>
        <w:fldChar w:fldCharType="begin"/>
      </w:r>
      <w:r>
        <w:instrText xml:space="preserve"> HYPERLINK "http://internet.garant.ru/document/redirect/12146661/1004" \h </w:instrText>
      </w:r>
      <w:r>
        <w:fldChar w:fldCharType="separate"/>
      </w:r>
      <w:r>
        <w:rPr>
          <w:rFonts w:ascii="Times New Roman" w:hAnsi="Times New Roman" w:cs="Times New Roman"/>
          <w:sz w:val="28"/>
          <w:szCs w:val="28"/>
          <w:shd w:val="clear" w:color="auto" w:fill="FFFFFF" w:themeFill="background1"/>
        </w:rPr>
        <w:t>частью 4 статьи 10</w:t>
      </w:r>
      <w:r>
        <w:rPr>
          <w:rFonts w:ascii="Times New Roman" w:hAnsi="Times New Roman" w:cs="Times New Roman"/>
          <w:sz w:val="28"/>
          <w:szCs w:val="28"/>
          <w:shd w:val="clear" w:color="auto" w:fill="FFFFFF" w:themeFill="background1"/>
        </w:rPr>
        <w:fldChar w:fldCharType="end"/>
      </w:r>
      <w:r>
        <w:rPr>
          <w:rStyle w:val="17"/>
          <w:rFonts w:ascii="Times New Roman" w:hAnsi="Times New Roman" w:cs="Times New Roman"/>
          <w:sz w:val="28"/>
          <w:szCs w:val="28"/>
          <w:shd w:val="clear" w:color="auto" w:fill="FFFFFF" w:themeFill="background1"/>
        </w:rPr>
        <w:t xml:space="preserve"> Федерального закона от 02.05.2006 N 59-ФЗ "О порядке рассмотрения граждан Российской Федерации" на </w:t>
      </w:r>
      <w:r>
        <w:fldChar w:fldCharType="begin"/>
      </w:r>
      <w:r>
        <w:instrText xml:space="preserve"> HYPERLINK "http://internet.garant.ru/document/redirect/30100430/714752" \h </w:instrText>
      </w:r>
      <w:r>
        <w:fldChar w:fldCharType="separate"/>
      </w:r>
      <w:r>
        <w:rPr>
          <w:rFonts w:ascii="Times New Roman" w:hAnsi="Times New Roman" w:cs="Times New Roman"/>
          <w:sz w:val="28"/>
          <w:szCs w:val="28"/>
          <w:shd w:val="clear" w:color="auto" w:fill="FFFFFF" w:themeFill="background1"/>
        </w:rPr>
        <w:t>официальном сайте</w:t>
      </w:r>
      <w:r>
        <w:rPr>
          <w:rFonts w:ascii="Times New Roman" w:hAnsi="Times New Roman" w:cs="Times New Roman"/>
          <w:sz w:val="28"/>
          <w:szCs w:val="28"/>
          <w:shd w:val="clear" w:color="auto" w:fill="FFFFFF" w:themeFill="background1"/>
        </w:rPr>
        <w:fldChar w:fldCharType="end"/>
      </w:r>
      <w:r>
        <w:rPr>
          <w:rStyle w:val="17"/>
          <w:rFonts w:ascii="Times New Roman" w:hAnsi="Times New Roman" w:cs="Times New Roman"/>
          <w:sz w:val="28"/>
          <w:szCs w:val="28"/>
          <w:shd w:val="clear" w:color="auto" w:fill="FFFFFF" w:themeFill="background1"/>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Должностные лица отказывают в удовлетворении жалобы в следующих случаях:</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наличие вступившего в законную силу решения суда, арбитражного суда по жалобе о том же предмете и по тем же основаниям;</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sz w:val="28"/>
          <w:szCs w:val="28"/>
          <w:shd w:val="clear" w:color="auto" w:fill="FFFFFF" w:themeFill="background1"/>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ind w:firstLine="720"/>
        <w:jc w:val="both"/>
        <w:rPr>
          <w:rFonts w:ascii="Times New Roman" w:hAnsi="Times New Roman" w:cs="Times New Roman"/>
          <w:sz w:val="28"/>
          <w:szCs w:val="28"/>
          <w:shd w:val="clear" w:color="auto" w:fill="FFFFFF" w:themeFill="background1"/>
        </w:rPr>
      </w:pPr>
      <w:bookmarkStart w:id="171" w:name="sub_1029"/>
      <w:bookmarkEnd w:id="171"/>
      <w:r>
        <w:rPr>
          <w:rStyle w:val="17"/>
          <w:rFonts w:ascii="Times New Roman" w:hAnsi="Times New Roman" w:cs="Times New Roman"/>
          <w:sz w:val="28"/>
          <w:szCs w:val="28"/>
          <w:shd w:val="clear" w:color="auto" w:fill="FFFFFF" w:themeFill="background1"/>
        </w:rPr>
        <w:t xml:space="preserve">86. В случае установления в ходе или по результатам рассмотрения жалобы признаков состава административного правонарушения, предусмотренного </w:t>
      </w:r>
      <w:r>
        <w:fldChar w:fldCharType="begin"/>
      </w:r>
      <w:r>
        <w:instrText xml:space="preserve"> HYPERLINK "http://internet.garant.ru/document/redirect/12125267/563" \h </w:instrText>
      </w:r>
      <w:r>
        <w:fldChar w:fldCharType="separate"/>
      </w:r>
      <w:r>
        <w:rPr>
          <w:rFonts w:ascii="Times New Roman" w:hAnsi="Times New Roman" w:cs="Times New Roman"/>
          <w:sz w:val="28"/>
          <w:szCs w:val="28"/>
          <w:shd w:val="clear" w:color="auto" w:fill="FFFFFF" w:themeFill="background1"/>
        </w:rPr>
        <w:t>статьей 5.63</w:t>
      </w:r>
      <w:r>
        <w:rPr>
          <w:rFonts w:ascii="Times New Roman" w:hAnsi="Times New Roman" w:cs="Times New Roman"/>
          <w:sz w:val="28"/>
          <w:szCs w:val="28"/>
          <w:shd w:val="clear" w:color="auto" w:fill="FFFFFF" w:themeFill="background1"/>
        </w:rPr>
        <w:fldChar w:fldCharType="end"/>
      </w:r>
      <w:r>
        <w:rPr>
          <w:rStyle w:val="17"/>
          <w:rFonts w:ascii="Times New Roman" w:hAnsi="Times New Roman" w:cs="Times New Roman"/>
          <w:sz w:val="28"/>
          <w:szCs w:val="28"/>
          <w:shd w:val="clear" w:color="auto" w:fill="FFFFFF" w:themeFill="background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pPr>
        <w:ind w:firstLine="720"/>
        <w:jc w:val="both"/>
        <w:rPr>
          <w:rFonts w:ascii="Times New Roman" w:hAnsi="Times New Roman" w:cs="Times New Roman"/>
          <w:sz w:val="28"/>
          <w:szCs w:val="28"/>
          <w:shd w:val="clear" w:color="auto" w:fill="FFFFFF" w:themeFill="background1"/>
        </w:rPr>
      </w:pPr>
      <w:bookmarkStart w:id="172" w:name="sub_10291"/>
      <w:bookmarkEnd w:id="172"/>
      <w:r>
        <w:rPr>
          <w:rStyle w:val="17"/>
          <w:rFonts w:ascii="Times New Roman" w:hAnsi="Times New Roman" w:cs="Times New Roman"/>
          <w:sz w:val="28"/>
          <w:szCs w:val="28"/>
          <w:shd w:val="clear" w:color="auto" w:fill="FFFFFF" w:themeFill="background1"/>
        </w:rPr>
        <w:t xml:space="preserve">87.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Pr>
          <w:rStyle w:val="17"/>
          <w:rFonts w:ascii="Times New Roman" w:hAnsi="Times New Roman" w:cs="Times New Roman"/>
          <w:sz w:val="28"/>
          <w:szCs w:val="28"/>
          <w:shd w:val="clear" w:color="auto" w:fill="FFFFFF" w:themeFill="background1"/>
          <w:lang w:val="ru-RU"/>
        </w:rPr>
        <w:t>А</w:t>
      </w:r>
      <w:r>
        <w:rPr>
          <w:rStyle w:val="17"/>
          <w:rFonts w:ascii="Times New Roman" w:hAnsi="Times New Roman" w:cs="Times New Roman"/>
          <w:sz w:val="28"/>
          <w:szCs w:val="28"/>
          <w:shd w:val="clear" w:color="auto" w:fill="FFFFFF" w:themeFill="background1"/>
        </w:rPr>
        <w:t>дминистрации  по результатам рассмотрения жалоб могут быть обжалованы в судебном порядке.</w:t>
      </w:r>
      <w:bookmarkStart w:id="173" w:name="sub_1030"/>
      <w:bookmarkEnd w:id="173"/>
    </w:p>
    <w:p>
      <w:pPr>
        <w:rPr>
          <w:rStyle w:val="18"/>
          <w:i/>
          <w:iCs/>
          <w:color w:val="auto"/>
          <w:sz w:val="20"/>
          <w:szCs w:val="20"/>
          <w:shd w:val="clear" w:color="auto" w:fill="FFFFFF" w:themeFill="background1"/>
        </w:rPr>
        <w:sectPr>
          <w:footerReference r:id="rId3" w:type="default"/>
          <w:pgSz w:w="11906" w:h="16838"/>
          <w:pgMar w:top="851" w:right="851" w:bottom="851" w:left="1418" w:header="0" w:footer="0" w:gutter="0"/>
          <w:cols w:space="720" w:num="1"/>
          <w:formProt w:val="0"/>
          <w:docGrid w:linePitch="600" w:charSpace="32768"/>
        </w:sectPr>
      </w:pPr>
      <w:bookmarkStart w:id="174" w:name="sub_1100"/>
      <w:bookmarkEnd w:id="174"/>
    </w:p>
    <w:p>
      <w:pPr>
        <w:ind w:firstLine="698"/>
        <w:jc w:val="right"/>
        <w:rPr>
          <w:rStyle w:val="18"/>
          <w:rFonts w:ascii="Times New Roman" w:hAnsi="Times New Roman" w:cs="Times New Roman"/>
          <w:b w:val="0"/>
          <w:iCs/>
          <w:color w:val="auto"/>
          <w:shd w:val="clear" w:color="auto" w:fill="FFFFFF" w:themeFill="background1"/>
        </w:rPr>
      </w:pPr>
      <w:r>
        <w:rPr>
          <w:rStyle w:val="18"/>
          <w:rFonts w:ascii="Times New Roman" w:hAnsi="Times New Roman" w:cs="Times New Roman"/>
          <w:b w:val="0"/>
          <w:iCs/>
          <w:color w:val="auto"/>
          <w:shd w:val="clear" w:color="auto" w:fill="FFFFFF" w:themeFill="background1"/>
        </w:rPr>
        <w:t>ПРИЛОЖЕНИЕ 1</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7"/>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pStyle w:val="2"/>
        <w:rPr>
          <w:rFonts w:ascii="Times New Roman" w:hAnsi="Times New Roman" w:cs="Times New Roman"/>
          <w:iCs/>
          <w:color w:val="auto"/>
        </w:rPr>
      </w:pPr>
      <w:bookmarkStart w:id="175" w:name="sub_16001"/>
      <w:bookmarkEnd w:id="175"/>
    </w:p>
    <w:p>
      <w:pPr>
        <w:pStyle w:val="2"/>
        <w:spacing w:before="0" w:after="0"/>
        <w:rPr>
          <w:b/>
          <w:bCs w:val="0"/>
          <w:iCs/>
          <w:color w:val="auto"/>
          <w:sz w:val="28"/>
          <w:szCs w:val="28"/>
        </w:rPr>
      </w:pPr>
      <w:r>
        <w:rPr>
          <w:b/>
          <w:bCs w:val="0"/>
          <w:iCs/>
          <w:color w:val="auto"/>
          <w:sz w:val="28"/>
          <w:szCs w:val="28"/>
        </w:rPr>
        <w:t>СПРАВОЧНАЯ ИНФОРМАЦИЯ</w:t>
      </w:r>
      <w:r>
        <w:rPr>
          <w:b/>
          <w:bCs w:val="0"/>
          <w:iCs/>
          <w:color w:val="auto"/>
          <w:sz w:val="28"/>
          <w:szCs w:val="28"/>
        </w:rPr>
        <w:br w:type="textWrapping"/>
      </w:r>
      <w:r>
        <w:rPr>
          <w:b/>
          <w:bCs w:val="0"/>
          <w:iCs/>
          <w:color w:val="auto"/>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pPr>
        <w:pStyle w:val="2"/>
        <w:spacing w:before="0" w:after="0"/>
        <w:rPr>
          <w:b w:val="0"/>
          <w:iCs/>
          <w:color w:val="auto"/>
          <w:sz w:val="28"/>
          <w:szCs w:val="28"/>
        </w:rPr>
      </w:pPr>
    </w:p>
    <w:tbl>
      <w:tblPr>
        <w:tblStyle w:val="6"/>
        <w:tblW w:w="0" w:type="auto"/>
        <w:tblInd w:w="-108" w:type="dxa"/>
        <w:tblLayout w:type="fixed"/>
        <w:tblCellMar>
          <w:top w:w="0" w:type="dxa"/>
          <w:left w:w="108" w:type="dxa"/>
          <w:bottom w:w="0" w:type="dxa"/>
          <w:right w:w="108" w:type="dxa"/>
        </w:tblCellMar>
      </w:tblPr>
      <w:tblGrid>
        <w:gridCol w:w="840"/>
        <w:gridCol w:w="840"/>
        <w:gridCol w:w="1960"/>
        <w:gridCol w:w="6580"/>
      </w:tblGrid>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Pr>
                <w:rStyle w:val="17"/>
                <w:sz w:val="28"/>
                <w:szCs w:val="28"/>
              </w:rPr>
              <w:t>Торбеевского городского поселения</w:t>
            </w:r>
            <w:r>
              <w:rPr>
                <w:rFonts w:ascii="Times New Roman" w:hAnsi="Times New Roman" w:cs="Times New Roman"/>
                <w:iCs/>
                <w:sz w:val="28"/>
                <w:szCs w:val="28"/>
                <w:shd w:val="clear" w:color="auto" w:fill="FFFFFF"/>
              </w:rPr>
              <w:t xml:space="preserve">  Торбеевского муниципального района Республики Мордовия</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noWrap w:val="0"/>
            <w:vAlign w:val="top"/>
          </w:tcPr>
          <w:p>
            <w:pPr>
              <w:pStyle w:val="26"/>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noWrap w:val="0"/>
            <w:vAlign w:val="top"/>
          </w:tcPr>
          <w:p>
            <w:pPr>
              <w:pStyle w:val="26"/>
              <w:widowControl w:val="0"/>
              <w:shd w:val="clear" w:color="auto" w:fill="FFFFFF"/>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стр. 7б, помещ. 2</w:t>
            </w:r>
          </w:p>
          <w:p>
            <w:pPr>
              <w:pStyle w:val="26"/>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noWrap w:val="0"/>
            <w:vAlign w:val="top"/>
          </w:tcPr>
          <w:p>
            <w:pPr>
              <w:pStyle w:val="26"/>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noWrap w:val="0"/>
            <w:vAlign w:val="top"/>
          </w:tcPr>
          <w:p>
            <w:pPr>
              <w:pStyle w:val="26"/>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vMerge w:val="restart"/>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5"/>
              <w:widowControl w:val="0"/>
              <w:shd w:val="clear" w:color="auto" w:fill="FFFFFF"/>
              <w:jc w:val="center"/>
            </w:pPr>
          </w:p>
        </w:tc>
        <w:tc>
          <w:tcPr>
            <w:tcW w:w="8540" w:type="dxa"/>
            <w:gridSpan w:val="2"/>
            <w:shd w:val="clear" w:color="auto" w:fill="auto"/>
            <w:noWrap w:val="0"/>
            <w:vAlign w:val="top"/>
          </w:tcPr>
          <w:p>
            <w:pPr>
              <w:pStyle w:val="26"/>
              <w:widowControl w:val="0"/>
              <w:shd w:val="clear" w:color="auto" w:fill="FFFFFF"/>
            </w:pPr>
          </w:p>
        </w:tc>
      </w:tr>
      <w:tr>
        <w:tblPrEx>
          <w:tblCellMar>
            <w:top w:w="0" w:type="dxa"/>
            <w:left w:w="108" w:type="dxa"/>
            <w:bottom w:w="0" w:type="dxa"/>
            <w:right w:w="108" w:type="dxa"/>
          </w:tblCellMar>
        </w:tblPrEx>
        <w:tc>
          <w:tcPr>
            <w:tcW w:w="840" w:type="dxa"/>
            <w:vMerge w:val="continue"/>
            <w:shd w:val="clear" w:color="auto" w:fill="auto"/>
            <w:noWrap w:val="0"/>
            <w:vAlign w:val="top"/>
          </w:tcPr>
          <w:p>
            <w:pPr>
              <w:widowControl w:val="0"/>
              <w:shd w:val="clear" w:color="auto" w:fill="FFFFFF"/>
              <w:snapToGrid w:val="0"/>
              <w:rPr>
                <w:rFonts w:ascii="Times New Roman" w:hAnsi="Times New Roman" w:cs="Times New Roman"/>
                <w:iCs/>
                <w:sz w:val="28"/>
                <w:szCs w:val="28"/>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noWrap w:val="0"/>
            <w:vAlign w:val="top"/>
          </w:tcPr>
          <w:p>
            <w:pPr>
              <w:pStyle w:val="26"/>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муниципальную услугу: (83456) 2-01-00</w:t>
            </w:r>
          </w:p>
          <w:p>
            <w:pPr>
              <w:pStyle w:val="26"/>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noWrap w:val="0"/>
            <w:vAlign w:val="top"/>
          </w:tcPr>
          <w:p>
            <w:pPr>
              <w:pStyle w:val="26"/>
              <w:widowControl w:val="0"/>
              <w:shd w:val="clear" w:color="auto" w:fill="FFFFFF"/>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 xml:space="preserve">Официальный сайт администрации Торбеевского </w:t>
            </w:r>
            <w:r>
              <w:rPr>
                <w:rFonts w:ascii="Times New Roman" w:hAnsi="Times New Roman" w:cs="Times New Roman"/>
                <w:iCs/>
                <w:sz w:val="28"/>
                <w:szCs w:val="28"/>
                <w:shd w:val="clear" w:color="auto" w:fill="FFFFFF"/>
                <w:lang w:val="ru-RU"/>
              </w:rPr>
              <w:t>городского</w:t>
            </w:r>
            <w:r>
              <w:rPr>
                <w:rFonts w:hint="default" w:ascii="Times New Roman" w:hAnsi="Times New Roman" w:cs="Times New Roman"/>
                <w:iCs/>
                <w:sz w:val="28"/>
                <w:szCs w:val="28"/>
                <w:shd w:val="clear" w:color="auto" w:fill="FFFFFF"/>
                <w:lang w:val="ru-RU"/>
              </w:rPr>
              <w:t xml:space="preserve">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fldChar w:fldCharType="begin"/>
            </w:r>
            <w:r>
              <w:instrText xml:space="preserve"> HYPERLINK "https://torbeevskoe-r13.gosweb.gosuslugi.ru" </w:instrText>
            </w:r>
            <w:r>
              <w:fldChar w:fldCharType="separate"/>
            </w:r>
            <w:r>
              <w:rPr>
                <w:rStyle w:val="8"/>
                <w:rFonts w:ascii="Times New Roman" w:hAnsi="Times New Roman" w:cs="Times New Roman"/>
                <w:bCs/>
                <w:color w:val="auto"/>
                <w:sz w:val="28"/>
                <w:szCs w:val="28"/>
                <w:shd w:val="clear" w:color="auto" w:fill="FFFFFF"/>
              </w:rPr>
              <w:t>https://torbeevskoe-r13.gosweb.gosuslugi.ru</w:t>
            </w:r>
            <w:r>
              <w:rPr>
                <w:rStyle w:val="8"/>
                <w:rFonts w:ascii="Times New Roman" w:hAnsi="Times New Roman" w:cs="Times New Roman"/>
                <w:bCs/>
                <w:color w:val="auto"/>
                <w:sz w:val="28"/>
                <w:szCs w:val="28"/>
                <w:shd w:val="clear" w:color="auto" w:fill="FFFFFF"/>
              </w:rPr>
              <w:fldChar w:fldCharType="end"/>
            </w:r>
          </w:p>
          <w:p>
            <w:pPr>
              <w:pStyle w:val="26"/>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noWrap w:val="0"/>
            <w:vAlign w:val="top"/>
          </w:tcPr>
          <w:p>
            <w:pPr>
              <w:pStyle w:val="26"/>
              <w:widowControl w:val="0"/>
              <w:shd w:val="clear" w:color="auto" w:fill="FFFFFF"/>
              <w:rPr>
                <w:rFonts w:ascii="Times New Roman" w:hAnsi="Times New Roman" w:cs="Times New Roman"/>
                <w:sz w:val="28"/>
                <w:szCs w:val="28"/>
              </w:rPr>
            </w:pPr>
            <w:r>
              <w:rPr>
                <w:rStyle w:val="19"/>
                <w:rFonts w:ascii="Times New Roman" w:hAnsi="Times New Roman" w:cs="Times New Roman"/>
                <w:color w:val="auto"/>
                <w:sz w:val="28"/>
                <w:szCs w:val="28"/>
              </w:rPr>
              <w:t xml:space="preserve">Адрес электронной почты администрации Торбеевского </w:t>
            </w:r>
            <w:r>
              <w:rPr>
                <w:rStyle w:val="19"/>
                <w:rFonts w:ascii="Times New Roman" w:hAnsi="Times New Roman" w:cs="Times New Roman"/>
                <w:color w:val="auto"/>
                <w:sz w:val="28"/>
                <w:szCs w:val="28"/>
                <w:lang w:val="ru-RU"/>
              </w:rPr>
              <w:t>городского</w:t>
            </w:r>
            <w:r>
              <w:rPr>
                <w:rStyle w:val="19"/>
                <w:rFonts w:hint="default" w:ascii="Times New Roman" w:hAnsi="Times New Roman" w:cs="Times New Roman"/>
                <w:color w:val="auto"/>
                <w:sz w:val="28"/>
                <w:szCs w:val="28"/>
                <w:lang w:val="ru-RU"/>
              </w:rPr>
              <w:t xml:space="preserve"> поселения</w:t>
            </w:r>
            <w:r>
              <w:rPr>
                <w:rStyle w:val="19"/>
                <w:rFonts w:ascii="Times New Roman" w:hAnsi="Times New Roman" w:cs="Times New Roman"/>
                <w:color w:val="auto"/>
                <w:sz w:val="28"/>
                <w:szCs w:val="28"/>
              </w:rPr>
              <w:t xml:space="preserve">: </w:t>
            </w:r>
            <w:r>
              <w:fldChar w:fldCharType="begin"/>
            </w:r>
            <w:r>
              <w:instrText xml:space="preserve"> HYPERLINK "mailto:possovettorb@mail.ru" </w:instrText>
            </w:r>
            <w:r>
              <w:fldChar w:fldCharType="separate"/>
            </w:r>
            <w:r>
              <w:rPr>
                <w:rStyle w:val="8"/>
                <w:rFonts w:ascii="Times New Roman" w:hAnsi="Times New Roman" w:cs="Times New Roman"/>
                <w:color w:val="auto"/>
                <w:sz w:val="28"/>
                <w:szCs w:val="28"/>
                <w:lang w:val="en-US"/>
              </w:rPr>
              <w:t>possovettorb</w:t>
            </w:r>
            <w:r>
              <w:rPr>
                <w:rStyle w:val="8"/>
                <w:rFonts w:ascii="Times New Roman" w:hAnsi="Times New Roman" w:cs="Times New Roman"/>
                <w:color w:val="auto"/>
                <w:sz w:val="28"/>
                <w:szCs w:val="28"/>
              </w:rPr>
              <w:t>@</w:t>
            </w:r>
            <w:r>
              <w:rPr>
                <w:rStyle w:val="8"/>
                <w:rFonts w:ascii="Times New Roman" w:hAnsi="Times New Roman" w:cs="Times New Roman"/>
                <w:color w:val="auto"/>
                <w:sz w:val="28"/>
                <w:szCs w:val="28"/>
                <w:lang w:val="en-US"/>
              </w:rPr>
              <w:t>mail</w:t>
            </w:r>
            <w:r>
              <w:rPr>
                <w:rStyle w:val="8"/>
                <w:rFonts w:ascii="Times New Roman" w:hAnsi="Times New Roman" w:cs="Times New Roman"/>
                <w:color w:val="auto"/>
                <w:sz w:val="28"/>
                <w:szCs w:val="28"/>
              </w:rPr>
              <w:t>.</w:t>
            </w:r>
            <w:r>
              <w:rPr>
                <w:rStyle w:val="8"/>
                <w:rFonts w:ascii="Times New Roman" w:hAnsi="Times New Roman" w:cs="Times New Roman"/>
                <w:color w:val="auto"/>
                <w:sz w:val="28"/>
                <w:szCs w:val="28"/>
                <w:lang w:val="en-US"/>
              </w:rPr>
              <w:t>ru</w:t>
            </w:r>
            <w:r>
              <w:rPr>
                <w:rStyle w:val="8"/>
                <w:rFonts w:ascii="Times New Roman" w:hAnsi="Times New Roman" w:cs="Times New Roman"/>
                <w:color w:val="auto"/>
                <w:sz w:val="28"/>
                <w:szCs w:val="28"/>
                <w:lang w:val="en-US"/>
              </w:rPr>
              <w:fldChar w:fldCharType="end"/>
            </w:r>
          </w:p>
          <w:p>
            <w:pPr>
              <w:pStyle w:val="26"/>
              <w:widowControl w:val="0"/>
              <w:shd w:val="clear" w:color="auto" w:fill="FFFFFF"/>
              <w:rPr>
                <w:rFonts w:ascii="Times New Roman" w:hAnsi="Times New Roman" w:cs="Times New Roman"/>
                <w:iCs/>
                <w:sz w:val="28"/>
                <w:szCs w:val="28"/>
                <w:shd w:val="clear" w:color="auto" w:fill="FFFFFF"/>
              </w:rPr>
            </w:pPr>
          </w:p>
        </w:tc>
      </w:tr>
      <w:tr>
        <w:tblPrEx>
          <w:tblCellMar>
            <w:top w:w="0" w:type="dxa"/>
            <w:left w:w="108" w:type="dxa"/>
            <w:bottom w:w="0" w:type="dxa"/>
            <w:right w:w="108" w:type="dxa"/>
          </w:tblCellMar>
        </w:tblPrEx>
        <w:tc>
          <w:tcPr>
            <w:tcW w:w="840" w:type="dxa"/>
            <w:shd w:val="clear" w:color="auto" w:fill="FFFFFF"/>
            <w:noWrap w:val="0"/>
            <w:vAlign w:val="top"/>
          </w:tcPr>
          <w:p>
            <w:pPr>
              <w:pStyle w:val="25"/>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noWrap w:val="0"/>
            <w:vAlign w:val="top"/>
          </w:tcPr>
          <w:p>
            <w:pPr>
              <w:suppressAutoHyphens w:val="0"/>
              <w:rPr>
                <w:rFonts w:ascii="Times New Roman" w:hAnsi="Times New Roman" w:cs="Times New Roman"/>
                <w:iCs/>
                <w:sz w:val="28"/>
                <w:szCs w:val="28"/>
              </w:rPr>
            </w:pPr>
            <w:r>
              <w:rPr>
                <w:rStyle w:val="19"/>
                <w:rFonts w:ascii="Times New Roman" w:hAnsi="Times New Roman" w:cs="Times New Roman"/>
                <w:color w:val="auto"/>
                <w:sz w:val="28"/>
                <w:szCs w:val="28"/>
              </w:rPr>
              <w:t>Филиал по Торбеевскому муниципальному району ГАУ Республики Мордовия "МФЦ" (далее - МФЦ),</w:t>
            </w:r>
            <w:r>
              <w:rPr>
                <w:rFonts w:ascii="Times New Roman" w:hAnsi="Times New Roman" w:cs="Times New Roman"/>
                <w:iCs/>
                <w:sz w:val="28"/>
                <w:szCs w:val="28"/>
              </w:rPr>
              <w:t xml:space="preserve"> территориально обособленные структурные подразделения (далее - ТОСП)</w:t>
            </w:r>
          </w:p>
          <w:p>
            <w:pPr>
              <w:suppressAutoHyphens w:val="0"/>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noWrap w:val="0"/>
            <w:vAlign w:val="top"/>
          </w:tcPr>
          <w:p>
            <w:pPr>
              <w:pStyle w:val="26"/>
              <w:widowControl w:val="0"/>
            </w:pPr>
            <w:r>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pPr>
              <w:pStyle w:val="26"/>
              <w:widowControl w:val="0"/>
            </w:pPr>
            <w:r>
              <w:rPr>
                <w:rFonts w:ascii="Times New Roman" w:hAnsi="Times New Roman" w:cs="Times New Roman"/>
                <w:iCs/>
                <w:sz w:val="28"/>
                <w:szCs w:val="28"/>
                <w:shd w:val="clear" w:color="auto" w:fill="FFFFFF"/>
              </w:rPr>
              <w:t>-</w:t>
            </w:r>
            <w:r>
              <w:rPr>
                <w:rStyle w:val="19"/>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pPr>
              <w:suppressAutoHyphens w:val="0"/>
            </w:pPr>
            <w:r>
              <w:rPr>
                <w:rFonts w:ascii="Times New Roman" w:hAnsi="Times New Roman" w:cs="Times New Roman"/>
                <w:iCs/>
                <w:sz w:val="28"/>
                <w:szCs w:val="28"/>
              </w:rPr>
              <w:t>график работы:</w:t>
            </w:r>
          </w:p>
          <w:p>
            <w:pPr>
              <w:suppressAutoHyphens w:val="0"/>
            </w:pPr>
            <w:r>
              <w:rPr>
                <w:rFonts w:ascii="Times New Roman" w:hAnsi="Times New Roman" w:cs="Times New Roman"/>
                <w:iCs/>
                <w:sz w:val="28"/>
                <w:szCs w:val="28"/>
              </w:rPr>
              <w:t>понедельник - четверг - с 9.00 до 17.00;</w:t>
            </w:r>
          </w:p>
          <w:p>
            <w:pPr>
              <w:suppressAutoHyphens w:val="0"/>
            </w:pPr>
            <w:r>
              <w:rPr>
                <w:rFonts w:ascii="Times New Roman" w:hAnsi="Times New Roman" w:cs="Times New Roman"/>
                <w:iCs/>
                <w:sz w:val="28"/>
                <w:szCs w:val="28"/>
              </w:rPr>
              <w:t>пятница - с 9.00 до 17.00;</w:t>
            </w:r>
          </w:p>
          <w:p>
            <w:pPr>
              <w:suppressAutoHyphens w:val="0"/>
            </w:pPr>
            <w:r>
              <w:rPr>
                <w:rFonts w:ascii="Times New Roman" w:hAnsi="Times New Roman" w:cs="Times New Roman"/>
                <w:iCs/>
                <w:sz w:val="28"/>
                <w:szCs w:val="28"/>
              </w:rPr>
              <w:t>телефон: (83456) 2-05-85</w:t>
            </w:r>
          </w:p>
          <w:p>
            <w:pPr>
              <w:suppressAutoHyphens w:val="0"/>
            </w:pPr>
            <w:r>
              <w:rPr>
                <w:rFonts w:ascii="Times New Roman" w:hAnsi="Times New Roman" w:cs="Times New Roman"/>
                <w:iCs/>
                <w:sz w:val="28"/>
                <w:szCs w:val="28"/>
              </w:rPr>
              <w:t xml:space="preserve">адрес электронной почты: </w:t>
            </w:r>
            <w:r>
              <w:fldChar w:fldCharType="begin"/>
            </w:r>
            <w:r>
              <w:instrText xml:space="preserve"> HYPERLINK "mailto:mfc-torbeevo@e-mordovia.ru" </w:instrText>
            </w:r>
            <w:r>
              <w:fldChar w:fldCharType="separate"/>
            </w:r>
            <w:r>
              <w:rPr>
                <w:rStyle w:val="8"/>
                <w:rFonts w:ascii="Times New Roman" w:hAnsi="Times New Roman" w:cs="Times New Roman"/>
                <w:iCs/>
                <w:color w:val="auto"/>
                <w:sz w:val="28"/>
                <w:szCs w:val="28"/>
              </w:rPr>
              <w:t>mfc-torbeevo@e-mordovia.ru</w:t>
            </w:r>
            <w:r>
              <w:rPr>
                <w:rStyle w:val="8"/>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suppressAutoHyphens w:val="0"/>
            </w:pPr>
            <w:r>
              <w:rPr>
                <w:rFonts w:ascii="Times New Roman" w:hAnsi="Times New Roman" w:cs="Times New Roman"/>
                <w:iCs/>
                <w:sz w:val="28"/>
                <w:szCs w:val="28"/>
              </w:rPr>
              <w:t>- ТОСП в с.Дракино:</w:t>
            </w:r>
          </w:p>
          <w:p>
            <w:pPr>
              <w:suppressAutoHyphens w:val="0"/>
            </w:pPr>
            <w:r>
              <w:rPr>
                <w:rFonts w:ascii="Times New Roman" w:hAnsi="Times New Roman" w:cs="Times New Roman"/>
                <w:iCs/>
                <w:sz w:val="28"/>
                <w:szCs w:val="28"/>
              </w:rPr>
              <w:t>адрес: Республика Мордовия, Торбеевский район, с. Дракино, ул. Азяева, дом 159;</w:t>
            </w:r>
          </w:p>
          <w:p>
            <w:pPr>
              <w:suppressAutoHyphens w:val="0"/>
            </w:pPr>
            <w:r>
              <w:rPr>
                <w:rFonts w:ascii="Times New Roman" w:hAnsi="Times New Roman" w:cs="Times New Roman"/>
                <w:iCs/>
                <w:sz w:val="28"/>
                <w:szCs w:val="28"/>
              </w:rPr>
              <w:t>телефон: (83456) 2-95-23</w:t>
            </w:r>
          </w:p>
          <w:p>
            <w:pPr>
              <w:suppressAutoHyphens w:val="0"/>
            </w:pPr>
            <w:r>
              <w:rPr>
                <w:rFonts w:ascii="Times New Roman" w:hAnsi="Times New Roman" w:cs="Times New Roman"/>
                <w:iCs/>
                <w:sz w:val="28"/>
                <w:szCs w:val="28"/>
              </w:rPr>
              <w:t>график работы: понедельник – пятница, с 09-00 до 10-40</w:t>
            </w:r>
          </w:p>
          <w:p>
            <w:pPr>
              <w:suppressAutoHyphens w:val="0"/>
            </w:pPr>
            <w:r>
              <w:rPr>
                <w:rFonts w:ascii="Times New Roman" w:hAnsi="Times New Roman" w:cs="Times New Roman"/>
                <w:iCs/>
                <w:sz w:val="28"/>
                <w:szCs w:val="28"/>
              </w:rPr>
              <w:t>- ТОСП в с. Варжеляй:</w:t>
            </w:r>
          </w:p>
          <w:p>
            <w:pPr>
              <w:suppressAutoHyphens w:val="0"/>
            </w:pPr>
            <w:r>
              <w:rPr>
                <w:rFonts w:ascii="Times New Roman" w:hAnsi="Times New Roman" w:cs="Times New Roman"/>
                <w:iCs/>
                <w:sz w:val="28"/>
                <w:szCs w:val="28"/>
              </w:rPr>
              <w:t>адрес: Республика Мордовия, Торбеевский район, с. Варжеляй, ул. 2-я Советская, дом 45;</w:t>
            </w:r>
          </w:p>
          <w:p>
            <w:pPr>
              <w:suppressAutoHyphens w:val="0"/>
            </w:pPr>
            <w:r>
              <w:rPr>
                <w:rFonts w:ascii="Times New Roman" w:hAnsi="Times New Roman" w:cs="Times New Roman"/>
                <w:iCs/>
                <w:sz w:val="28"/>
                <w:szCs w:val="28"/>
              </w:rPr>
              <w:t>телефон: (83456) 2-87-45</w:t>
            </w:r>
          </w:p>
          <w:p>
            <w:pPr>
              <w:pStyle w:val="26"/>
              <w:widowControl w:val="0"/>
            </w:pPr>
            <w:r>
              <w:rPr>
                <w:rFonts w:ascii="Times New Roman" w:hAnsi="Times New Roman" w:cs="Times New Roman"/>
                <w:iCs/>
                <w:sz w:val="28"/>
                <w:szCs w:val="28"/>
              </w:rPr>
              <w:t>график работы: понедельник: с 09-00 до 12-00</w:t>
            </w:r>
          </w:p>
          <w:p>
            <w:pPr>
              <w:pStyle w:val="26"/>
              <w:widowControl w:val="0"/>
            </w:pPr>
            <w:r>
              <w:rPr>
                <w:rFonts w:ascii="Times New Roman" w:hAnsi="Times New Roman" w:cs="Times New Roman"/>
                <w:iCs/>
                <w:sz w:val="28"/>
                <w:szCs w:val="28"/>
              </w:rPr>
              <w:t>- ТОСП в с. Салазгорь:</w:t>
            </w:r>
          </w:p>
          <w:p>
            <w:pPr>
              <w:pStyle w:val="26"/>
              <w:widowControl w:val="0"/>
            </w:pPr>
            <w:r>
              <w:rPr>
                <w:rFonts w:ascii="Times New Roman" w:hAnsi="Times New Roman" w:cs="Times New Roman"/>
                <w:iCs/>
                <w:sz w:val="28"/>
                <w:szCs w:val="28"/>
              </w:rPr>
              <w:t>адрес: Республика Мордовия, Торбеевский район, с. Салазгорь, ул. Кооперативная, дом 7;</w:t>
            </w:r>
          </w:p>
          <w:p>
            <w:pPr>
              <w:pStyle w:val="26"/>
              <w:widowControl w:val="0"/>
            </w:pPr>
            <w:r>
              <w:rPr>
                <w:rFonts w:ascii="Times New Roman" w:hAnsi="Times New Roman" w:cs="Times New Roman"/>
                <w:iCs/>
                <w:sz w:val="28"/>
                <w:szCs w:val="28"/>
              </w:rPr>
              <w:t>телефон: (83456) 2-48-37</w:t>
            </w:r>
          </w:p>
          <w:p>
            <w:pPr>
              <w:pStyle w:val="26"/>
              <w:widowControl w:val="0"/>
            </w:pPr>
            <w:r>
              <w:rPr>
                <w:rFonts w:ascii="Times New Roman" w:hAnsi="Times New Roman" w:cs="Times New Roman"/>
                <w:iCs/>
                <w:sz w:val="28"/>
                <w:szCs w:val="28"/>
              </w:rPr>
              <w:t>график работы: понедельник: с 09-00 до 12-00</w:t>
            </w:r>
          </w:p>
          <w:p>
            <w:pPr>
              <w:pStyle w:val="26"/>
              <w:widowControl w:val="0"/>
              <w:rPr>
                <w:rFonts w:ascii="Times New Roman" w:hAnsi="Times New Roman" w:cs="Times New Roman"/>
                <w:iCs/>
                <w:sz w:val="28"/>
                <w:szCs w:val="28"/>
                <w:shd w:val="clear" w:color="auto" w:fill="FFFF00"/>
              </w:rPr>
            </w:pPr>
          </w:p>
          <w:p>
            <w:pPr>
              <w:pStyle w:val="26"/>
              <w:widowControl w:val="0"/>
            </w:pPr>
            <w:r>
              <w:rPr>
                <w:rFonts w:ascii="Times New Roman" w:hAnsi="Times New Roman" w:cs="Times New Roman"/>
                <w:iCs/>
                <w:sz w:val="28"/>
                <w:szCs w:val="28"/>
              </w:rPr>
              <w:t xml:space="preserve">Адрес Единого портала государственных и муниципальных услуг: </w:t>
            </w:r>
            <w:r>
              <w:fldChar w:fldCharType="begin"/>
            </w:r>
            <w:r>
              <w:instrText xml:space="preserve"> HYPERLINK "http://internet.garant.ru/document/redirect/30100430/6414" </w:instrText>
            </w:r>
            <w:r>
              <w:fldChar w:fldCharType="separate"/>
            </w:r>
            <w:r>
              <w:rPr>
                <w:rStyle w:val="8"/>
                <w:rFonts w:ascii="Times New Roman" w:hAnsi="Times New Roman" w:cs="Times New Roman"/>
                <w:iCs/>
                <w:color w:val="auto"/>
                <w:sz w:val="28"/>
                <w:szCs w:val="28"/>
              </w:rPr>
              <w:t>www.gosuslugi.ru</w:t>
            </w:r>
            <w:r>
              <w:rPr>
                <w:rStyle w:val="8"/>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pStyle w:val="26"/>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fldChar w:fldCharType="begin"/>
            </w:r>
            <w:r>
              <w:instrText xml:space="preserve"> HYPERLINK "https://mfc13.ru/" </w:instrText>
            </w:r>
            <w:r>
              <w:fldChar w:fldCharType="separate"/>
            </w:r>
            <w:r>
              <w:rPr>
                <w:rStyle w:val="8"/>
                <w:rFonts w:hint="eastAsia" w:ascii="Times New Roman" w:hAnsi="Times New Roman" w:cs="Times New Roman"/>
                <w:color w:val="auto"/>
                <w:sz w:val="28"/>
                <w:szCs w:val="28"/>
              </w:rPr>
              <w:t>https://mfc13.ru/</w:t>
            </w:r>
            <w:r>
              <w:rPr>
                <w:rStyle w:val="8"/>
                <w:rFonts w:ascii="Times New Roman" w:hAnsi="Times New Roman" w:cs="Times New Roman"/>
                <w:color w:val="auto"/>
                <w:sz w:val="28"/>
                <w:szCs w:val="28"/>
              </w:rPr>
              <w:fldChar w:fldCharType="end"/>
            </w:r>
          </w:p>
          <w:p>
            <w:pPr>
              <w:pStyle w:val="26"/>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noWrap w:val="0"/>
            <w:vAlign w:val="top"/>
          </w:tcPr>
          <w:p>
            <w:pPr>
              <w:pStyle w:val="26"/>
              <w:widowControl w:val="0"/>
              <w:rPr>
                <w:rFonts w:ascii="Times New Roman" w:hAnsi="Times New Roman" w:cs="Times New Roman"/>
                <w:iCs/>
                <w:sz w:val="28"/>
                <w:szCs w:val="28"/>
              </w:rPr>
            </w:pPr>
            <w:r>
              <w:rPr>
                <w:rFonts w:ascii="Times New Roman" w:hAnsi="Times New Roman" w:cs="Times New Roman"/>
                <w:iCs/>
                <w:sz w:val="28"/>
                <w:szCs w:val="28"/>
              </w:rPr>
              <w:t>Единый телефон сети МФЦ, расположенных на территории Республики Мордовия: 8 (8342) 39 29 39</w:t>
            </w:r>
          </w:p>
          <w:p>
            <w:pPr>
              <w:pStyle w:val="26"/>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5"/>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5"/>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noWrap w:val="0"/>
            <w:vAlign w:val="top"/>
          </w:tcPr>
          <w:p>
            <w:pPr>
              <w:pStyle w:val="26"/>
              <w:widowControl w:val="0"/>
              <w:rPr>
                <w:rFonts w:cs="Times New Roman"/>
              </w:rPr>
            </w:pPr>
            <w:r>
              <w:rPr>
                <w:rFonts w:ascii="Times New Roman" w:hAnsi="Times New Roman" w:cs="Times New Roman"/>
                <w:iCs/>
                <w:sz w:val="28"/>
                <w:szCs w:val="28"/>
              </w:rPr>
              <w:t xml:space="preserve">Адрес электронной почты: </w:t>
            </w:r>
            <w:r>
              <w:fldChar w:fldCharType="begin"/>
            </w:r>
            <w:r>
              <w:instrText xml:space="preserve"> HYPERLINK "mailto:mfcrm@e-mordovia.ru" </w:instrText>
            </w:r>
            <w:r>
              <w:fldChar w:fldCharType="separate"/>
            </w:r>
            <w:r>
              <w:rPr>
                <w:rStyle w:val="8"/>
                <w:rFonts w:ascii="Times New Roman" w:hAnsi="Times New Roman" w:cs="Times New Roman"/>
                <w:iCs/>
                <w:color w:val="auto"/>
                <w:sz w:val="28"/>
                <w:szCs w:val="28"/>
              </w:rPr>
              <w:t>mfcrm@e-mordovia.ru</w:t>
            </w:r>
            <w:r>
              <w:rPr>
                <w:rStyle w:val="8"/>
                <w:rFonts w:ascii="Times New Roman" w:hAnsi="Times New Roman" w:cs="Times New Roman"/>
                <w:iCs/>
                <w:color w:val="auto"/>
                <w:sz w:val="28"/>
                <w:szCs w:val="28"/>
                <w:u w:val="none"/>
              </w:rPr>
              <w:fldChar w:fldCharType="end"/>
            </w:r>
          </w:p>
        </w:tc>
      </w:tr>
    </w:tbl>
    <w:p>
      <w:pPr>
        <w:pStyle w:val="24"/>
        <w:jc w:val="right"/>
        <w:rPr>
          <w:rFonts w:ascii="Times New Roman" w:hAnsi="Times New Roman" w:cs="Times New Roman"/>
          <w:b/>
          <w:iCs/>
          <w:sz w:val="20"/>
          <w:szCs w:val="20"/>
          <w:shd w:val="clear" w:color="auto" w:fill="FFFF00"/>
        </w:rPr>
      </w:pPr>
    </w:p>
    <w:p>
      <w:pPr>
        <w:pStyle w:val="24"/>
        <w:jc w:val="right"/>
        <w:rPr>
          <w:rStyle w:val="18"/>
          <w:rFonts w:ascii="Times New Roman" w:hAnsi="Times New Roman" w:cs="Times New Roman"/>
          <w:b w:val="0"/>
          <w:iCs/>
          <w:color w:val="auto"/>
          <w:sz w:val="20"/>
          <w:szCs w:val="20"/>
          <w:shd w:val="clear" w:color="auto" w:fill="FFFFFF" w:themeFill="background1"/>
        </w:rPr>
        <w:sectPr>
          <w:pgSz w:w="11906" w:h="16838"/>
          <w:pgMar w:top="851" w:right="851" w:bottom="851" w:left="1418" w:header="0" w:footer="0" w:gutter="0"/>
          <w:cols w:space="720" w:num="1"/>
          <w:formProt w:val="0"/>
          <w:docGrid w:linePitch="600" w:charSpace="32768"/>
        </w:sectPr>
      </w:pPr>
    </w:p>
    <w:p>
      <w:pPr>
        <w:pStyle w:val="24"/>
        <w:jc w:val="right"/>
        <w:rPr>
          <w:rFonts w:ascii="Times New Roman" w:hAnsi="Times New Roman" w:cs="Times New Roman"/>
          <w:b/>
          <w:shd w:val="clear" w:color="auto" w:fill="FFFFFF" w:themeFill="background1"/>
        </w:rPr>
      </w:pPr>
      <w:r>
        <w:rPr>
          <w:rStyle w:val="18"/>
          <w:rFonts w:ascii="Times New Roman" w:hAnsi="Times New Roman" w:cs="Times New Roman"/>
          <w:b w:val="0"/>
          <w:iCs/>
          <w:color w:val="auto"/>
          <w:shd w:val="clear" w:color="auto" w:fill="FFFFFF" w:themeFill="background1"/>
        </w:rPr>
        <w:t>ПРИЛОЖЕНИЕ 2</w:t>
      </w:r>
    </w:p>
    <w:p>
      <w:pPr>
        <w:pStyle w:val="2"/>
        <w:wordWrap w:val="0"/>
        <w:spacing w:before="0" w:after="0"/>
        <w:jc w:val="right"/>
        <w:rPr>
          <w:rFonts w:ascii="Times New Roman" w:hAnsi="Times New Roman" w:cs="Times New Roman"/>
          <w:b w:val="0"/>
          <w:color w:val="auto"/>
        </w:rPr>
      </w:pPr>
      <w:bookmarkStart w:id="176" w:name="sub_17001"/>
      <w:bookmarkEnd w:id="176"/>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7"/>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pStyle w:val="2"/>
        <w:rPr>
          <w:rFonts w:ascii="Times New Roman" w:hAnsi="Times New Roman" w:cs="Times New Roman"/>
          <w:b/>
          <w:bCs/>
          <w:iCs/>
          <w:color w:val="auto"/>
          <w:sz w:val="28"/>
          <w:szCs w:val="28"/>
          <w:shd w:val="clear" w:color="auto" w:fill="FFFFFF" w:themeFill="background1"/>
        </w:rPr>
      </w:pPr>
      <w:r>
        <w:rPr>
          <w:rFonts w:ascii="Times New Roman" w:hAnsi="Times New Roman" w:cs="Times New Roman"/>
          <w:b/>
          <w:bCs/>
          <w:iCs/>
          <w:color w:val="auto"/>
          <w:sz w:val="28"/>
          <w:szCs w:val="28"/>
          <w:shd w:val="clear" w:color="auto" w:fill="FFFFFF" w:themeFill="background1"/>
        </w:rPr>
        <w:t>СПИСОК</w:t>
      </w:r>
      <w:r>
        <w:rPr>
          <w:rFonts w:ascii="Times New Roman" w:hAnsi="Times New Roman" w:cs="Times New Roman"/>
          <w:b/>
          <w:bCs/>
          <w:iCs/>
          <w:color w:val="auto"/>
          <w:sz w:val="28"/>
          <w:szCs w:val="28"/>
          <w:shd w:val="clear" w:color="auto" w:fill="FFFFFF" w:themeFill="background1"/>
        </w:rPr>
        <w:br w:type="textWrapping"/>
      </w:r>
      <w:r>
        <w:rPr>
          <w:rFonts w:ascii="Times New Roman" w:hAnsi="Times New Roman" w:cs="Times New Roman"/>
          <w:b/>
          <w:bCs/>
          <w:iCs/>
          <w:color w:val="auto"/>
          <w:sz w:val="28"/>
          <w:szCs w:val="28"/>
          <w:shd w:val="clear" w:color="auto" w:fill="FFFFFF" w:themeFill="background1"/>
        </w:rPr>
        <w:t>НОРМАТИВНЫХ АКТОВ, В СООТВЕТСТВИИ С КОТОРЫМИ ОСУЩЕСТВЛЯЕТСЯ ОКАЗАНИЕ МУНИЦИПАЛЬНОЙ УСЛУГИ:</w:t>
      </w:r>
    </w:p>
    <w:p>
      <w:pPr>
        <w:ind w:firstLine="720"/>
        <w:rPr>
          <w:rStyle w:val="17"/>
          <w:rFonts w:ascii="Times New Roman" w:hAnsi="Times New Roman" w:cs="Times New Roman"/>
          <w:i/>
          <w:iCs/>
          <w:sz w:val="28"/>
          <w:szCs w:val="28"/>
          <w:shd w:val="clear" w:color="auto" w:fill="FFFFFF" w:themeFill="background1"/>
        </w:rPr>
      </w:pPr>
    </w:p>
    <w:p>
      <w:pPr>
        <w:ind w:firstLine="720"/>
        <w:jc w:val="both"/>
        <w:rPr>
          <w:rStyle w:val="17"/>
          <w:rFonts w:ascii="Times New Roman" w:hAnsi="Times New Roman" w:cs="Times New Roman"/>
          <w:iCs/>
          <w:sz w:val="28"/>
          <w:szCs w:val="28"/>
          <w:shd w:val="clear" w:color="auto" w:fill="FFFFFF" w:themeFill="background1"/>
        </w:rPr>
      </w:pPr>
      <w:r>
        <w:rPr>
          <w:rStyle w:val="17"/>
          <w:rFonts w:ascii="Times New Roman" w:hAnsi="Times New Roman" w:cs="Times New Roman"/>
          <w:iCs/>
          <w:sz w:val="28"/>
          <w:szCs w:val="28"/>
          <w:shd w:val="clear" w:color="auto" w:fill="FFFFFF" w:themeFill="background1"/>
        </w:rPr>
        <w:t xml:space="preserve">- </w:t>
      </w:r>
      <w:r>
        <w:fldChar w:fldCharType="begin"/>
      </w:r>
      <w:r>
        <w:instrText xml:space="preserve"> HYPERLINK "http://internet.garant.ru/document/redirect/10103000/0" \h </w:instrText>
      </w:r>
      <w:r>
        <w:fldChar w:fldCharType="separate"/>
      </w:r>
      <w:r>
        <w:rPr>
          <w:rFonts w:ascii="Times New Roman" w:hAnsi="Times New Roman" w:cs="Times New Roman"/>
          <w:iCs/>
          <w:sz w:val="28"/>
          <w:szCs w:val="28"/>
          <w:shd w:val="clear" w:color="auto" w:fill="FFFFFF" w:themeFill="background1"/>
        </w:rPr>
        <w:t>Конституцией</w:t>
      </w:r>
      <w:r>
        <w:rPr>
          <w:rFonts w:ascii="Times New Roman" w:hAnsi="Times New Roman" w:cs="Times New Roman"/>
          <w:iCs/>
          <w:sz w:val="28"/>
          <w:szCs w:val="28"/>
          <w:shd w:val="clear" w:color="auto" w:fill="FFFFFF" w:themeFill="background1"/>
        </w:rPr>
        <w:fldChar w:fldCharType="end"/>
      </w:r>
      <w:r>
        <w:rPr>
          <w:rStyle w:val="17"/>
          <w:rFonts w:ascii="Times New Roman" w:hAnsi="Times New Roman" w:cs="Times New Roman"/>
          <w:iCs/>
          <w:sz w:val="28"/>
          <w:szCs w:val="28"/>
          <w:shd w:val="clear" w:color="auto" w:fill="FFFFFF" w:themeFill="background1"/>
        </w:rPr>
        <w:t xml:space="preserve"> Российской Федерации;</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iCs/>
          <w:sz w:val="28"/>
          <w:szCs w:val="28"/>
          <w:shd w:val="clear" w:color="auto" w:fill="FFFFFF" w:themeFill="background1"/>
        </w:rPr>
        <w:t>Градостроительным кодексом Российской Федерации;</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iCs/>
          <w:sz w:val="28"/>
          <w:szCs w:val="28"/>
          <w:shd w:val="clear" w:color="auto" w:fill="FFFFFF" w:themeFill="background1"/>
        </w:rPr>
        <w:t xml:space="preserve">- </w:t>
      </w:r>
      <w:r>
        <w:fldChar w:fldCharType="begin"/>
      </w:r>
      <w:r>
        <w:instrText xml:space="preserve"> HYPERLINK "http://internet.garant.ru/document/redirect/10164072/0" \h </w:instrText>
      </w:r>
      <w:r>
        <w:fldChar w:fldCharType="separate"/>
      </w:r>
      <w:r>
        <w:rPr>
          <w:rFonts w:ascii="Times New Roman" w:hAnsi="Times New Roman" w:cs="Times New Roman"/>
          <w:iCs/>
          <w:sz w:val="28"/>
          <w:szCs w:val="28"/>
          <w:shd w:val="clear" w:color="auto" w:fill="FFFFFF" w:themeFill="background1"/>
        </w:rPr>
        <w:t>Гражданским кодексом</w:t>
      </w:r>
      <w:r>
        <w:rPr>
          <w:rFonts w:ascii="Times New Roman" w:hAnsi="Times New Roman" w:cs="Times New Roman"/>
          <w:iCs/>
          <w:sz w:val="28"/>
          <w:szCs w:val="28"/>
          <w:shd w:val="clear" w:color="auto" w:fill="FFFFFF" w:themeFill="background1"/>
        </w:rPr>
        <w:fldChar w:fldCharType="end"/>
      </w:r>
      <w:r>
        <w:rPr>
          <w:rStyle w:val="17"/>
          <w:rFonts w:ascii="Times New Roman" w:hAnsi="Times New Roman" w:cs="Times New Roman"/>
          <w:iCs/>
          <w:sz w:val="28"/>
          <w:szCs w:val="28"/>
          <w:shd w:val="clear" w:color="auto" w:fill="FFFFFF" w:themeFill="background1"/>
        </w:rPr>
        <w:t xml:space="preserve"> Российской Федерации;</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iCs/>
          <w:sz w:val="28"/>
          <w:szCs w:val="28"/>
          <w:shd w:val="clear" w:color="auto" w:fill="FFFFFF" w:themeFill="background1"/>
        </w:rPr>
        <w:t xml:space="preserve">- </w:t>
      </w:r>
      <w:r>
        <w:fldChar w:fldCharType="begin"/>
      </w:r>
      <w:r>
        <w:instrText xml:space="preserve"> HYPERLINK "http://internet.garant.ru/document/redirect/12138291/0" \h </w:instrText>
      </w:r>
      <w:r>
        <w:fldChar w:fldCharType="separate"/>
      </w:r>
      <w:r>
        <w:rPr>
          <w:rFonts w:ascii="Times New Roman" w:hAnsi="Times New Roman" w:cs="Times New Roman"/>
          <w:iCs/>
          <w:sz w:val="28"/>
          <w:szCs w:val="28"/>
          <w:shd w:val="clear" w:color="auto" w:fill="FFFFFF" w:themeFill="background1"/>
        </w:rPr>
        <w:t>Жилищным кодексом</w:t>
      </w:r>
      <w:r>
        <w:rPr>
          <w:rFonts w:ascii="Times New Roman" w:hAnsi="Times New Roman" w:cs="Times New Roman"/>
          <w:iCs/>
          <w:sz w:val="28"/>
          <w:szCs w:val="28"/>
          <w:shd w:val="clear" w:color="auto" w:fill="FFFFFF" w:themeFill="background1"/>
        </w:rPr>
        <w:fldChar w:fldCharType="end"/>
      </w:r>
      <w:r>
        <w:rPr>
          <w:rStyle w:val="17"/>
          <w:rFonts w:ascii="Times New Roman" w:hAnsi="Times New Roman" w:cs="Times New Roman"/>
          <w:iCs/>
          <w:sz w:val="28"/>
          <w:szCs w:val="28"/>
          <w:shd w:val="clear" w:color="auto" w:fill="FFFFFF" w:themeFill="background1"/>
        </w:rPr>
        <w:t xml:space="preserve"> Российской Федерации;</w:t>
      </w:r>
    </w:p>
    <w:p>
      <w:pPr>
        <w:ind w:firstLine="720"/>
        <w:jc w:val="both"/>
        <w:rPr>
          <w:rStyle w:val="17"/>
          <w:rFonts w:ascii="Times New Roman" w:hAnsi="Times New Roman" w:cs="Times New Roman"/>
          <w:iCs/>
          <w:sz w:val="28"/>
          <w:szCs w:val="28"/>
          <w:shd w:val="clear" w:color="auto" w:fill="FFFF00"/>
        </w:rPr>
      </w:pPr>
      <w:r>
        <w:rPr>
          <w:rStyle w:val="17"/>
          <w:rFonts w:ascii="Times New Roman" w:hAnsi="Times New Roman" w:cs="Times New Roman"/>
          <w:iCs/>
          <w:sz w:val="28"/>
          <w:szCs w:val="28"/>
          <w:shd w:val="clear" w:color="auto" w:fill="FFFFFF" w:themeFill="background1"/>
        </w:rPr>
        <w:t>-</w:t>
      </w:r>
      <w:r>
        <w:fldChar w:fldCharType="begin"/>
      </w:r>
      <w:r>
        <w:instrText xml:space="preserve"> HYPERLINK "http://internet.garant.ru/document/redirect/186367/0" \h </w:instrText>
      </w:r>
      <w:r>
        <w:fldChar w:fldCharType="separate"/>
      </w:r>
      <w:r>
        <w:rPr>
          <w:rFonts w:ascii="Times New Roman" w:hAnsi="Times New Roman" w:cs="Times New Roman"/>
          <w:iCs/>
          <w:sz w:val="28"/>
          <w:szCs w:val="28"/>
          <w:shd w:val="clear" w:color="auto" w:fill="FFFFFF" w:themeFill="background1"/>
        </w:rPr>
        <w:t>Федеральным законом</w:t>
      </w:r>
      <w:r>
        <w:rPr>
          <w:rFonts w:ascii="Times New Roman" w:hAnsi="Times New Roman" w:cs="Times New Roman"/>
          <w:iCs/>
          <w:sz w:val="28"/>
          <w:szCs w:val="28"/>
          <w:shd w:val="clear" w:color="auto" w:fill="FFFFFF" w:themeFill="background1"/>
        </w:rPr>
        <w:fldChar w:fldCharType="end"/>
      </w:r>
      <w:r>
        <w:rPr>
          <w:rStyle w:val="17"/>
          <w:rFonts w:ascii="Times New Roman" w:hAnsi="Times New Roman" w:cs="Times New Roman"/>
          <w:iCs/>
          <w:sz w:val="28"/>
          <w:szCs w:val="28"/>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pPr>
        <w:ind w:firstLine="720"/>
        <w:jc w:val="both"/>
        <w:rPr>
          <w:rStyle w:val="17"/>
          <w:rFonts w:ascii="Times New Roman" w:hAnsi="Times New Roman" w:cs="Times New Roman"/>
          <w:iCs/>
          <w:sz w:val="28"/>
          <w:szCs w:val="28"/>
          <w:shd w:val="clear" w:color="auto" w:fill="FFFF00"/>
        </w:rPr>
      </w:pPr>
      <w:r>
        <w:rPr>
          <w:rFonts w:ascii="Times New Roman" w:hAnsi="Times New Roman" w:cs="Times New Roman"/>
          <w:spacing w:val="2"/>
          <w:sz w:val="28"/>
          <w:szCs w:val="28"/>
        </w:rPr>
        <w:t>- П</w:t>
      </w:r>
      <w:r>
        <w:fldChar w:fldCharType="begin"/>
      </w:r>
      <w:r>
        <w:instrText xml:space="preserve"> HYPERLINK "http://docs.cntd.ru/document/420259480" </w:instrText>
      </w:r>
      <w:r>
        <w:fldChar w:fldCharType="separate"/>
      </w:r>
      <w:r>
        <w:rPr>
          <w:rStyle w:val="8"/>
          <w:rFonts w:ascii="Times New Roman" w:hAnsi="Times New Roman" w:cs="Times New Roman"/>
          <w:color w:val="auto"/>
          <w:spacing w:val="2"/>
          <w:sz w:val="28"/>
          <w:szCs w:val="28"/>
          <w:u w:val="none"/>
        </w:rPr>
        <w:t>риказом Министерства строительства и жилищно-коммунального хозяйства РФ от 19 февраля 2015 года N 117/пр "Об утверждении формы разрешения на строительство и формы разрешения на ввод объекта в эксплуатацию"</w:t>
      </w:r>
      <w:r>
        <w:rPr>
          <w:rStyle w:val="8"/>
          <w:rFonts w:ascii="Times New Roman" w:hAnsi="Times New Roman" w:cs="Times New Roman"/>
          <w:color w:val="auto"/>
          <w:spacing w:val="2"/>
          <w:sz w:val="28"/>
          <w:szCs w:val="28"/>
          <w:u w:val="none"/>
        </w:rPr>
        <w:fldChar w:fldCharType="end"/>
      </w:r>
      <w:r>
        <w:rPr>
          <w:rFonts w:ascii="Times New Roman" w:hAnsi="Times New Roman" w:cs="Times New Roman"/>
          <w:spacing w:val="2"/>
          <w:sz w:val="28"/>
          <w:szCs w:val="28"/>
        </w:rPr>
        <w:t>;</w:t>
      </w:r>
    </w:p>
    <w:p>
      <w:pPr>
        <w:ind w:firstLine="720"/>
        <w:jc w:val="both"/>
        <w:rPr>
          <w:rFonts w:ascii="Times New Roman" w:hAnsi="Times New Roman" w:cs="Times New Roman"/>
          <w:sz w:val="28"/>
          <w:szCs w:val="28"/>
        </w:rPr>
      </w:pPr>
      <w:r>
        <w:rPr>
          <w:rStyle w:val="17"/>
          <w:rFonts w:ascii="Times New Roman" w:hAnsi="Times New Roman" w:cs="Times New Roman"/>
          <w:iCs/>
          <w:sz w:val="28"/>
          <w:szCs w:val="28"/>
        </w:rPr>
        <w:t xml:space="preserve">- </w:t>
      </w:r>
      <w:r>
        <w:fldChar w:fldCharType="begin"/>
      </w:r>
      <w:r>
        <w:instrText xml:space="preserve"> HYPERLINK "http://internet.garant.ru/document/redirect/12148555/0" \h </w:instrText>
      </w:r>
      <w:r>
        <w:fldChar w:fldCharType="separate"/>
      </w:r>
      <w:r>
        <w:rPr>
          <w:rFonts w:ascii="Times New Roman" w:hAnsi="Times New Roman" w:cs="Times New Roman"/>
          <w:iCs/>
          <w:sz w:val="28"/>
          <w:szCs w:val="28"/>
        </w:rPr>
        <w:t>Федеральным законом</w:t>
      </w:r>
      <w:r>
        <w:rPr>
          <w:rFonts w:ascii="Times New Roman" w:hAnsi="Times New Roman" w:cs="Times New Roman"/>
          <w:iCs/>
          <w:sz w:val="28"/>
          <w:szCs w:val="28"/>
        </w:rPr>
        <w:fldChar w:fldCharType="end"/>
      </w:r>
      <w:r>
        <w:rPr>
          <w:rStyle w:val="17"/>
          <w:rFonts w:ascii="Times New Roman" w:hAnsi="Times New Roman" w:cs="Times New Roman"/>
          <w:iCs/>
          <w:sz w:val="28"/>
          <w:szCs w:val="28"/>
        </w:rPr>
        <w:t xml:space="preserve"> от 27 июля 2006 г. N 149-ФЗ "Об информации, информационных технологиях и о защите информации";</w:t>
      </w:r>
    </w:p>
    <w:p>
      <w:pPr>
        <w:ind w:firstLine="720"/>
        <w:jc w:val="both"/>
        <w:rPr>
          <w:rFonts w:ascii="Times New Roman" w:hAnsi="Times New Roman" w:cs="Times New Roman"/>
          <w:sz w:val="28"/>
          <w:szCs w:val="28"/>
        </w:rPr>
      </w:pPr>
      <w:r>
        <w:rPr>
          <w:rStyle w:val="17"/>
          <w:rFonts w:ascii="Times New Roman" w:hAnsi="Times New Roman" w:cs="Times New Roman"/>
          <w:iCs/>
          <w:sz w:val="28"/>
          <w:szCs w:val="28"/>
        </w:rPr>
        <w:t xml:space="preserve">- </w:t>
      </w:r>
      <w:r>
        <w:fldChar w:fldCharType="begin"/>
      </w:r>
      <w:r>
        <w:instrText xml:space="preserve"> HYPERLINK "http://internet.garant.ru/document/redirect/194874/0" \h </w:instrText>
      </w:r>
      <w:r>
        <w:fldChar w:fldCharType="separate"/>
      </w:r>
      <w:r>
        <w:rPr>
          <w:rFonts w:ascii="Times New Roman" w:hAnsi="Times New Roman" w:cs="Times New Roman"/>
          <w:iCs/>
          <w:sz w:val="28"/>
          <w:szCs w:val="28"/>
        </w:rPr>
        <w:t>Федеральным законом</w:t>
      </w:r>
      <w:r>
        <w:rPr>
          <w:rFonts w:ascii="Times New Roman" w:hAnsi="Times New Roman" w:cs="Times New Roman"/>
          <w:iCs/>
          <w:sz w:val="28"/>
          <w:szCs w:val="28"/>
        </w:rPr>
        <w:fldChar w:fldCharType="end"/>
      </w:r>
      <w:r>
        <w:rPr>
          <w:rStyle w:val="17"/>
          <w:rFonts w:ascii="Times New Roman" w:hAnsi="Times New Roman" w:cs="Times New Roman"/>
          <w:iCs/>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pPr>
        <w:ind w:firstLine="720"/>
        <w:jc w:val="both"/>
        <w:rPr>
          <w:rFonts w:ascii="Times New Roman" w:hAnsi="Times New Roman" w:cs="Times New Roman"/>
          <w:sz w:val="28"/>
          <w:szCs w:val="28"/>
        </w:rPr>
      </w:pPr>
      <w:r>
        <w:rPr>
          <w:rStyle w:val="17"/>
          <w:rFonts w:ascii="Times New Roman" w:hAnsi="Times New Roman" w:cs="Times New Roman"/>
          <w:iCs/>
          <w:sz w:val="28"/>
          <w:szCs w:val="28"/>
        </w:rPr>
        <w:t xml:space="preserve">- </w:t>
      </w:r>
      <w:r>
        <w:fldChar w:fldCharType="begin"/>
      </w:r>
      <w:r>
        <w:instrText xml:space="preserve"> HYPERLINK "http://internet.garant.ru/document/redirect/12177515/0" \h </w:instrText>
      </w:r>
      <w:r>
        <w:fldChar w:fldCharType="separate"/>
      </w:r>
      <w:r>
        <w:rPr>
          <w:rFonts w:ascii="Times New Roman" w:hAnsi="Times New Roman" w:cs="Times New Roman"/>
          <w:iCs/>
          <w:sz w:val="28"/>
          <w:szCs w:val="28"/>
        </w:rPr>
        <w:t>Федеральным законом</w:t>
      </w:r>
      <w:r>
        <w:rPr>
          <w:rFonts w:ascii="Times New Roman" w:hAnsi="Times New Roman" w:cs="Times New Roman"/>
          <w:iCs/>
          <w:sz w:val="28"/>
          <w:szCs w:val="28"/>
        </w:rPr>
        <w:fldChar w:fldCharType="end"/>
      </w:r>
      <w:r>
        <w:rPr>
          <w:rStyle w:val="17"/>
          <w:rFonts w:ascii="Times New Roman" w:hAnsi="Times New Roman" w:cs="Times New Roman"/>
          <w:iCs/>
          <w:sz w:val="28"/>
          <w:szCs w:val="28"/>
        </w:rPr>
        <w:t xml:space="preserve"> от 27 июля 2010 г. N 210-ФЗ "Об организации предоставления государственных и муниципальных услуг";</w:t>
      </w:r>
    </w:p>
    <w:p>
      <w:pPr>
        <w:ind w:firstLine="720"/>
        <w:jc w:val="both"/>
        <w:rPr>
          <w:rFonts w:ascii="Times New Roman" w:hAnsi="Times New Roman" w:cs="Times New Roman"/>
          <w:sz w:val="28"/>
          <w:szCs w:val="28"/>
        </w:rPr>
      </w:pPr>
      <w:r>
        <w:rPr>
          <w:rStyle w:val="17"/>
          <w:rFonts w:ascii="Times New Roman" w:hAnsi="Times New Roman" w:cs="Times New Roman"/>
          <w:iCs/>
          <w:sz w:val="28"/>
          <w:szCs w:val="28"/>
        </w:rPr>
        <w:t xml:space="preserve">- </w:t>
      </w:r>
      <w:r>
        <w:fldChar w:fldCharType="begin"/>
      </w:r>
      <w:r>
        <w:instrText xml:space="preserve"> HYPERLINK "http://internet.garant.ru/document/redirect/12184522/0" \h </w:instrText>
      </w:r>
      <w:r>
        <w:fldChar w:fldCharType="separate"/>
      </w:r>
      <w:r>
        <w:rPr>
          <w:rFonts w:ascii="Times New Roman" w:hAnsi="Times New Roman" w:cs="Times New Roman"/>
          <w:iCs/>
          <w:sz w:val="28"/>
          <w:szCs w:val="28"/>
        </w:rPr>
        <w:t>Федеральным законом</w:t>
      </w:r>
      <w:r>
        <w:rPr>
          <w:rFonts w:ascii="Times New Roman" w:hAnsi="Times New Roman" w:cs="Times New Roman"/>
          <w:iCs/>
          <w:sz w:val="28"/>
          <w:szCs w:val="28"/>
        </w:rPr>
        <w:fldChar w:fldCharType="end"/>
      </w:r>
      <w:r>
        <w:rPr>
          <w:rStyle w:val="17"/>
          <w:rFonts w:ascii="Times New Roman" w:hAnsi="Times New Roman" w:cs="Times New Roman"/>
          <w:iCs/>
          <w:sz w:val="28"/>
          <w:szCs w:val="28"/>
        </w:rPr>
        <w:t xml:space="preserve"> от 6 апреля 2011 г. N 63-ФЗ "Об электронной подписи";</w:t>
      </w:r>
    </w:p>
    <w:p>
      <w:pPr>
        <w:ind w:firstLine="720"/>
        <w:jc w:val="both"/>
        <w:rPr>
          <w:rFonts w:ascii="Times New Roman" w:hAnsi="Times New Roman" w:cs="Times New Roman"/>
          <w:sz w:val="28"/>
          <w:szCs w:val="28"/>
        </w:rPr>
      </w:pPr>
      <w:r>
        <w:rPr>
          <w:rStyle w:val="17"/>
          <w:rFonts w:ascii="Times New Roman" w:hAnsi="Times New Roman" w:cs="Times New Roman"/>
          <w:iCs/>
          <w:sz w:val="28"/>
          <w:szCs w:val="28"/>
        </w:rPr>
        <w:t xml:space="preserve">- </w:t>
      </w:r>
      <w:r>
        <w:fldChar w:fldCharType="begin"/>
      </w:r>
      <w:r>
        <w:instrText xml:space="preserve"> HYPERLINK "http://internet.garant.ru/document/redirect/12187691/0"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7"/>
          <w:rFonts w:ascii="Times New Roman" w:hAnsi="Times New Roman" w:cs="Times New Roman"/>
          <w:iCs/>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ind w:firstLine="720"/>
        <w:jc w:val="both"/>
        <w:rPr>
          <w:rFonts w:ascii="Times New Roman" w:hAnsi="Times New Roman" w:cs="Times New Roman"/>
          <w:sz w:val="28"/>
          <w:szCs w:val="28"/>
        </w:rPr>
      </w:pPr>
      <w:r>
        <w:rPr>
          <w:rStyle w:val="17"/>
          <w:rFonts w:ascii="Times New Roman" w:hAnsi="Times New Roman" w:cs="Times New Roman"/>
          <w:iCs/>
          <w:sz w:val="28"/>
          <w:szCs w:val="28"/>
        </w:rPr>
        <w:t xml:space="preserve">- </w:t>
      </w:r>
      <w:r>
        <w:fldChar w:fldCharType="begin"/>
      </w:r>
      <w:r>
        <w:instrText xml:space="preserve"> HYPERLINK "http://internet.garant.ru/document/redirect/12191208/0"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7"/>
          <w:rFonts w:ascii="Times New Roman" w:hAnsi="Times New Roman" w:cs="Times New Roman"/>
          <w:iCs/>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ind w:firstLine="720"/>
        <w:jc w:val="both"/>
        <w:rPr>
          <w:rFonts w:ascii="Times New Roman" w:hAnsi="Times New Roman" w:cs="Times New Roman"/>
          <w:sz w:val="28"/>
          <w:szCs w:val="28"/>
        </w:rPr>
      </w:pPr>
      <w:r>
        <w:rPr>
          <w:rStyle w:val="17"/>
          <w:rFonts w:ascii="Times New Roman" w:hAnsi="Times New Roman" w:cs="Times New Roman"/>
          <w:iCs/>
          <w:sz w:val="28"/>
          <w:szCs w:val="28"/>
        </w:rPr>
        <w:t xml:space="preserve">- </w:t>
      </w:r>
      <w:r>
        <w:fldChar w:fldCharType="begin"/>
      </w:r>
      <w:r>
        <w:instrText xml:space="preserve"> HYPERLINK "http://internet.garant.ru/document/redirect/70193794/0"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7"/>
          <w:rFonts w:ascii="Times New Roman" w:hAnsi="Times New Roman" w:cs="Times New Roman"/>
          <w:iCs/>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ind w:firstLine="720"/>
        <w:jc w:val="both"/>
        <w:rPr>
          <w:rFonts w:ascii="Times New Roman" w:hAnsi="Times New Roman" w:cs="Times New Roman"/>
          <w:sz w:val="28"/>
          <w:szCs w:val="28"/>
        </w:rPr>
      </w:pPr>
      <w:r>
        <w:rPr>
          <w:rStyle w:val="17"/>
          <w:rFonts w:ascii="Times New Roman" w:hAnsi="Times New Roman" w:cs="Times New Roman"/>
          <w:iCs/>
          <w:sz w:val="28"/>
          <w:szCs w:val="28"/>
        </w:rPr>
        <w:t xml:space="preserve">- </w:t>
      </w:r>
      <w:r>
        <w:fldChar w:fldCharType="begin"/>
      </w:r>
      <w:r>
        <w:instrText xml:space="preserve"> HYPERLINK "http://internet.garant.ru/document/redirect/70220262/0"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7"/>
          <w:rFonts w:ascii="Times New Roman" w:hAnsi="Times New Roman" w:cs="Times New Roman"/>
          <w:iCs/>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ind w:firstLine="720"/>
        <w:jc w:val="both"/>
        <w:rPr>
          <w:rFonts w:ascii="Times New Roman" w:hAnsi="Times New Roman" w:cs="Times New Roman"/>
          <w:sz w:val="28"/>
          <w:szCs w:val="28"/>
        </w:rPr>
      </w:pPr>
      <w:r>
        <w:rPr>
          <w:rStyle w:val="17"/>
          <w:rFonts w:ascii="Times New Roman" w:hAnsi="Times New Roman" w:cs="Times New Roman"/>
          <w:iCs/>
          <w:sz w:val="28"/>
          <w:szCs w:val="28"/>
        </w:rPr>
        <w:t xml:space="preserve">- </w:t>
      </w:r>
      <w:r>
        <w:fldChar w:fldCharType="begin"/>
      </w:r>
      <w:r>
        <w:instrText xml:space="preserve"> HYPERLINK "http://internet.garant.ru/document/redirect/71362988/0"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7"/>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ind w:firstLine="720"/>
        <w:jc w:val="both"/>
        <w:rPr>
          <w:rFonts w:ascii="Times New Roman" w:hAnsi="Times New Roman" w:cs="Times New Roman"/>
          <w:sz w:val="28"/>
          <w:szCs w:val="28"/>
          <w:shd w:val="clear" w:color="auto" w:fill="FFFFFF" w:themeFill="background1"/>
        </w:rPr>
      </w:pPr>
      <w:r>
        <w:rPr>
          <w:rStyle w:val="17"/>
          <w:rFonts w:ascii="Times New Roman" w:hAnsi="Times New Roman" w:cs="Times New Roman"/>
          <w:iCs/>
          <w:sz w:val="28"/>
          <w:szCs w:val="28"/>
          <w:shd w:val="clear" w:color="auto" w:fill="FFFFFF" w:themeFill="background1"/>
        </w:rPr>
        <w:t xml:space="preserve">- </w:t>
      </w:r>
      <w:r>
        <w:fldChar w:fldCharType="begin"/>
      </w:r>
      <w:r>
        <w:instrText xml:space="preserve"> HYPERLINK "http://internet.garant.ru/document/redirect/12173511/0" \h </w:instrText>
      </w:r>
      <w:r>
        <w:fldChar w:fldCharType="separate"/>
      </w:r>
      <w:r>
        <w:rPr>
          <w:rFonts w:ascii="Times New Roman" w:hAnsi="Times New Roman" w:cs="Times New Roman"/>
          <w:iCs/>
          <w:sz w:val="28"/>
          <w:szCs w:val="28"/>
          <w:shd w:val="clear" w:color="auto" w:fill="FFFFFF" w:themeFill="background1"/>
        </w:rPr>
        <w:t>приказом</w:t>
      </w:r>
      <w:r>
        <w:rPr>
          <w:rFonts w:ascii="Times New Roman" w:hAnsi="Times New Roman" w:cs="Times New Roman"/>
          <w:iCs/>
          <w:sz w:val="28"/>
          <w:szCs w:val="28"/>
          <w:shd w:val="clear" w:color="auto" w:fill="FFFFFF" w:themeFill="background1"/>
        </w:rPr>
        <w:fldChar w:fldCharType="end"/>
      </w:r>
      <w:r>
        <w:rPr>
          <w:rStyle w:val="17"/>
          <w:rFonts w:ascii="Times New Roman" w:hAnsi="Times New Roman" w:cs="Times New Roman"/>
          <w:iCs/>
          <w:sz w:val="28"/>
          <w:szCs w:val="28"/>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pPr>
        <w:ind w:firstLine="720"/>
        <w:jc w:val="both"/>
        <w:rPr>
          <w:rStyle w:val="17"/>
          <w:rFonts w:ascii="Times New Roman" w:hAnsi="Times New Roman" w:cs="Times New Roman"/>
          <w:iCs/>
          <w:sz w:val="28"/>
          <w:szCs w:val="28"/>
          <w:shd w:val="clear" w:color="auto" w:fill="FFFF00"/>
        </w:rPr>
      </w:pPr>
      <w:r>
        <w:rPr>
          <w:rFonts w:ascii="Times New Roman" w:hAnsi="Times New Roman" w:cs="Times New Roman"/>
          <w:spacing w:val="2"/>
          <w:sz w:val="28"/>
          <w:szCs w:val="28"/>
        </w:rPr>
        <w:t xml:space="preserve">- Уставом </w:t>
      </w:r>
      <w:r>
        <w:rPr>
          <w:rFonts w:ascii="Times New Roman" w:hAnsi="Times New Roman" w:cs="Times New Roman"/>
          <w:color w:val="000000"/>
          <w:sz w:val="28"/>
          <w:szCs w:val="28"/>
        </w:rPr>
        <w:t>Торбеевского</w:t>
      </w:r>
      <w:r>
        <w:rPr>
          <w:rFonts w:ascii="Times New Roman" w:hAnsi="Times New Roman" w:cs="Times New Roman"/>
          <w:spacing w:val="2"/>
          <w:sz w:val="28"/>
          <w:szCs w:val="28"/>
        </w:rPr>
        <w:t xml:space="preserve"> муниципального района Республики Мордовия, </w:t>
      </w:r>
    </w:p>
    <w:p>
      <w:pPr>
        <w:pStyle w:val="24"/>
        <w:jc w:val="right"/>
        <w:rPr>
          <w:rStyle w:val="18"/>
          <w:rFonts w:ascii="Times New Roman" w:hAnsi="Times New Roman" w:cs="Times New Roman"/>
          <w:i/>
          <w:iCs/>
          <w:color w:val="auto"/>
          <w:sz w:val="28"/>
          <w:szCs w:val="28"/>
          <w:shd w:val="clear" w:color="auto" w:fill="FFFF00"/>
        </w:rPr>
      </w:pPr>
    </w:p>
    <w:p>
      <w:pPr>
        <w:pStyle w:val="2"/>
        <w:ind w:left="4536"/>
        <w:jc w:val="right"/>
        <w:rPr>
          <w:rStyle w:val="18"/>
          <w:rFonts w:ascii="Times New Roman" w:hAnsi="Times New Roman" w:cs="Times New Roman"/>
          <w:b/>
          <w:bCs/>
          <w:color w:val="auto"/>
          <w:sz w:val="28"/>
          <w:szCs w:val="28"/>
        </w:rPr>
        <w:sectPr>
          <w:pgSz w:w="11906" w:h="16838"/>
          <w:pgMar w:top="851" w:right="851" w:bottom="851" w:left="1418" w:header="0" w:footer="0" w:gutter="0"/>
          <w:cols w:space="720" w:num="1"/>
          <w:formProt w:val="0"/>
          <w:docGrid w:linePitch="600" w:charSpace="32768"/>
        </w:sectPr>
      </w:pPr>
    </w:p>
    <w:p>
      <w:pPr>
        <w:pStyle w:val="2"/>
        <w:wordWrap w:val="0"/>
        <w:spacing w:before="0" w:after="0"/>
        <w:jc w:val="right"/>
        <w:rPr>
          <w:rFonts w:ascii="Times New Roman" w:hAnsi="Times New Roman" w:cs="Times New Roman"/>
          <w:b w:val="0"/>
          <w:color w:val="auto"/>
        </w:rPr>
      </w:pPr>
      <w:r>
        <w:rPr>
          <w:rStyle w:val="18"/>
          <w:rFonts w:ascii="Times New Roman" w:hAnsi="Times New Roman" w:cs="Times New Roman"/>
          <w:b w:val="0"/>
          <w:bCs/>
          <w:color w:val="auto"/>
          <w:sz w:val="20"/>
          <w:szCs w:val="20"/>
        </w:rPr>
        <w:t>ПРИЛОЖЕНИЕ 3</w:t>
      </w:r>
      <w:r>
        <w:rPr>
          <w:rStyle w:val="18"/>
          <w:rFonts w:ascii="Times New Roman" w:hAnsi="Times New Roman" w:cs="Times New Roman"/>
          <w:b/>
          <w:bCs/>
          <w:color w:val="auto"/>
          <w:sz w:val="20"/>
          <w:szCs w:val="20"/>
        </w:rPr>
        <w:br w:type="textWrapping"/>
      </w: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7"/>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pStyle w:val="2"/>
        <w:ind w:left="4536"/>
        <w:jc w:val="right"/>
        <w:rPr>
          <w:rStyle w:val="17"/>
          <w:rFonts w:ascii="Times New Roman" w:hAnsi="Times New Roman"/>
          <w:b w:val="0"/>
          <w:color w:val="auto"/>
          <w:sz w:val="20"/>
          <w:szCs w:val="20"/>
        </w:rPr>
      </w:pPr>
    </w:p>
    <w:p>
      <w:pPr>
        <w:suppressAutoHyphens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 xml:space="preserve">                                 Главе Администрации</w:t>
      </w:r>
      <w:r>
        <w:rPr>
          <w:rFonts w:hint="default" w:ascii="Times New Roman" w:hAnsi="Times New Roman" w:eastAsia="Times New Roman" w:cs="Times New Roman"/>
          <w:kern w:val="0"/>
          <w:sz w:val="20"/>
          <w:szCs w:val="20"/>
          <w:lang w:val="en-US" w:eastAsia="ru-RU" w:bidi="ar-SA"/>
        </w:rPr>
        <w:t xml:space="preserve"> Торбеевского городского поселения </w:t>
      </w:r>
    </w:p>
    <w:p>
      <w:pPr>
        <w:suppressAutoHyphens w:val="0"/>
        <w:spacing w:before="100" w:beforeAutospacing="1" w:after="100" w:afterAutospacing="1" w:line="240" w:lineRule="auto"/>
        <w:jc w:val="right"/>
        <w:rPr>
          <w:rFonts w:ascii="Times New Roman" w:hAnsi="Times New Roman" w:eastAsia="Times New Roman" w:cs="Times New Roman"/>
          <w:kern w:val="0"/>
          <w:sz w:val="20"/>
          <w:szCs w:val="20"/>
          <w:lang w:eastAsia="ru-RU" w:bidi="ar-SA"/>
        </w:rPr>
      </w:pPr>
      <w:r>
        <w:rPr>
          <w:rFonts w:ascii="Times New Roman" w:hAnsi="Times New Roman" w:cs="Times New Roman"/>
          <w:color w:val="000000"/>
          <w:sz w:val="18"/>
          <w:szCs w:val="18"/>
        </w:rPr>
        <w:t>Торбеевского</w:t>
      </w:r>
      <w:r>
        <w:rPr>
          <w:rFonts w:ascii="Times New Roman" w:hAnsi="Times New Roman" w:eastAsia="Times New Roman" w:cs="Times New Roman"/>
          <w:kern w:val="0"/>
          <w:sz w:val="20"/>
          <w:szCs w:val="20"/>
          <w:lang w:eastAsia="ru-RU" w:bidi="ar-SA"/>
        </w:rPr>
        <w:t xml:space="preserve"> муниципального района</w:t>
      </w:r>
    </w:p>
    <w:p>
      <w:pPr>
        <w:suppressAutoHyphens w:val="0"/>
        <w:wordWrap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Республики</w:t>
      </w:r>
      <w:r>
        <w:rPr>
          <w:rFonts w:hint="default" w:ascii="Times New Roman" w:hAnsi="Times New Roman" w:eastAsia="Times New Roman" w:cs="Times New Roman"/>
          <w:kern w:val="0"/>
          <w:sz w:val="20"/>
          <w:szCs w:val="20"/>
          <w:lang w:val="en-US" w:eastAsia="ru-RU" w:bidi="ar-SA"/>
        </w:rPr>
        <w:t xml:space="preserve"> Мордовия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организации)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(ФИО полностью, адрес, паспорт, телефон)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(номер свидетельства для ИП)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(адрес электронной почты)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
          <w:bCs/>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Cs/>
          <w:kern w:val="0"/>
          <w:sz w:val="20"/>
          <w:szCs w:val="20"/>
          <w:lang w:eastAsia="ru-RU" w:bidi="ar-SA"/>
        </w:rPr>
      </w:pPr>
      <w:r>
        <w:rPr>
          <w:rFonts w:ascii="Times New Roman" w:hAnsi="Times New Roman" w:eastAsia="Times New Roman" w:cs="Times New Roman"/>
          <w:bCs/>
          <w:kern w:val="0"/>
          <w:sz w:val="20"/>
          <w:szCs w:val="20"/>
          <w:lang w:eastAsia="ru-RU" w:bidi="ar-SA"/>
        </w:rPr>
        <w:t>ЗАЯВЛЕНИЕ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объекта)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расположенного по адресу: 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Способ получения ответа: на руки 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 почте 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Число                           Подпись                                                Ф. И. О.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r>
        <w:fldChar w:fldCharType="begin"/>
      </w:r>
      <w:r>
        <w:instrText xml:space="preserve"> HYPERLINK "https://internet.garant.ru/" \l "/document/12148567/entry/0" </w:instrText>
      </w:r>
      <w:r>
        <w:fldChar w:fldCharType="separate"/>
      </w:r>
      <w:r>
        <w:rPr>
          <w:rFonts w:ascii="Times New Roman" w:hAnsi="Times New Roman" w:eastAsia="Times New Roman" w:cs="Times New Roman"/>
          <w:kern w:val="0"/>
          <w:sz w:val="20"/>
          <w:szCs w:val="20"/>
          <w:lang w:eastAsia="ru-RU" w:bidi="ar-SA"/>
        </w:rPr>
        <w:t>Федеральным законом</w:t>
      </w:r>
      <w:r>
        <w:rPr>
          <w:rFonts w:ascii="Times New Roman" w:hAnsi="Times New Roman" w:eastAsia="Times New Roman" w:cs="Times New Roman"/>
          <w:kern w:val="0"/>
          <w:sz w:val="20"/>
          <w:szCs w:val="20"/>
          <w:lang w:eastAsia="ru-RU" w:bidi="ar-SA"/>
        </w:rPr>
        <w:fldChar w:fldCharType="end"/>
      </w:r>
      <w:r>
        <w:rPr>
          <w:rFonts w:ascii="Times New Roman" w:hAnsi="Times New Roman" w:eastAsia="Times New Roman" w:cs="Times New Roman"/>
          <w:kern w:val="0"/>
          <w:sz w:val="20"/>
          <w:szCs w:val="20"/>
          <w:lang w:eastAsia="ru-RU" w:bidi="ar-SA"/>
        </w:rPr>
        <w:t xml:space="preserve"> от 27.07.2006 N 152-ФЗ "О персональных данных".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Согласен 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(подпись)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18"/>
          <w:rFonts w:ascii="Times New Roman" w:hAnsi="Times New Roman" w:eastAsia="Times New Roman" w:cs="Times New Roman"/>
          <w:b w:val="0"/>
          <w:color w:val="auto"/>
          <w:kern w:val="0"/>
          <w:sz w:val="20"/>
          <w:szCs w:val="20"/>
          <w:lang w:eastAsia="ru-RU" w:bidi="ar-SA"/>
        </w:rPr>
      </w:pPr>
      <w:r>
        <w:rPr>
          <w:rFonts w:ascii="Times New Roman" w:hAnsi="Times New Roman" w:eastAsia="Times New Roman" w:cs="Times New Roman"/>
          <w:kern w:val="0"/>
          <w:sz w:val="20"/>
          <w:szCs w:val="20"/>
          <w:lang w:eastAsia="ru-RU" w:bidi="ar-SA"/>
        </w:rPr>
        <w:t xml:space="preserve">     Перечень документов, необходимых  для  предоставления  муниципальной услуги:</w:t>
      </w:r>
      <w:bookmarkStart w:id="177" w:name="sub_1200"/>
      <w:bookmarkEnd w:id="177"/>
    </w:p>
    <w:p>
      <w:pPr>
        <w:pStyle w:val="2"/>
        <w:ind w:left="4962"/>
        <w:jc w:val="right"/>
        <w:rPr>
          <w:rStyle w:val="18"/>
          <w:rFonts w:ascii="Times New Roman" w:hAnsi="Times New Roman" w:cs="Times New Roman"/>
          <w:b/>
          <w:bCs/>
          <w:color w:val="auto"/>
          <w:sz w:val="20"/>
          <w:szCs w:val="20"/>
        </w:rPr>
      </w:pPr>
    </w:p>
    <w:p>
      <w:pPr>
        <w:pStyle w:val="2"/>
        <w:ind w:left="4962"/>
        <w:jc w:val="right"/>
        <w:rPr>
          <w:rStyle w:val="18"/>
          <w:rFonts w:ascii="Times New Roman" w:hAnsi="Times New Roman" w:cs="Times New Roman"/>
          <w:b/>
          <w:bCs/>
          <w:color w:val="auto"/>
          <w:sz w:val="20"/>
          <w:szCs w:val="20"/>
        </w:rPr>
        <w:sectPr>
          <w:pgSz w:w="11906" w:h="16838"/>
          <w:pgMar w:top="851" w:right="851" w:bottom="851" w:left="1418" w:header="0" w:footer="0" w:gutter="0"/>
          <w:cols w:space="720" w:num="1"/>
          <w:formProt w:val="0"/>
          <w:docGrid w:linePitch="600" w:charSpace="32768"/>
        </w:sectPr>
      </w:pPr>
    </w:p>
    <w:p>
      <w:pPr>
        <w:pStyle w:val="2"/>
        <w:wordWrap w:val="0"/>
        <w:spacing w:before="0" w:after="0"/>
        <w:jc w:val="right"/>
        <w:rPr>
          <w:rFonts w:ascii="Times New Roman" w:hAnsi="Times New Roman" w:cs="Times New Roman"/>
          <w:b w:val="0"/>
          <w:color w:val="auto"/>
        </w:rPr>
      </w:pPr>
      <w:r>
        <w:rPr>
          <w:rStyle w:val="18"/>
          <w:rFonts w:ascii="Times New Roman" w:hAnsi="Times New Roman" w:cs="Times New Roman"/>
          <w:b w:val="0"/>
          <w:bCs/>
          <w:color w:val="auto"/>
          <w:sz w:val="20"/>
          <w:szCs w:val="20"/>
        </w:rPr>
        <w:t>ПРИЛОЖЕНИЕ 4</w:t>
      </w:r>
      <w:r>
        <w:rPr>
          <w:rStyle w:val="18"/>
          <w:rFonts w:ascii="Times New Roman" w:hAnsi="Times New Roman" w:cs="Times New Roman"/>
          <w:b/>
          <w:bCs/>
          <w:color w:val="auto"/>
          <w:sz w:val="20"/>
          <w:szCs w:val="20"/>
        </w:rPr>
        <w:br w:type="textWrapping"/>
      </w: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7"/>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pStyle w:val="2"/>
        <w:ind w:left="4962"/>
        <w:jc w:val="right"/>
        <w:rPr>
          <w:rStyle w:val="17"/>
          <w:rFonts w:ascii="Times New Roman" w:hAnsi="Times New Roman"/>
          <w:b w:val="0"/>
          <w:color w:val="auto"/>
          <w:sz w:val="20"/>
          <w:szCs w:val="20"/>
        </w:rPr>
      </w:pPr>
    </w:p>
    <w:p>
      <w:pPr>
        <w:suppressAutoHyphens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 xml:space="preserve">                                Главе Администрации</w:t>
      </w:r>
      <w:r>
        <w:rPr>
          <w:rFonts w:hint="default" w:ascii="Times New Roman" w:hAnsi="Times New Roman" w:eastAsia="Times New Roman" w:cs="Times New Roman"/>
          <w:kern w:val="0"/>
          <w:sz w:val="20"/>
          <w:szCs w:val="20"/>
          <w:lang w:val="en-US" w:eastAsia="ru-RU" w:bidi="ar-SA"/>
        </w:rPr>
        <w:t xml:space="preserve"> Торбеевского городского поселения </w:t>
      </w:r>
    </w:p>
    <w:p>
      <w:pPr>
        <w:suppressAutoHyphens w:val="0"/>
        <w:spacing w:before="100" w:beforeAutospacing="1" w:after="100" w:afterAutospacing="1" w:line="240" w:lineRule="auto"/>
        <w:jc w:val="right"/>
        <w:rPr>
          <w:rFonts w:ascii="Times New Roman" w:hAnsi="Times New Roman" w:eastAsia="Times New Roman" w:cs="Times New Roman"/>
          <w:kern w:val="0"/>
          <w:sz w:val="20"/>
          <w:szCs w:val="20"/>
          <w:lang w:eastAsia="ru-RU" w:bidi="ar-SA"/>
        </w:rPr>
      </w:pPr>
      <w:r>
        <w:rPr>
          <w:rFonts w:ascii="Times New Roman" w:hAnsi="Times New Roman" w:cs="Times New Roman"/>
          <w:color w:val="000000"/>
          <w:sz w:val="18"/>
          <w:szCs w:val="18"/>
        </w:rPr>
        <w:t>Торбеевского</w:t>
      </w:r>
      <w:r>
        <w:rPr>
          <w:rFonts w:ascii="Times New Roman" w:hAnsi="Times New Roman" w:eastAsia="Times New Roman" w:cs="Times New Roman"/>
          <w:kern w:val="0"/>
          <w:sz w:val="20"/>
          <w:szCs w:val="20"/>
          <w:lang w:eastAsia="ru-RU" w:bidi="ar-SA"/>
        </w:rPr>
        <w:t xml:space="preserve"> муниципального района</w:t>
      </w:r>
    </w:p>
    <w:p>
      <w:pPr>
        <w:suppressAutoHyphens w:val="0"/>
        <w:wordWrap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Республики</w:t>
      </w:r>
      <w:r>
        <w:rPr>
          <w:rFonts w:hint="default" w:ascii="Times New Roman" w:hAnsi="Times New Roman" w:eastAsia="Times New Roman" w:cs="Times New Roman"/>
          <w:kern w:val="0"/>
          <w:sz w:val="20"/>
          <w:szCs w:val="20"/>
          <w:lang w:val="en-US" w:eastAsia="ru-RU" w:bidi="ar-SA"/>
        </w:rPr>
        <w:t xml:space="preserve"> Мордовия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организации)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(ФИО полностью, адрес, паспорт, телефон)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(номер свидетельства для ИП)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(адрес электронной почты)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
          <w:bCs/>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ЗАЯВЛЕНИЕ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Прошу внести изменения в разрешение на строительство (реконструкцию) объекта капитального  строительства  (объекта  индивидуального  жилищного строительства)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(нужное подчеркнуть)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объекта в соответствии с проектной документацией)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от __________ N _________, расположенного на земельном участке по адресу: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объекта)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расположенного по адресу: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Внесение   изменений   в   разрешение   на     строительство объекта капитального строительства связано  с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В связи с тем, что 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(заполняется в случаях не связанных с необходимостью продления срока действия разрешения на строительство)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Способ получения ответа: на руки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 почте 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Число                                           Подпись                                                      Ф. И. 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r>
        <w:fldChar w:fldCharType="begin"/>
      </w:r>
      <w:r>
        <w:instrText xml:space="preserve"> HYPERLINK "https://internet.garant.ru/" \l "/document/12148567/entry/0" </w:instrText>
      </w:r>
      <w:r>
        <w:fldChar w:fldCharType="separate"/>
      </w:r>
      <w:r>
        <w:rPr>
          <w:rFonts w:ascii="Times New Roman" w:hAnsi="Times New Roman" w:eastAsia="Times New Roman" w:cs="Times New Roman"/>
          <w:kern w:val="0"/>
          <w:sz w:val="20"/>
          <w:szCs w:val="20"/>
          <w:lang w:eastAsia="ru-RU" w:bidi="ar-SA"/>
        </w:rPr>
        <w:t>Федеральным законом</w:t>
      </w:r>
      <w:r>
        <w:rPr>
          <w:rFonts w:ascii="Times New Roman" w:hAnsi="Times New Roman" w:eastAsia="Times New Roman" w:cs="Times New Roman"/>
          <w:kern w:val="0"/>
          <w:sz w:val="20"/>
          <w:szCs w:val="20"/>
          <w:lang w:eastAsia="ru-RU" w:bidi="ar-SA"/>
        </w:rPr>
        <w:fldChar w:fldCharType="end"/>
      </w:r>
      <w:r>
        <w:rPr>
          <w:rFonts w:ascii="Times New Roman" w:hAnsi="Times New Roman" w:eastAsia="Times New Roman" w:cs="Times New Roman"/>
          <w:kern w:val="0"/>
          <w:sz w:val="20"/>
          <w:szCs w:val="20"/>
          <w:lang w:eastAsia="ru-RU" w:bidi="ar-SA"/>
        </w:rPr>
        <w:t xml:space="preserve"> от 27.07.2006 N 152-ФЗ "О персональных данных".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Согласен 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(подпись)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b/>
          <w:bCs/>
          <w:kern w:val="0"/>
          <w:sz w:val="20"/>
          <w:szCs w:val="20"/>
          <w:lang w:eastAsia="ru-RU" w:bidi="ar-SA"/>
        </w:rPr>
        <w:t>Приложения</w:t>
      </w:r>
      <w:r>
        <w:rPr>
          <w:rFonts w:ascii="Times New Roman" w:hAnsi="Times New Roman" w:eastAsia="Times New Roman" w:cs="Times New Roman"/>
          <w:kern w:val="0"/>
          <w:sz w:val="20"/>
          <w:szCs w:val="20"/>
          <w:lang w:eastAsia="ru-RU" w:bidi="ar-SA"/>
        </w:rPr>
        <w:t>:   Документы,   подтверждающие   необходимость   внесения изменений.</w:t>
      </w:r>
    </w:p>
    <w:p>
      <w:pPr>
        <w:ind w:firstLine="720"/>
        <w:rPr>
          <w:rStyle w:val="17"/>
          <w:i/>
          <w:iCs/>
          <w:sz w:val="20"/>
          <w:szCs w:val="20"/>
          <w:shd w:val="clear" w:color="auto" w:fill="FFFF00"/>
        </w:rPr>
      </w:pPr>
    </w:p>
    <w:p>
      <w:pPr>
        <w:ind w:firstLine="720"/>
        <w:rPr>
          <w:rStyle w:val="17"/>
          <w:i/>
          <w:iCs/>
          <w:sz w:val="20"/>
          <w:szCs w:val="20"/>
          <w:shd w:val="clear" w:color="auto" w:fill="FFFF00"/>
        </w:rPr>
      </w:pPr>
    </w:p>
    <w:p>
      <w:pPr>
        <w:ind w:firstLine="720"/>
        <w:rPr>
          <w:rStyle w:val="17"/>
          <w:i/>
          <w:iCs/>
          <w:sz w:val="20"/>
          <w:szCs w:val="20"/>
          <w:shd w:val="clear" w:color="auto" w:fill="FFFF00"/>
        </w:rPr>
      </w:pPr>
    </w:p>
    <w:p>
      <w:pPr>
        <w:ind w:firstLine="720"/>
        <w:rPr>
          <w:rStyle w:val="17"/>
          <w:i/>
          <w:iCs/>
          <w:sz w:val="20"/>
          <w:szCs w:val="20"/>
          <w:shd w:val="clear" w:color="auto" w:fill="FFFF00"/>
        </w:rPr>
      </w:pPr>
    </w:p>
    <w:p>
      <w:pPr>
        <w:pStyle w:val="2"/>
        <w:ind w:left="4962"/>
        <w:jc w:val="right"/>
        <w:rPr>
          <w:rFonts w:ascii="Times New Roman" w:hAnsi="Times New Roman" w:eastAsia="Times New Roman" w:cs="Times New Roman"/>
          <w:kern w:val="0"/>
          <w:sz w:val="20"/>
          <w:szCs w:val="20"/>
          <w:lang w:eastAsia="ru-RU" w:bidi="ar-SA"/>
        </w:rPr>
      </w:pPr>
      <w:bookmarkStart w:id="178" w:name="sub_1300"/>
      <w:bookmarkEnd w:id="178"/>
    </w:p>
    <w:p>
      <w:pPr>
        <w:pStyle w:val="2"/>
        <w:ind w:left="4962"/>
        <w:jc w:val="right"/>
        <w:rPr>
          <w:rFonts w:ascii="Times New Roman" w:hAnsi="Times New Roman" w:eastAsia="Times New Roman" w:cs="Times New Roman"/>
          <w:kern w:val="0"/>
          <w:sz w:val="20"/>
          <w:szCs w:val="20"/>
          <w:lang w:eastAsia="ru-RU" w:bidi="ar-SA"/>
        </w:rPr>
      </w:pPr>
    </w:p>
    <w:p>
      <w:pPr>
        <w:pStyle w:val="2"/>
        <w:wordWrap w:val="0"/>
        <w:spacing w:before="0" w:after="0"/>
        <w:jc w:val="right"/>
        <w:rPr>
          <w:rFonts w:ascii="Times New Roman" w:hAnsi="Times New Roman" w:cs="Times New Roman"/>
          <w:b w:val="0"/>
          <w:color w:val="auto"/>
        </w:rPr>
      </w:pPr>
      <w:r>
        <w:rPr>
          <w:rFonts w:ascii="Times New Roman" w:hAnsi="Times New Roman" w:eastAsia="Times New Roman" w:cs="Times New Roman"/>
          <w:kern w:val="0"/>
          <w:sz w:val="20"/>
          <w:szCs w:val="20"/>
          <w:lang w:val="en-US" w:eastAsia="ru-RU" w:bidi="ar-SA"/>
        </w:rPr>
        <w:t> </w:t>
      </w:r>
      <w:r>
        <w:rPr>
          <w:rStyle w:val="18"/>
          <w:rFonts w:ascii="Times New Roman" w:hAnsi="Times New Roman" w:cs="Times New Roman"/>
          <w:b w:val="0"/>
          <w:bCs/>
          <w:color w:val="auto"/>
          <w:sz w:val="20"/>
          <w:szCs w:val="20"/>
        </w:rPr>
        <w:t>ПРИЛОЖЕНИЕ 5</w:t>
      </w:r>
      <w:r>
        <w:rPr>
          <w:rStyle w:val="18"/>
          <w:rFonts w:ascii="Times New Roman" w:hAnsi="Times New Roman" w:cs="Times New Roman"/>
          <w:b/>
          <w:bCs/>
          <w:color w:val="auto"/>
          <w:sz w:val="20"/>
          <w:szCs w:val="20"/>
        </w:rPr>
        <w:br w:type="textWrapping"/>
      </w: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7"/>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suppressAutoHyphens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 xml:space="preserve">                               Главе Администрации</w:t>
      </w:r>
      <w:r>
        <w:rPr>
          <w:rFonts w:hint="default" w:ascii="Times New Roman" w:hAnsi="Times New Roman" w:eastAsia="Times New Roman" w:cs="Times New Roman"/>
          <w:kern w:val="0"/>
          <w:sz w:val="20"/>
          <w:szCs w:val="20"/>
          <w:lang w:val="en-US" w:eastAsia="ru-RU" w:bidi="ar-SA"/>
        </w:rPr>
        <w:t xml:space="preserve"> Торбеевского городского поселения </w:t>
      </w:r>
    </w:p>
    <w:p>
      <w:pPr>
        <w:suppressAutoHyphens w:val="0"/>
        <w:spacing w:before="100" w:beforeAutospacing="1" w:after="100" w:afterAutospacing="1" w:line="240" w:lineRule="auto"/>
        <w:jc w:val="right"/>
        <w:rPr>
          <w:rFonts w:ascii="Times New Roman" w:hAnsi="Times New Roman" w:eastAsia="Times New Roman" w:cs="Times New Roman"/>
          <w:kern w:val="0"/>
          <w:sz w:val="20"/>
          <w:szCs w:val="20"/>
          <w:lang w:eastAsia="ru-RU" w:bidi="ar-SA"/>
        </w:rPr>
      </w:pPr>
      <w:r>
        <w:rPr>
          <w:rFonts w:ascii="Times New Roman" w:hAnsi="Times New Roman" w:cs="Times New Roman"/>
          <w:color w:val="000000"/>
          <w:sz w:val="18"/>
          <w:szCs w:val="18"/>
        </w:rPr>
        <w:t>Торбеевского</w:t>
      </w:r>
      <w:r>
        <w:rPr>
          <w:rFonts w:ascii="Times New Roman" w:hAnsi="Times New Roman" w:eastAsia="Times New Roman" w:cs="Times New Roman"/>
          <w:kern w:val="0"/>
          <w:sz w:val="20"/>
          <w:szCs w:val="20"/>
          <w:lang w:eastAsia="ru-RU" w:bidi="ar-SA"/>
        </w:rPr>
        <w:t xml:space="preserve"> муниципального района</w:t>
      </w:r>
    </w:p>
    <w:p>
      <w:pPr>
        <w:suppressAutoHyphens w:val="0"/>
        <w:wordWrap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Республики</w:t>
      </w:r>
      <w:r>
        <w:rPr>
          <w:rFonts w:hint="default" w:ascii="Times New Roman" w:hAnsi="Times New Roman" w:eastAsia="Times New Roman" w:cs="Times New Roman"/>
          <w:kern w:val="0"/>
          <w:sz w:val="20"/>
          <w:szCs w:val="20"/>
          <w:lang w:val="en-US" w:eastAsia="ru-RU" w:bidi="ar-SA"/>
        </w:rPr>
        <w:t xml:space="preserve"> Мордовия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организации)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(ФИО полностью, адрес, паспорт, телефон)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(номер свидетельства для ИП)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(адрес электронной почты)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
          <w:bCs/>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УВЕДОМЛЕНИЕ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О ПЕРЕХОДЕ ПРАВ НА ЗЕМЕЛЬНЫЙ(-ЫЕ) УЧАСТОК(-И)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Cs/>
          <w:kern w:val="0"/>
          <w:sz w:val="20"/>
          <w:szCs w:val="20"/>
          <w:lang w:eastAsia="ru-RU" w:bidi="ar-SA"/>
        </w:rPr>
      </w:pPr>
      <w:r>
        <w:rPr>
          <w:rFonts w:ascii="Times New Roman" w:hAnsi="Times New Roman" w:eastAsia="Times New Roman" w:cs="Times New Roman"/>
          <w:bCs/>
          <w:kern w:val="0"/>
          <w:sz w:val="20"/>
          <w:szCs w:val="20"/>
          <w:lang w:eastAsia="ru-RU" w:bidi="ar-SA"/>
        </w:rPr>
        <w:t>ОТ ________________ N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Уведомляю Вас, что  в  связи  с  переходом  прав  на  земельный(-ые) участок(-и) с кадастровым(-и) номером(-ами) _______________________________________________________ расположенный(-ые) по адресу: 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(ориентировочное месторасположение земельного(-ых) участка(-ов)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право на земельный(-ые) участок(-и) принадлежит 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(фамилия, имя, отчество (при наличии) - для граждан, полное наименование организации - для юридических лиц)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При  этом  сообщаю  реквизиты  правоустанавливающих    документов на земельный(-ые) участок(-и)  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Способ получения ответа: на руки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 почте 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Число                                              Подпись                                               Ф. И. 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r>
        <w:fldChar w:fldCharType="begin"/>
      </w:r>
      <w:r>
        <w:instrText xml:space="preserve"> HYPERLINK "https://internet.garant.ru/" \l "/document/12148567/entry/0" </w:instrText>
      </w:r>
      <w:r>
        <w:fldChar w:fldCharType="separate"/>
      </w:r>
      <w:r>
        <w:rPr>
          <w:rFonts w:ascii="Times New Roman" w:hAnsi="Times New Roman" w:eastAsia="Times New Roman" w:cs="Times New Roman"/>
          <w:kern w:val="0"/>
          <w:sz w:val="20"/>
          <w:szCs w:val="20"/>
          <w:lang w:eastAsia="ru-RU" w:bidi="ar-SA"/>
        </w:rPr>
        <w:t>Федеральным законом</w:t>
      </w:r>
      <w:r>
        <w:rPr>
          <w:rFonts w:ascii="Times New Roman" w:hAnsi="Times New Roman" w:eastAsia="Times New Roman" w:cs="Times New Roman"/>
          <w:kern w:val="0"/>
          <w:sz w:val="20"/>
          <w:szCs w:val="20"/>
          <w:lang w:eastAsia="ru-RU" w:bidi="ar-SA"/>
        </w:rPr>
        <w:fldChar w:fldCharType="end"/>
      </w:r>
      <w:r>
        <w:rPr>
          <w:rFonts w:ascii="Times New Roman" w:hAnsi="Times New Roman" w:eastAsia="Times New Roman" w:cs="Times New Roman"/>
          <w:kern w:val="0"/>
          <w:sz w:val="20"/>
          <w:szCs w:val="20"/>
          <w:lang w:eastAsia="ru-RU" w:bidi="ar-SA"/>
        </w:rPr>
        <w:t xml:space="preserve"> от 27.07.2006 N 152-ФЗ "О персональных данных".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Согласен 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(подпись)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Перечень документов, необходимых  для  предоставления  муниципальной услуги:</w:t>
      </w:r>
    </w:p>
    <w:p>
      <w:pPr>
        <w:ind w:firstLine="720"/>
        <w:rPr>
          <w:rStyle w:val="17"/>
          <w:i/>
          <w:iCs/>
          <w:sz w:val="20"/>
          <w:szCs w:val="20"/>
          <w:shd w:val="clear" w:color="auto" w:fill="FFFF00"/>
        </w:rPr>
      </w:pPr>
    </w:p>
    <w:p>
      <w:pPr>
        <w:pStyle w:val="2"/>
        <w:ind w:left="4678"/>
        <w:jc w:val="right"/>
        <w:rPr>
          <w:rFonts w:ascii="Times New Roman" w:hAnsi="Times New Roman" w:eastAsia="Times New Roman" w:cs="Times New Roman"/>
          <w:b w:val="0"/>
          <w:kern w:val="0"/>
          <w:sz w:val="20"/>
          <w:szCs w:val="20"/>
          <w:lang w:eastAsia="ru-RU" w:bidi="ar-SA"/>
        </w:rPr>
      </w:pPr>
      <w:bookmarkStart w:id="179" w:name="sub_1400"/>
      <w:bookmarkEnd w:id="179"/>
    </w:p>
    <w:p>
      <w:pPr>
        <w:pStyle w:val="2"/>
        <w:ind w:left="4678"/>
        <w:jc w:val="right"/>
        <w:rPr>
          <w:rFonts w:ascii="Times New Roman" w:hAnsi="Times New Roman" w:eastAsia="Times New Roman" w:cs="Times New Roman"/>
          <w:b w:val="0"/>
          <w:kern w:val="0"/>
          <w:sz w:val="20"/>
          <w:szCs w:val="20"/>
          <w:lang w:eastAsia="ru-RU" w:bidi="ar-SA"/>
        </w:rPr>
      </w:pPr>
    </w:p>
    <w:p>
      <w:pPr>
        <w:pStyle w:val="2"/>
        <w:ind w:left="4678"/>
        <w:jc w:val="right"/>
        <w:rPr>
          <w:rFonts w:ascii="Times New Roman" w:hAnsi="Times New Roman" w:eastAsia="Times New Roman" w:cs="Times New Roman"/>
          <w:b w:val="0"/>
          <w:kern w:val="0"/>
          <w:sz w:val="20"/>
          <w:szCs w:val="20"/>
          <w:lang w:eastAsia="ru-RU" w:bidi="ar-SA"/>
        </w:rPr>
      </w:pPr>
    </w:p>
    <w:p>
      <w:pPr>
        <w:pStyle w:val="2"/>
        <w:ind w:left="4678"/>
        <w:jc w:val="right"/>
        <w:rPr>
          <w:rFonts w:ascii="Times New Roman" w:hAnsi="Times New Roman" w:eastAsia="Times New Roman" w:cs="Times New Roman"/>
          <w:b w:val="0"/>
          <w:kern w:val="0"/>
          <w:sz w:val="20"/>
          <w:szCs w:val="20"/>
          <w:lang w:eastAsia="ru-RU" w:bidi="ar-SA"/>
        </w:rPr>
      </w:pPr>
    </w:p>
    <w:p>
      <w:pPr>
        <w:pStyle w:val="2"/>
        <w:ind w:left="4678"/>
        <w:jc w:val="right"/>
        <w:rPr>
          <w:rFonts w:ascii="Times New Roman" w:hAnsi="Times New Roman" w:eastAsia="Times New Roman" w:cs="Times New Roman"/>
          <w:b w:val="0"/>
          <w:kern w:val="0"/>
          <w:sz w:val="20"/>
          <w:szCs w:val="20"/>
          <w:lang w:eastAsia="ru-RU" w:bidi="ar-SA"/>
        </w:rPr>
      </w:pPr>
    </w:p>
    <w:p>
      <w:pPr>
        <w:pStyle w:val="2"/>
        <w:ind w:left="4678"/>
        <w:jc w:val="right"/>
        <w:rPr>
          <w:rFonts w:ascii="Times New Roman" w:hAnsi="Times New Roman" w:eastAsia="Times New Roman" w:cs="Times New Roman"/>
          <w:b w:val="0"/>
          <w:kern w:val="0"/>
          <w:sz w:val="20"/>
          <w:szCs w:val="20"/>
          <w:lang w:eastAsia="ru-RU" w:bidi="ar-SA"/>
        </w:rPr>
        <w:sectPr>
          <w:pgSz w:w="11906" w:h="16838"/>
          <w:pgMar w:top="851" w:right="851" w:bottom="851" w:left="1418" w:header="0" w:footer="0" w:gutter="0"/>
          <w:cols w:space="720" w:num="1"/>
          <w:formProt w:val="0"/>
          <w:docGrid w:linePitch="600" w:charSpace="32768"/>
        </w:sectPr>
      </w:pPr>
    </w:p>
    <w:p>
      <w:pPr>
        <w:pStyle w:val="2"/>
        <w:wordWrap w:val="0"/>
        <w:spacing w:before="0" w:after="0"/>
        <w:jc w:val="right"/>
        <w:rPr>
          <w:rFonts w:ascii="Times New Roman" w:hAnsi="Times New Roman" w:cs="Times New Roman"/>
          <w:b w:val="0"/>
          <w:color w:val="auto"/>
        </w:rPr>
      </w:pPr>
      <w:r>
        <w:rPr>
          <w:rFonts w:ascii="Times New Roman" w:hAnsi="Times New Roman" w:eastAsia="Times New Roman" w:cs="Times New Roman"/>
          <w:b w:val="0"/>
          <w:kern w:val="0"/>
          <w:sz w:val="20"/>
          <w:szCs w:val="20"/>
          <w:lang w:val="en-US" w:eastAsia="ru-RU" w:bidi="ar-SA"/>
        </w:rPr>
        <w:t> </w:t>
      </w:r>
      <w:r>
        <w:rPr>
          <w:rStyle w:val="18"/>
          <w:rFonts w:ascii="Times New Roman" w:hAnsi="Times New Roman" w:cs="Times New Roman"/>
          <w:b w:val="0"/>
          <w:bCs/>
          <w:color w:val="auto"/>
          <w:sz w:val="20"/>
          <w:szCs w:val="20"/>
        </w:rPr>
        <w:t>ПРИЛОЖЕНИЕ 6</w:t>
      </w:r>
      <w:r>
        <w:rPr>
          <w:rStyle w:val="18"/>
          <w:rFonts w:ascii="Times New Roman" w:hAnsi="Times New Roman" w:cs="Times New Roman"/>
          <w:b/>
          <w:bCs/>
          <w:color w:val="auto"/>
          <w:sz w:val="20"/>
          <w:szCs w:val="20"/>
        </w:rPr>
        <w:br w:type="textWrapping"/>
      </w: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7"/>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suppressAutoHyphens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Главе Администрации</w:t>
      </w:r>
      <w:r>
        <w:rPr>
          <w:rFonts w:hint="default" w:ascii="Times New Roman" w:hAnsi="Times New Roman" w:eastAsia="Times New Roman" w:cs="Times New Roman"/>
          <w:kern w:val="0"/>
          <w:sz w:val="20"/>
          <w:szCs w:val="20"/>
          <w:lang w:val="en-US" w:eastAsia="ru-RU" w:bidi="ar-SA"/>
        </w:rPr>
        <w:t xml:space="preserve"> Торбеевского городского поселения </w:t>
      </w:r>
    </w:p>
    <w:p>
      <w:pPr>
        <w:suppressAutoHyphens w:val="0"/>
        <w:spacing w:before="100" w:beforeAutospacing="1" w:after="100" w:afterAutospacing="1" w:line="240" w:lineRule="auto"/>
        <w:jc w:val="right"/>
        <w:rPr>
          <w:rFonts w:ascii="Times New Roman" w:hAnsi="Times New Roman" w:eastAsia="Times New Roman" w:cs="Times New Roman"/>
          <w:kern w:val="0"/>
          <w:sz w:val="20"/>
          <w:szCs w:val="20"/>
          <w:lang w:eastAsia="ru-RU" w:bidi="ar-SA"/>
        </w:rPr>
      </w:pPr>
      <w:r>
        <w:rPr>
          <w:rFonts w:ascii="Times New Roman" w:hAnsi="Times New Roman" w:cs="Times New Roman"/>
          <w:color w:val="000000"/>
          <w:sz w:val="18"/>
          <w:szCs w:val="18"/>
        </w:rPr>
        <w:t>Торбеевского</w:t>
      </w:r>
      <w:r>
        <w:rPr>
          <w:rFonts w:ascii="Times New Roman" w:hAnsi="Times New Roman" w:eastAsia="Times New Roman" w:cs="Times New Roman"/>
          <w:kern w:val="0"/>
          <w:sz w:val="20"/>
          <w:szCs w:val="20"/>
          <w:lang w:eastAsia="ru-RU" w:bidi="ar-SA"/>
        </w:rPr>
        <w:t xml:space="preserve"> муниципального района</w:t>
      </w:r>
    </w:p>
    <w:p>
      <w:pPr>
        <w:suppressAutoHyphens w:val="0"/>
        <w:wordWrap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Республики</w:t>
      </w:r>
      <w:r>
        <w:rPr>
          <w:rFonts w:hint="default" w:ascii="Times New Roman" w:hAnsi="Times New Roman" w:eastAsia="Times New Roman" w:cs="Times New Roman"/>
          <w:kern w:val="0"/>
          <w:sz w:val="20"/>
          <w:szCs w:val="20"/>
          <w:lang w:val="en-US" w:eastAsia="ru-RU" w:bidi="ar-SA"/>
        </w:rPr>
        <w:t xml:space="preserve"> Мордовия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организации)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(ФИО полностью, адрес, паспорт, телефон)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(номер свидетельства для ИП)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(адрес электронной почты)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УВЕДОМЛЕНИЕ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ОБ ОБРАЗОВАНИИ ЗЕМЕЛЬНОГО УЧАСТКА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ОТ ________________ N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(ориентировочное месторасположение земельных участков)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образованы новые земельные участки с кадастровыми номерами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При этом сообщаю реквизиты документов: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 решения об образовании земельных участков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(в предусмотренных законом случаях)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 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Способ получения ответа: на руки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 почте 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Число                                          Подпись                                                     Ф. И. 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r>
        <w:fldChar w:fldCharType="begin"/>
      </w:r>
      <w:r>
        <w:instrText xml:space="preserve"> HYPERLINK "https://internet.garant.ru/" \l "/document/12148567/entry/0" </w:instrText>
      </w:r>
      <w:r>
        <w:fldChar w:fldCharType="separate"/>
      </w:r>
      <w:r>
        <w:rPr>
          <w:rFonts w:ascii="Times New Roman" w:hAnsi="Times New Roman" w:eastAsia="Times New Roman" w:cs="Times New Roman"/>
          <w:kern w:val="0"/>
          <w:sz w:val="20"/>
          <w:szCs w:val="20"/>
          <w:lang w:eastAsia="ru-RU" w:bidi="ar-SA"/>
        </w:rPr>
        <w:t>Федеральным законом</w:t>
      </w:r>
      <w:r>
        <w:rPr>
          <w:rFonts w:ascii="Times New Roman" w:hAnsi="Times New Roman" w:eastAsia="Times New Roman" w:cs="Times New Roman"/>
          <w:kern w:val="0"/>
          <w:sz w:val="20"/>
          <w:szCs w:val="20"/>
          <w:lang w:eastAsia="ru-RU" w:bidi="ar-SA"/>
        </w:rPr>
        <w:fldChar w:fldCharType="end"/>
      </w:r>
      <w:r>
        <w:rPr>
          <w:rFonts w:ascii="Times New Roman" w:hAnsi="Times New Roman" w:eastAsia="Times New Roman" w:cs="Times New Roman"/>
          <w:kern w:val="0"/>
          <w:sz w:val="20"/>
          <w:szCs w:val="20"/>
          <w:lang w:eastAsia="ru-RU" w:bidi="ar-SA"/>
        </w:rPr>
        <w:t xml:space="preserve"> от 27.07.2006 N 152-ФЗ "О персональных данных".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Согласен 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(подпись)</w:t>
      </w:r>
    </w:p>
    <w:p>
      <w:pPr>
        <w:pStyle w:val="16"/>
        <w:spacing w:before="0" w:beforeAutospacing="0" w:after="0" w:afterAutospacing="0"/>
        <w:ind w:firstLine="544"/>
        <w:jc w:val="both"/>
        <w:rPr>
          <w:color w:val="000000"/>
        </w:rPr>
      </w:pPr>
      <w:bookmarkStart w:id="180" w:name="sub_1500"/>
      <w:bookmarkEnd w:id="180"/>
      <w:bookmarkStart w:id="181" w:name="_GoBack"/>
      <w:bookmarkEnd w:id="181"/>
    </w:p>
    <w:tbl>
      <w:tblPr>
        <w:tblStyle w:val="6"/>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4"/>
              <w:widowControl w:val="0"/>
              <w:numPr>
                <w:ilvl w:val="1"/>
                <w:numId w:val="0"/>
              </w:numPr>
              <w:tabs>
                <w:tab w:val="left" w:pos="0"/>
              </w:tabs>
              <w:spacing w:after="0"/>
              <w:ind w:left="576" w:hanging="576"/>
              <w:rPr>
                <w:sz w:val="20"/>
              </w:rPr>
            </w:pPr>
            <w:r>
              <w:rPr>
                <w:sz w:val="20"/>
              </w:rPr>
              <w:t>Телефон: 2-01-00</w:t>
            </w:r>
          </w:p>
        </w:tc>
      </w:tr>
    </w:tbl>
    <w:p>
      <w:pPr>
        <w:ind w:firstLine="698"/>
        <w:jc w:val="right"/>
        <w:rPr>
          <w:rStyle w:val="17"/>
          <w:b/>
          <w:sz w:val="20"/>
          <w:szCs w:val="20"/>
          <w:shd w:val="clear" w:color="auto" w:fill="C9211E"/>
        </w:rPr>
      </w:pPr>
    </w:p>
    <w:sectPr>
      <w:pgSz w:w="11906" w:h="16838"/>
      <w:pgMar w:top="851" w:right="851" w:bottom="851" w:left="1418" w:header="0" w:footer="0" w:gutter="0"/>
      <w:cols w:space="720"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 w:name="Tahoma">
    <w:panose1 w:val="020B0604030504040204"/>
    <w:charset w:val="CC"/>
    <w:family w:val="swiss"/>
    <w:pitch w:val="default"/>
    <w:sig w:usb0="E1002EFF" w:usb1="C000605B" w:usb2="00000029" w:usb3="00000000" w:csb0="200101FF" w:csb1="20280000"/>
  </w:font>
  <w:font w:name="Mangal">
    <w:altName w:val="Liberation Mono"/>
    <w:panose1 w:val="00000400000000000000"/>
    <w:charset w:val="01"/>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PT Serif;serif">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MS Reference Sans Serif">
    <w:panose1 w:val="020B0604030504040204"/>
    <w:charset w:val="CC"/>
    <w:family w:val="swiss"/>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09"/>
  <w:drawingGridHorizontalSpacing w:val="2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EA"/>
    <w:rsid w:val="000148AC"/>
    <w:rsid w:val="00031419"/>
    <w:rsid w:val="00032875"/>
    <w:rsid w:val="0003436A"/>
    <w:rsid w:val="00050F61"/>
    <w:rsid w:val="000A46A4"/>
    <w:rsid w:val="000B4400"/>
    <w:rsid w:val="000D0398"/>
    <w:rsid w:val="000D7CD1"/>
    <w:rsid w:val="000E3364"/>
    <w:rsid w:val="000F0701"/>
    <w:rsid w:val="000F7BCD"/>
    <w:rsid w:val="00142DC0"/>
    <w:rsid w:val="00156E20"/>
    <w:rsid w:val="001607F2"/>
    <w:rsid w:val="001A78E7"/>
    <w:rsid w:val="001D7DBC"/>
    <w:rsid w:val="001E5EC3"/>
    <w:rsid w:val="00202342"/>
    <w:rsid w:val="00205BFD"/>
    <w:rsid w:val="00206407"/>
    <w:rsid w:val="00206511"/>
    <w:rsid w:val="00234AA0"/>
    <w:rsid w:val="0023625B"/>
    <w:rsid w:val="00240C4C"/>
    <w:rsid w:val="0024162B"/>
    <w:rsid w:val="00245A5F"/>
    <w:rsid w:val="00257F0F"/>
    <w:rsid w:val="002779FD"/>
    <w:rsid w:val="00282893"/>
    <w:rsid w:val="002A183E"/>
    <w:rsid w:val="002D6014"/>
    <w:rsid w:val="002E359B"/>
    <w:rsid w:val="002F7C7F"/>
    <w:rsid w:val="003018C2"/>
    <w:rsid w:val="00313A98"/>
    <w:rsid w:val="003313FB"/>
    <w:rsid w:val="003469AC"/>
    <w:rsid w:val="00377F7C"/>
    <w:rsid w:val="003D0FA2"/>
    <w:rsid w:val="003E4702"/>
    <w:rsid w:val="003F2B03"/>
    <w:rsid w:val="00412AE6"/>
    <w:rsid w:val="00417330"/>
    <w:rsid w:val="00424137"/>
    <w:rsid w:val="00447CBE"/>
    <w:rsid w:val="00495072"/>
    <w:rsid w:val="004C6B01"/>
    <w:rsid w:val="004D5C02"/>
    <w:rsid w:val="004E40B6"/>
    <w:rsid w:val="0050151E"/>
    <w:rsid w:val="00505F9E"/>
    <w:rsid w:val="0053412A"/>
    <w:rsid w:val="00543B04"/>
    <w:rsid w:val="00581992"/>
    <w:rsid w:val="00584CEC"/>
    <w:rsid w:val="005C03BF"/>
    <w:rsid w:val="005F026F"/>
    <w:rsid w:val="00604177"/>
    <w:rsid w:val="006145CB"/>
    <w:rsid w:val="0061463E"/>
    <w:rsid w:val="00614C0D"/>
    <w:rsid w:val="0061792B"/>
    <w:rsid w:val="006275EC"/>
    <w:rsid w:val="00685AEA"/>
    <w:rsid w:val="006C3CCD"/>
    <w:rsid w:val="006C472A"/>
    <w:rsid w:val="006C764D"/>
    <w:rsid w:val="006D27C3"/>
    <w:rsid w:val="006D2D9B"/>
    <w:rsid w:val="00705939"/>
    <w:rsid w:val="007119C7"/>
    <w:rsid w:val="00770216"/>
    <w:rsid w:val="00797E8D"/>
    <w:rsid w:val="007B5BF0"/>
    <w:rsid w:val="007D37DA"/>
    <w:rsid w:val="007E617E"/>
    <w:rsid w:val="007F70E5"/>
    <w:rsid w:val="00810B47"/>
    <w:rsid w:val="00836065"/>
    <w:rsid w:val="00854D38"/>
    <w:rsid w:val="00877D92"/>
    <w:rsid w:val="008A01FB"/>
    <w:rsid w:val="008A5A61"/>
    <w:rsid w:val="008B3BF0"/>
    <w:rsid w:val="008E22AB"/>
    <w:rsid w:val="008E3C7E"/>
    <w:rsid w:val="008E6D01"/>
    <w:rsid w:val="00902525"/>
    <w:rsid w:val="0090402B"/>
    <w:rsid w:val="00913A7E"/>
    <w:rsid w:val="009374CE"/>
    <w:rsid w:val="0094195A"/>
    <w:rsid w:val="00953DC9"/>
    <w:rsid w:val="009619AC"/>
    <w:rsid w:val="00966664"/>
    <w:rsid w:val="0097184E"/>
    <w:rsid w:val="00983589"/>
    <w:rsid w:val="009955C9"/>
    <w:rsid w:val="009C16B8"/>
    <w:rsid w:val="009C648C"/>
    <w:rsid w:val="009D2EAA"/>
    <w:rsid w:val="009D41F6"/>
    <w:rsid w:val="009E284B"/>
    <w:rsid w:val="009F0085"/>
    <w:rsid w:val="00A475F8"/>
    <w:rsid w:val="00A50FAA"/>
    <w:rsid w:val="00A66158"/>
    <w:rsid w:val="00A85D5D"/>
    <w:rsid w:val="00AA587F"/>
    <w:rsid w:val="00AB291E"/>
    <w:rsid w:val="00AC654E"/>
    <w:rsid w:val="00B00649"/>
    <w:rsid w:val="00B03A48"/>
    <w:rsid w:val="00B56923"/>
    <w:rsid w:val="00B6177E"/>
    <w:rsid w:val="00B721AA"/>
    <w:rsid w:val="00BD2E35"/>
    <w:rsid w:val="00BF22F5"/>
    <w:rsid w:val="00BF3A51"/>
    <w:rsid w:val="00C240D8"/>
    <w:rsid w:val="00C26EDF"/>
    <w:rsid w:val="00C31B89"/>
    <w:rsid w:val="00C32345"/>
    <w:rsid w:val="00C32358"/>
    <w:rsid w:val="00C354FE"/>
    <w:rsid w:val="00C51B42"/>
    <w:rsid w:val="00C67BE4"/>
    <w:rsid w:val="00C70681"/>
    <w:rsid w:val="00C74CEA"/>
    <w:rsid w:val="00C762F1"/>
    <w:rsid w:val="00C77EBF"/>
    <w:rsid w:val="00C94A21"/>
    <w:rsid w:val="00CC2666"/>
    <w:rsid w:val="00CF05BC"/>
    <w:rsid w:val="00CF38DA"/>
    <w:rsid w:val="00CF3E89"/>
    <w:rsid w:val="00D005FC"/>
    <w:rsid w:val="00D2700D"/>
    <w:rsid w:val="00D429A0"/>
    <w:rsid w:val="00D51D24"/>
    <w:rsid w:val="00DA6905"/>
    <w:rsid w:val="00DC551D"/>
    <w:rsid w:val="00DC57C4"/>
    <w:rsid w:val="00DD5C39"/>
    <w:rsid w:val="00DE1FAF"/>
    <w:rsid w:val="00DE42B7"/>
    <w:rsid w:val="00E02861"/>
    <w:rsid w:val="00E137F2"/>
    <w:rsid w:val="00E16F7E"/>
    <w:rsid w:val="00E227B1"/>
    <w:rsid w:val="00E24903"/>
    <w:rsid w:val="00E35C25"/>
    <w:rsid w:val="00E50C67"/>
    <w:rsid w:val="00E611FC"/>
    <w:rsid w:val="00E63A34"/>
    <w:rsid w:val="00E75221"/>
    <w:rsid w:val="00E76C7D"/>
    <w:rsid w:val="00EA543B"/>
    <w:rsid w:val="00EB2052"/>
    <w:rsid w:val="00ED21B7"/>
    <w:rsid w:val="00F31620"/>
    <w:rsid w:val="00F32576"/>
    <w:rsid w:val="00F70601"/>
    <w:rsid w:val="00F7682E"/>
    <w:rsid w:val="00F858F8"/>
    <w:rsid w:val="00F865E7"/>
    <w:rsid w:val="00FB7628"/>
    <w:rsid w:val="00FF034C"/>
    <w:rsid w:val="21BC3427"/>
    <w:rsid w:val="298C0FC7"/>
    <w:rsid w:val="2F79422D"/>
    <w:rsid w:val="44C44452"/>
    <w:rsid w:val="50A92A53"/>
    <w:rsid w:val="51C0262E"/>
    <w:rsid w:val="770C7A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pPr>
    <w:rPr>
      <w:rFonts w:ascii="Liberation Serif" w:hAnsi="Liberation Serif" w:eastAsia="NSimSun" w:cs="Arial"/>
      <w:kern w:val="2"/>
      <w:sz w:val="24"/>
      <w:szCs w:val="24"/>
      <w:lang w:val="ru-RU" w:eastAsia="zh-CN" w:bidi="hi-IN"/>
    </w:rPr>
  </w:style>
  <w:style w:type="paragraph" w:styleId="2">
    <w:name w:val="heading 1"/>
    <w:basedOn w:val="1"/>
    <w:next w:val="3"/>
    <w:qFormat/>
    <w:uiPriority w:val="0"/>
    <w:pPr>
      <w:spacing w:before="108" w:after="108"/>
      <w:jc w:val="center"/>
      <w:outlineLvl w:val="0"/>
    </w:pPr>
    <w:rPr>
      <w:b/>
      <w:color w:val="26282F"/>
    </w:rPr>
  </w:style>
  <w:style w:type="paragraph" w:styleId="4">
    <w:name w:val="heading 2"/>
    <w:basedOn w:val="1"/>
    <w:next w:val="3"/>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40" w:line="276" w:lineRule="auto"/>
    </w:pPr>
  </w:style>
  <w:style w:type="character" w:styleId="7">
    <w:name w:val="Emphasis"/>
    <w:basedOn w:val="5"/>
    <w:qFormat/>
    <w:uiPriority w:val="20"/>
    <w:rPr>
      <w:i/>
      <w:iCs/>
    </w:rPr>
  </w:style>
  <w:style w:type="character" w:styleId="8">
    <w:name w:val="Hyperlink"/>
    <w:basedOn w:val="5"/>
    <w:unhideWhenUsed/>
    <w:qFormat/>
    <w:uiPriority w:val="99"/>
    <w:rPr>
      <w:color w:val="0000FF" w:themeColor="hyperlink"/>
      <w:u w:val="single"/>
      <w14:textFill>
        <w14:solidFill>
          <w14:schemeClr w14:val="hlink"/>
        </w14:solidFill>
      </w14:textFill>
    </w:rPr>
  </w:style>
  <w:style w:type="paragraph" w:styleId="9">
    <w:name w:val="Balloon Text"/>
    <w:basedOn w:val="1"/>
    <w:link w:val="34"/>
    <w:semiHidden/>
    <w:unhideWhenUsed/>
    <w:qFormat/>
    <w:uiPriority w:val="99"/>
    <w:rPr>
      <w:rFonts w:ascii="Tahoma" w:hAnsi="Tahoma" w:cs="Mangal"/>
      <w:sz w:val="16"/>
      <w:szCs w:val="14"/>
    </w:rPr>
  </w:style>
  <w:style w:type="paragraph" w:styleId="10">
    <w:name w:val="caption"/>
    <w:basedOn w:val="1"/>
    <w:next w:val="1"/>
    <w:qFormat/>
    <w:uiPriority w:val="0"/>
    <w:pPr>
      <w:suppressLineNumbers/>
      <w:spacing w:before="120" w:after="120"/>
    </w:pPr>
    <w:rPr>
      <w:i/>
      <w:iCs/>
    </w:rPr>
  </w:style>
  <w:style w:type="paragraph" w:styleId="11">
    <w:name w:val="index 1"/>
    <w:basedOn w:val="1"/>
    <w:next w:val="1"/>
    <w:semiHidden/>
    <w:unhideWhenUsed/>
    <w:qFormat/>
    <w:uiPriority w:val="99"/>
  </w:style>
  <w:style w:type="paragraph" w:styleId="12">
    <w:name w:val="header"/>
    <w:basedOn w:val="1"/>
    <w:link w:val="36"/>
    <w:semiHidden/>
    <w:unhideWhenUsed/>
    <w:qFormat/>
    <w:uiPriority w:val="99"/>
    <w:pPr>
      <w:tabs>
        <w:tab w:val="center" w:pos="4677"/>
        <w:tab w:val="right" w:pos="9355"/>
      </w:tabs>
    </w:pPr>
    <w:rPr>
      <w:rFonts w:cs="Mangal"/>
      <w:szCs w:val="21"/>
    </w:rPr>
  </w:style>
  <w:style w:type="paragraph" w:styleId="13">
    <w:name w:val="index heading"/>
    <w:basedOn w:val="1"/>
    <w:next w:val="11"/>
    <w:qFormat/>
    <w:uiPriority w:val="0"/>
    <w:pPr>
      <w:suppressLineNumbers/>
    </w:pPr>
  </w:style>
  <w:style w:type="paragraph" w:styleId="14">
    <w:name w:val="footer"/>
    <w:basedOn w:val="1"/>
    <w:link w:val="37"/>
    <w:unhideWhenUsed/>
    <w:qFormat/>
    <w:uiPriority w:val="99"/>
    <w:pPr>
      <w:tabs>
        <w:tab w:val="center" w:pos="4677"/>
        <w:tab w:val="right" w:pos="9355"/>
      </w:tabs>
    </w:pPr>
    <w:rPr>
      <w:rFonts w:cs="Mangal"/>
      <w:szCs w:val="21"/>
    </w:rPr>
  </w:style>
  <w:style w:type="paragraph" w:styleId="15">
    <w:name w:val="List"/>
    <w:basedOn w:val="3"/>
    <w:uiPriority w:val="0"/>
  </w:style>
  <w:style w:type="paragraph" w:styleId="1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Цветовое выделение для Текст"/>
    <w:qFormat/>
    <w:uiPriority w:val="0"/>
  </w:style>
  <w:style w:type="character" w:customStyle="1" w:styleId="18">
    <w:name w:val="Цветовое выделение"/>
    <w:qFormat/>
    <w:uiPriority w:val="99"/>
    <w:rPr>
      <w:b/>
      <w:color w:val="26282F"/>
    </w:rPr>
  </w:style>
  <w:style w:type="character" w:customStyle="1" w:styleId="19">
    <w:name w:val="Гипертекстовая ссылка"/>
    <w:basedOn w:val="18"/>
    <w:qFormat/>
    <w:uiPriority w:val="99"/>
    <w:rPr>
      <w:b w:val="0"/>
      <w:color w:val="106BBE"/>
    </w:rPr>
  </w:style>
  <w:style w:type="character" w:customStyle="1" w:styleId="20">
    <w:name w:val="Интернет-ссылка"/>
    <w:qFormat/>
    <w:uiPriority w:val="0"/>
    <w:rPr>
      <w:color w:val="000080"/>
      <w:u w:val="single"/>
    </w:rPr>
  </w:style>
  <w:style w:type="paragraph" w:customStyle="1" w:styleId="21">
    <w:name w:val="Заголовок"/>
    <w:basedOn w:val="1"/>
    <w:next w:val="3"/>
    <w:qFormat/>
    <w:uiPriority w:val="0"/>
    <w:pPr>
      <w:keepNext/>
      <w:spacing w:before="240" w:after="120"/>
    </w:pPr>
    <w:rPr>
      <w:rFonts w:ascii="Liberation Sans" w:hAnsi="Liberation Sans" w:eastAsia="Microsoft YaHei"/>
      <w:sz w:val="28"/>
      <w:szCs w:val="28"/>
    </w:rPr>
  </w:style>
  <w:style w:type="paragraph" w:customStyle="1" w:styleId="22">
    <w:name w:val="Текст (справка)"/>
    <w:basedOn w:val="1"/>
    <w:qFormat/>
    <w:uiPriority w:val="0"/>
    <w:pPr>
      <w:ind w:left="170" w:right="170"/>
    </w:pPr>
  </w:style>
  <w:style w:type="paragraph" w:customStyle="1" w:styleId="23">
    <w:name w:val="Комментарий"/>
    <w:basedOn w:val="22"/>
    <w:qFormat/>
    <w:uiPriority w:val="0"/>
    <w:pPr>
      <w:spacing w:before="75"/>
      <w:ind w:right="0"/>
    </w:pPr>
    <w:rPr>
      <w:color w:val="353842"/>
    </w:rPr>
  </w:style>
  <w:style w:type="paragraph" w:customStyle="1" w:styleId="24">
    <w:name w:val="Таблицы (моноширинный)"/>
    <w:basedOn w:val="1"/>
    <w:qFormat/>
    <w:uiPriority w:val="0"/>
    <w:rPr>
      <w:rFonts w:ascii="Courier New" w:hAnsi="Courier New"/>
    </w:rPr>
  </w:style>
  <w:style w:type="paragraph" w:customStyle="1" w:styleId="25">
    <w:name w:val="Нормальный (таблица)"/>
    <w:basedOn w:val="1"/>
    <w:qFormat/>
    <w:uiPriority w:val="0"/>
  </w:style>
  <w:style w:type="paragraph" w:customStyle="1" w:styleId="26">
    <w:name w:val="Прижатый влево"/>
    <w:basedOn w:val="1"/>
    <w:qFormat/>
    <w:uiPriority w:val="0"/>
  </w:style>
  <w:style w:type="paragraph" w:customStyle="1" w:styleId="27">
    <w:name w:val="Содержимое таблицы"/>
    <w:basedOn w:val="1"/>
    <w:qFormat/>
    <w:uiPriority w:val="0"/>
    <w:pPr>
      <w:widowControl w:val="0"/>
      <w:suppressLineNumbers/>
    </w:pPr>
  </w:style>
  <w:style w:type="paragraph" w:customStyle="1" w:styleId="28">
    <w:name w:val="Заголовок 11"/>
    <w:basedOn w:val="1"/>
    <w:qFormat/>
    <w:uiPriority w:val="0"/>
    <w:pPr>
      <w:spacing w:before="108" w:after="108"/>
      <w:jc w:val="center"/>
    </w:pPr>
    <w:rPr>
      <w:b/>
      <w:color w:val="26282F"/>
    </w:rPr>
  </w:style>
  <w:style w:type="paragraph" w:customStyle="1" w:styleId="29">
    <w:name w:val="ConsPlusNormal"/>
    <w:link w:val="30"/>
    <w:uiPriority w:val="0"/>
    <w:pPr>
      <w:suppressAutoHyphens w:val="0"/>
      <w:autoSpaceDE w:val="0"/>
      <w:autoSpaceDN w:val="0"/>
      <w:adjustRightInd w:val="0"/>
    </w:pPr>
    <w:rPr>
      <w:rFonts w:ascii="Times New Roman" w:hAnsi="Times New Roman" w:eastAsia="Calibri" w:cs="Times New Roman"/>
      <w:kern w:val="0"/>
      <w:sz w:val="28"/>
      <w:szCs w:val="28"/>
      <w:lang w:val="ru-RU" w:eastAsia="en-US" w:bidi="ar-SA"/>
    </w:rPr>
  </w:style>
  <w:style w:type="character" w:customStyle="1" w:styleId="30">
    <w:name w:val="ConsPlusNormal Знак"/>
    <w:link w:val="29"/>
    <w:locked/>
    <w:uiPriority w:val="0"/>
    <w:rPr>
      <w:rFonts w:ascii="Times New Roman" w:hAnsi="Times New Roman" w:eastAsia="Calibri" w:cs="Times New Roman"/>
      <w:kern w:val="0"/>
      <w:sz w:val="28"/>
      <w:szCs w:val="28"/>
      <w:lang w:eastAsia="en-US" w:bidi="ar-SA"/>
    </w:rPr>
  </w:style>
  <w:style w:type="paragraph" w:customStyle="1" w:styleId="31">
    <w:name w:val="s_1"/>
    <w:basedOn w:val="1"/>
    <w:uiPriority w:val="0"/>
    <w:pPr>
      <w:suppressAutoHyphens w:val="0"/>
      <w:spacing w:before="100" w:beforeAutospacing="1" w:after="100" w:afterAutospacing="1"/>
    </w:pPr>
    <w:rPr>
      <w:rFonts w:ascii="Times New Roman" w:hAnsi="Times New Roman" w:eastAsia="Times New Roman" w:cs="Times New Roman"/>
      <w:kern w:val="0"/>
      <w:lang w:eastAsia="ru-RU" w:bidi="ar-SA"/>
    </w:rPr>
  </w:style>
  <w:style w:type="paragraph" w:styleId="32">
    <w:name w:val="No Spacing"/>
    <w:qFormat/>
    <w:uiPriority w:val="1"/>
    <w:pPr>
      <w:suppressAutoHyphens/>
    </w:pPr>
    <w:rPr>
      <w:rFonts w:ascii="Liberation Serif" w:hAnsi="Liberation Serif" w:eastAsia="NSimSun" w:cs="Mangal"/>
      <w:kern w:val="2"/>
      <w:sz w:val="24"/>
      <w:szCs w:val="21"/>
      <w:lang w:val="ru-RU" w:eastAsia="zh-CN" w:bidi="hi-IN"/>
    </w:rPr>
  </w:style>
  <w:style w:type="paragraph" w:customStyle="1" w:styleId="33">
    <w:name w:val="formattext"/>
    <w:basedOn w:val="1"/>
    <w:uiPriority w:val="0"/>
    <w:pPr>
      <w:suppressAutoHyphens w:val="0"/>
      <w:spacing w:before="100" w:beforeAutospacing="1" w:after="100" w:afterAutospacing="1"/>
    </w:pPr>
    <w:rPr>
      <w:rFonts w:ascii="Times New Roman" w:hAnsi="Times New Roman" w:eastAsia="Times New Roman" w:cs="Times New Roman"/>
      <w:kern w:val="0"/>
      <w:lang w:eastAsia="ru-RU" w:bidi="ar-SA"/>
    </w:rPr>
  </w:style>
  <w:style w:type="character" w:customStyle="1" w:styleId="34">
    <w:name w:val="Текст выноски Знак"/>
    <w:basedOn w:val="5"/>
    <w:link w:val="9"/>
    <w:semiHidden/>
    <w:uiPriority w:val="99"/>
    <w:rPr>
      <w:rFonts w:ascii="Tahoma" w:hAnsi="Tahoma" w:cs="Mangal"/>
      <w:sz w:val="16"/>
      <w:szCs w:val="14"/>
    </w:rPr>
  </w:style>
  <w:style w:type="paragraph" w:styleId="35">
    <w:name w:val="List Paragraph"/>
    <w:basedOn w:val="1"/>
    <w:qFormat/>
    <w:uiPriority w:val="34"/>
    <w:pPr>
      <w:ind w:left="720"/>
      <w:contextualSpacing/>
    </w:pPr>
    <w:rPr>
      <w:rFonts w:cs="Mangal"/>
      <w:szCs w:val="21"/>
    </w:rPr>
  </w:style>
  <w:style w:type="character" w:customStyle="1" w:styleId="36">
    <w:name w:val="Верхний колонтитул Знак"/>
    <w:basedOn w:val="5"/>
    <w:link w:val="12"/>
    <w:semiHidden/>
    <w:uiPriority w:val="99"/>
    <w:rPr>
      <w:rFonts w:cs="Mangal"/>
      <w:szCs w:val="21"/>
    </w:rPr>
  </w:style>
  <w:style w:type="character" w:customStyle="1" w:styleId="37">
    <w:name w:val="Нижний колонтитул Знак"/>
    <w:basedOn w:val="5"/>
    <w:link w:val="14"/>
    <w:uiPriority w:val="99"/>
    <w:rPr>
      <w:rFonts w:cs="Mangal"/>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8483-9133-4C82-BCD6-2391233BC64D}">
  <ds:schemaRefs/>
</ds:datastoreItem>
</file>

<file path=docProps/app.xml><?xml version="1.0" encoding="utf-8"?>
<Properties xmlns="http://schemas.openxmlformats.org/officeDocument/2006/extended-properties" xmlns:vt="http://schemas.openxmlformats.org/officeDocument/2006/docPropsVTypes">
  <Template>Normal</Template>
  <Pages>44</Pages>
  <Words>16849</Words>
  <Characters>96042</Characters>
  <Lines>800</Lines>
  <Paragraphs>225</Paragraphs>
  <TotalTime>0</TotalTime>
  <ScaleCrop>false</ScaleCrop>
  <LinksUpToDate>false</LinksUpToDate>
  <CharactersWithSpaces>112666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2023-06-02T08:00:00Z</dcterms:created>
  <dc:creator>Алина С. Богачева</dc:creator>
  <cp:lastModifiedBy>1</cp:lastModifiedBy>
  <cp:lastPrinted>2023-06-29T12:10:00Z</cp:lastPrinted>
  <dcterms:modified xsi:type="dcterms:W3CDTF">2023-06-30T09:08:23Z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EAC58479391B4F48AE92A5A730C67AFC</vt:lpwstr>
  </property>
</Properties>
</file>