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50E6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b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b/>
          <w:sz w:val="28"/>
          <w:szCs w:val="28"/>
        </w:rPr>
        <w:t>СКОГО ПОСЕЛЕНИЯ ТОРБЕЕВСКОГО  МУНИЦИПАЛЬНОГО  РАЙОНА</w:t>
      </w:r>
    </w:p>
    <w:p w14:paraId="5C2133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РЕСПУБЛИКИ  МОРДОВИЯ</w:t>
      </w:r>
    </w:p>
    <w:p w14:paraId="6FC8769B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D22B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ТРИДЦАТЬ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ТРЕТЬЯ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СЕССИЯ</w:t>
      </w:r>
    </w:p>
    <w:p w14:paraId="3D7DE6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(седьмого созыва)</w:t>
      </w:r>
    </w:p>
    <w:p w14:paraId="452B3A1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36891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06287162">
      <w:pPr>
        <w:pStyle w:val="7"/>
        <w:jc w:val="center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18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февраля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г.                     №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96/1</w:t>
      </w:r>
    </w:p>
    <w:p w14:paraId="6848F34C">
      <w:pPr>
        <w:pStyle w:val="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4A7303">
      <w:pPr>
        <w:pStyle w:val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назначении схода граждан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hint="default" w:ascii="Times New Roman" w:hAnsi="Times New Roman"/>
          <w:b/>
          <w:sz w:val="28"/>
          <w:szCs w:val="28"/>
        </w:rPr>
        <w:t>д</w:t>
      </w:r>
      <w:r>
        <w:rPr>
          <w:rFonts w:hint="default" w:ascii="Times New Roman" w:hAnsi="Times New Roman"/>
          <w:b/>
          <w:sz w:val="28"/>
          <w:szCs w:val="28"/>
          <w:lang w:val="ru-RU"/>
        </w:rPr>
        <w:t>.</w:t>
      </w:r>
      <w:r>
        <w:rPr>
          <w:rFonts w:hint="default" w:ascii="Times New Roman" w:hAnsi="Times New Roman"/>
          <w:b/>
          <w:sz w:val="28"/>
          <w:szCs w:val="28"/>
        </w:rPr>
        <w:t xml:space="preserve"> Жукулуг Торбеевского городского поселения</w:t>
      </w:r>
      <w:r>
        <w:rPr>
          <w:rFonts w:hint="default" w:ascii="Times New Roman" w:hAnsi="Times New Roman"/>
          <w:b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по введению самообложения граждан</w:t>
      </w:r>
    </w:p>
    <w:p w14:paraId="07301BE6">
      <w:pPr>
        <w:pStyle w:val="7"/>
        <w:rPr>
          <w:rFonts w:ascii="Times New Roman" w:hAnsi="Times New Roman" w:eastAsia="Times New Roman" w:cs="Times New Roman"/>
          <w:sz w:val="28"/>
          <w:szCs w:val="28"/>
        </w:rPr>
      </w:pPr>
    </w:p>
    <w:p w14:paraId="246D8C5A">
      <w:pPr>
        <w:pStyle w:val="12"/>
        <w:spacing w:before="0" w:after="0"/>
        <w:jc w:val="both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Calibri" w:hAnsi="Calibri" w:eastAsia="Times New Roman" w:cs="Times New Roman"/>
          <w:b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27.1 Федерального закона от 06 октября 2003 года № 131-ФЗ «Об общих принципах организации местного самоуправления в Российской Федерации», решением Совета депутатов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от 1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9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</w:t>
      </w:r>
      <w:r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  <w:t>вгуста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202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года №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32</w:t>
      </w: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«Об утверждении Положения о порядке самообложения граждан</w:t>
      </w: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</w:rPr>
        <w:t>на территории Торбеевского городского поселения Торбеевского</w:t>
      </w: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color w:val="auto"/>
          <w:sz w:val="28"/>
          <w:szCs w:val="28"/>
        </w:rPr>
        <w:t>муниципального района  Республики Мордовия»,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ст</w:t>
      </w:r>
      <w:r>
        <w:rPr>
          <w:rFonts w:hint="default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</w:rPr>
        <w:t>15.1 Устава Торбеевского городского поселения Торбеевского муниципального района Республики Мордовия  Совет депутатов Торбеевского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>решил:</w:t>
      </w:r>
    </w:p>
    <w:p w14:paraId="6C93370D">
      <w:pPr>
        <w:pStyle w:val="7"/>
        <w:rPr>
          <w:rFonts w:ascii="Times New Roman" w:hAnsi="Times New Roman" w:eastAsia="Times New Roman" w:cs="Times New Roman"/>
        </w:rPr>
      </w:pPr>
    </w:p>
    <w:p w14:paraId="2BAB5C90">
      <w:pPr>
        <w:pStyle w:val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1.Назначить по инициативе главы </w:t>
      </w:r>
      <w:r>
        <w:rPr>
          <w:rFonts w:ascii="Times New Roman" w:hAnsi="Times New Roman" w:cs="Times New Roman"/>
          <w:sz w:val="28"/>
          <w:szCs w:val="28"/>
          <w:lang w:val="ru-RU"/>
        </w:rPr>
        <w:t>администрации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городс</w:t>
      </w:r>
      <w:r>
        <w:rPr>
          <w:rFonts w:ascii="Times New Roman" w:hAnsi="Times New Roman" w:cs="Times New Roman"/>
          <w:sz w:val="28"/>
          <w:szCs w:val="28"/>
        </w:rPr>
        <w:t xml:space="preserve">кого поселения сход граждан по вопросу введения самообложения граждан на территории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 xml:space="preserve">ского поселения в </w:t>
      </w:r>
      <w:r>
        <w:rPr>
          <w:rFonts w:ascii="Times New Roman" w:hAnsi="Times New Roman" w:cs="Times New Roman"/>
          <w:sz w:val="28"/>
          <w:szCs w:val="28"/>
          <w:lang w:val="ru-RU"/>
        </w:rPr>
        <w:t>д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t>Жукулуг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8DA4439">
      <w:pPr>
        <w:pStyle w:val="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2.Определить</w:t>
      </w:r>
      <w:r>
        <w:rPr>
          <w:rFonts w:ascii="Times New Roman" w:hAnsi="Times New Roman"/>
          <w:sz w:val="28"/>
          <w:szCs w:val="28"/>
        </w:rPr>
        <w:t>:</w:t>
      </w:r>
    </w:p>
    <w:p w14:paraId="4884071B">
      <w:pPr>
        <w:pStyle w:val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2.1.Дату проведения схода граждан –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13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7B15CC98">
      <w:pPr>
        <w:pStyle w:val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2.2.Время проведения схода граждан </w:t>
      </w:r>
      <w:r>
        <w:rPr>
          <w:rFonts w:ascii="Times New Roman" w:hAnsi="Times New Roman" w:cs="Times New Roman"/>
          <w:sz w:val="28"/>
          <w:szCs w:val="28"/>
          <w:lang w:val="ru-RU"/>
        </w:rPr>
        <w:t>д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t>Жукулуг</w:t>
      </w:r>
      <w:r>
        <w:rPr>
          <w:rFonts w:ascii="Times New Roman" w:hAnsi="Times New Roman" w:cs="Times New Roman"/>
          <w:sz w:val="28"/>
          <w:szCs w:val="28"/>
        </w:rPr>
        <w:t xml:space="preserve"> в 10 часов 00 минут. Регистрация участников схода в 9 часов 00 минут. </w:t>
      </w:r>
    </w:p>
    <w:p w14:paraId="6A0CE267">
      <w:pPr>
        <w:pStyle w:val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2.3.Место проведения схода граждан - Республика Мордовия, Торбеевский муниципальный район,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Торбеевское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городское поселение,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д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Жукулуг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здание Воскресной школы при храме Успления Пресвятой Богородицы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9E0842F">
      <w:pPr>
        <w:pStyle w:val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3. Создать комиссию по организации и проведению схода граждан согласно приложению. </w:t>
      </w:r>
    </w:p>
    <w:p w14:paraId="7F6CF313">
      <w:pPr>
        <w:numPr>
          <w:ilvl w:val="0"/>
          <w:numId w:val="1"/>
        </w:numPr>
        <w:shd w:val="clear" w:color="auto" w:fill="FFFFFF"/>
        <w:suppressAutoHyphens/>
        <w:ind w:firstLine="709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4.Настоящее решение вступает в силу со дня его официального опубликования в информационном бюллетене «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  <w:lang w:eastAsia="ar-SA"/>
        </w:rPr>
        <w:t>ский вестник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hint="default" w:ascii="Times New Roman" w:hAnsi="Times New Roman" w:cs="Times New Roman"/>
          <w:sz w:val="28"/>
          <w:szCs w:val="28"/>
        </w:rPr>
        <w:t xml:space="preserve">и подлежит размещению на официальном сайте органов местного самоуправления Торбеевского муниципального района в сети «Интернет» по адресу: </w:t>
      </w:r>
      <w:r>
        <w:rPr>
          <w:rFonts w:hint="default" w:ascii="Times New Roman" w:hAnsi="Times New Roman" w:cs="Times New Roman"/>
          <w:bCs/>
          <w:sz w:val="28"/>
          <w:szCs w:val="28"/>
          <w:shd w:val="clear" w:color="auto" w:fill="FFFFFF"/>
        </w:rPr>
        <w:t>https://torbeevskoe-r13.gosweb.gosuslugi.ru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4A316046">
      <w:pPr>
        <w:spacing w:line="276" w:lineRule="auto"/>
        <w:rPr>
          <w:rFonts w:ascii="Times New Roman" w:hAnsi="Times New Roman"/>
          <w:b/>
          <w:bCs/>
          <w:color w:val="auto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Глава Торбеевского городского поселения                                      </w:t>
      </w:r>
      <w:r>
        <w:rPr>
          <w:rFonts w:ascii="Times New Roman" w:hAnsi="Times New Roman"/>
          <w:b/>
          <w:bCs/>
          <w:color w:val="auto"/>
          <w:sz w:val="26"/>
          <w:szCs w:val="26"/>
        </w:rPr>
        <w:t xml:space="preserve">О.В. Сёмина   </w:t>
      </w:r>
    </w:p>
    <w:p w14:paraId="5B5B1FC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27AAB7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D7EAA30">
      <w:pPr>
        <w:pStyle w:val="10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14:paraId="7120E6B8">
      <w:pPr>
        <w:pStyle w:val="10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14:paraId="4ABA4174">
      <w:pPr>
        <w:pStyle w:val="10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Торбеев</w:t>
      </w:r>
      <w:r>
        <w:rPr>
          <w:rFonts w:ascii="Times New Roman" w:hAnsi="Times New Roman" w:cs="Times New Roman"/>
          <w:sz w:val="24"/>
          <w:szCs w:val="24"/>
        </w:rPr>
        <w:t xml:space="preserve">ского </w:t>
      </w:r>
      <w:r>
        <w:rPr>
          <w:rFonts w:ascii="Times New Roman" w:hAnsi="Times New Roman" w:cs="Times New Roman"/>
          <w:sz w:val="24"/>
          <w:szCs w:val="24"/>
          <w:lang w:val="ru-RU"/>
        </w:rPr>
        <w:t>город</w:t>
      </w:r>
      <w:r>
        <w:rPr>
          <w:rFonts w:ascii="Times New Roman" w:hAnsi="Times New Roman" w:cs="Times New Roman"/>
          <w:sz w:val="24"/>
          <w:szCs w:val="24"/>
        </w:rPr>
        <w:t>ского поселения</w:t>
      </w:r>
    </w:p>
    <w:p w14:paraId="24CAF620">
      <w:pPr>
        <w:pStyle w:val="10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66BDF31">
      <w:pPr>
        <w:pStyle w:val="10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27A9435A">
      <w:pPr>
        <w:pStyle w:val="9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КОМИССИЯ</w:t>
      </w:r>
    </w:p>
    <w:p w14:paraId="2D6707A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организации и проведению схода граждан                                                                  </w:t>
      </w:r>
    </w:p>
    <w:p w14:paraId="30990F6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311563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–</w:t>
      </w:r>
      <w:r>
        <w:rPr>
          <w:rFonts w:ascii="Times New Roman" w:hAnsi="Times New Roman" w:cs="Times New Roman"/>
          <w:sz w:val="28"/>
          <w:szCs w:val="28"/>
          <w:lang w:val="ru-RU"/>
        </w:rPr>
        <w:t>Балашов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Александр Николаевич</w:t>
      </w:r>
      <w:r>
        <w:rPr>
          <w:rFonts w:ascii="Times New Roman" w:hAnsi="Times New Roman" w:cs="Times New Roman"/>
          <w:sz w:val="28"/>
          <w:szCs w:val="28"/>
        </w:rPr>
        <w:t xml:space="preserve"> - Глава </w:t>
      </w:r>
      <w:r>
        <w:rPr>
          <w:rFonts w:ascii="Times New Roman" w:hAnsi="Times New Roman" w:cs="Times New Roman"/>
          <w:sz w:val="28"/>
          <w:szCs w:val="28"/>
          <w:lang w:val="ru-RU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поселения;</w:t>
      </w:r>
    </w:p>
    <w:p w14:paraId="1FC98C5E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Секретарь –</w:t>
      </w:r>
      <w:r>
        <w:rPr>
          <w:rFonts w:ascii="Times New Roman" w:hAnsi="Times New Roman" w:cs="Times New Roman"/>
          <w:sz w:val="28"/>
          <w:szCs w:val="28"/>
          <w:lang w:val="ru-RU"/>
        </w:rPr>
        <w:t>Кочеткова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Нина Николаевна</w:t>
      </w:r>
      <w:r>
        <w:rPr>
          <w:rFonts w:ascii="Times New Roman" w:hAnsi="Times New Roman" w:cs="Times New Roman"/>
          <w:sz w:val="28"/>
          <w:szCs w:val="28"/>
        </w:rPr>
        <w:t xml:space="preserve"> - зам.главы </w:t>
      </w:r>
      <w:r>
        <w:rPr>
          <w:rFonts w:ascii="Times New Roman" w:hAnsi="Times New Roman" w:cs="Times New Roman"/>
          <w:sz w:val="28"/>
          <w:szCs w:val="28"/>
          <w:lang w:val="ru-RU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поселения;</w:t>
      </w:r>
    </w:p>
    <w:p w14:paraId="11C38477">
      <w:pPr>
        <w:spacing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14:paraId="24B0B03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Чекашкина Людмила Васильевна</w:t>
      </w:r>
      <w:r>
        <w:rPr>
          <w:rFonts w:ascii="Times New Roman" w:hAnsi="Times New Roman" w:cs="Times New Roman"/>
          <w:sz w:val="28"/>
          <w:szCs w:val="28"/>
        </w:rPr>
        <w:t xml:space="preserve"> –депутат Совета депутатов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поселения;</w:t>
      </w:r>
    </w:p>
    <w:p w14:paraId="4F7AAAEF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>Леветаев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Андрей Николаевич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депутат Совета депутатов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поселения;</w:t>
      </w:r>
    </w:p>
    <w:p w14:paraId="0C1DA306">
      <w:pPr>
        <w:spacing w:line="240" w:lineRule="auto"/>
        <w:ind w:firstLine="708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Тавлеева Нина Анатольевна</w:t>
      </w:r>
      <w:r>
        <w:rPr>
          <w:rFonts w:ascii="Times New Roman" w:hAnsi="Times New Roman" w:cs="Times New Roman"/>
          <w:sz w:val="28"/>
          <w:szCs w:val="28"/>
        </w:rPr>
        <w:t xml:space="preserve">  -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депутат Совета депутатов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Торбеев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  <w:lang w:val="ru-RU"/>
        </w:rPr>
        <w:t>город</w:t>
      </w:r>
      <w:r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 w14:paraId="77F329DF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E4BEBA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F599833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1" w:bottom="1134" w:left="1418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9078D"/>
    <w:rsid w:val="000255A3"/>
    <w:rsid w:val="000E5BB8"/>
    <w:rsid w:val="0012347E"/>
    <w:rsid w:val="00140064"/>
    <w:rsid w:val="00161171"/>
    <w:rsid w:val="00185F0F"/>
    <w:rsid w:val="002A0254"/>
    <w:rsid w:val="002B7527"/>
    <w:rsid w:val="002C1594"/>
    <w:rsid w:val="002D02CB"/>
    <w:rsid w:val="002D31CE"/>
    <w:rsid w:val="002D4A73"/>
    <w:rsid w:val="0030474D"/>
    <w:rsid w:val="003732B1"/>
    <w:rsid w:val="003D41D8"/>
    <w:rsid w:val="004067A3"/>
    <w:rsid w:val="00427CB3"/>
    <w:rsid w:val="00440673"/>
    <w:rsid w:val="00450EC5"/>
    <w:rsid w:val="004D1F4D"/>
    <w:rsid w:val="004E118E"/>
    <w:rsid w:val="004E4CD0"/>
    <w:rsid w:val="00542F51"/>
    <w:rsid w:val="00553AF8"/>
    <w:rsid w:val="00617772"/>
    <w:rsid w:val="00626B82"/>
    <w:rsid w:val="00662113"/>
    <w:rsid w:val="0066246E"/>
    <w:rsid w:val="006C0BC0"/>
    <w:rsid w:val="00721F04"/>
    <w:rsid w:val="00770367"/>
    <w:rsid w:val="007733E4"/>
    <w:rsid w:val="00796CB0"/>
    <w:rsid w:val="007B1575"/>
    <w:rsid w:val="007B570C"/>
    <w:rsid w:val="007B77C3"/>
    <w:rsid w:val="00833B0E"/>
    <w:rsid w:val="00843BE3"/>
    <w:rsid w:val="008A6BFE"/>
    <w:rsid w:val="008C2085"/>
    <w:rsid w:val="008F27D7"/>
    <w:rsid w:val="009133D8"/>
    <w:rsid w:val="009154C9"/>
    <w:rsid w:val="009235AA"/>
    <w:rsid w:val="00967C2D"/>
    <w:rsid w:val="00975F27"/>
    <w:rsid w:val="009859F5"/>
    <w:rsid w:val="009B31D3"/>
    <w:rsid w:val="00A27FE8"/>
    <w:rsid w:val="00A4731E"/>
    <w:rsid w:val="00A639DE"/>
    <w:rsid w:val="00A63DE1"/>
    <w:rsid w:val="00A9078D"/>
    <w:rsid w:val="00A95E74"/>
    <w:rsid w:val="00AB4209"/>
    <w:rsid w:val="00AB6637"/>
    <w:rsid w:val="00B30A1F"/>
    <w:rsid w:val="00B51952"/>
    <w:rsid w:val="00B60F00"/>
    <w:rsid w:val="00B657F9"/>
    <w:rsid w:val="00BC49B1"/>
    <w:rsid w:val="00BE5FB8"/>
    <w:rsid w:val="00BE75CD"/>
    <w:rsid w:val="00C03EDA"/>
    <w:rsid w:val="00C10F69"/>
    <w:rsid w:val="00C31ACA"/>
    <w:rsid w:val="00C37974"/>
    <w:rsid w:val="00C67ED5"/>
    <w:rsid w:val="00CA72CB"/>
    <w:rsid w:val="00D2709F"/>
    <w:rsid w:val="00E070D4"/>
    <w:rsid w:val="00E57892"/>
    <w:rsid w:val="00EB4CEC"/>
    <w:rsid w:val="00F1130E"/>
    <w:rsid w:val="00F5599A"/>
    <w:rsid w:val="00F90FFD"/>
    <w:rsid w:val="00FB70E5"/>
    <w:rsid w:val="00FF2A5D"/>
    <w:rsid w:val="16682A62"/>
    <w:rsid w:val="59EF0087"/>
    <w:rsid w:val="66E67433"/>
    <w:rsid w:val="74B36BD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20"/>
    <w:rPr>
      <w:i/>
      <w:iCs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8">
    <w:name w:val="consplusnormal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9">
    <w:name w:val="Основной текст с отступом 31"/>
    <w:basedOn w:val="1"/>
    <w:qFormat/>
    <w:uiPriority w:val="0"/>
    <w:pPr>
      <w:suppressAutoHyphens/>
      <w:overflowPunct w:val="0"/>
      <w:autoSpaceDE w:val="0"/>
      <w:spacing w:after="120" w:line="240" w:lineRule="auto"/>
      <w:ind w:left="283"/>
      <w:textAlignment w:val="baseline"/>
    </w:pPr>
    <w:rPr>
      <w:rFonts w:ascii="Times New Roman" w:hAnsi="Times New Roman" w:eastAsia="Times New Roman" w:cs="Times New Roman"/>
      <w:sz w:val="16"/>
      <w:szCs w:val="16"/>
      <w:lang w:eastAsia="ar-SA"/>
    </w:rPr>
  </w:style>
  <w:style w:type="paragraph" w:customStyle="1" w:styleId="10">
    <w:name w:val="ConsPlusNormal"/>
    <w:qFormat/>
    <w:uiPriority w:val="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11">
    <w:name w:val="Absatz-Standardschriftart"/>
    <w:qFormat/>
    <w:uiPriority w:val="0"/>
  </w:style>
  <w:style w:type="paragraph" w:customStyle="1" w:styleId="12">
    <w:name w:val="s_1"/>
    <w:basedOn w:val="1"/>
    <w:qFormat/>
    <w:uiPriority w:val="0"/>
    <w:pPr>
      <w:spacing w:before="280" w:after="280" w:line="240" w:lineRule="auto"/>
    </w:pPr>
    <w:rPr>
      <w:rFonts w:ascii="Times New Roman" w:hAnsi="Times New Roman" w:eastAsia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AD975-0C1A-464C-9C9C-7473B396F31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344</Words>
  <Characters>1963</Characters>
  <Lines>16</Lines>
  <Paragraphs>4</Paragraphs>
  <TotalTime>8</TotalTime>
  <ScaleCrop>false</ScaleCrop>
  <LinksUpToDate>false</LinksUpToDate>
  <CharactersWithSpaces>2303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2020-09-24T06:45:00Z</dcterms:created>
  <dc:creator>User</dc:creator>
  <cp:lastModifiedBy>WPS_1703146473</cp:lastModifiedBy>
  <cp:lastPrinted>2025-03-28T12:34:00Z</cp:lastPrinted>
  <dcterms:modified xsi:type="dcterms:W3CDTF">2025-03-28T12:40:19Z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92A6A79ED55C4B6CB70058396AE69248_12</vt:lpwstr>
  </property>
</Properties>
</file>