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F79">
      <w:pPr>
        <w:spacing w:after="0"/>
        <w:jc w:val="center"/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  <w:t>Решение схода граждан</w:t>
      </w:r>
    </w:p>
    <w:p w14:paraId="73D2FC18">
      <w:pPr>
        <w:spacing w:after="0"/>
        <w:jc w:val="center"/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  <w:t>муниципального образования</w:t>
      </w:r>
    </w:p>
    <w:p w14:paraId="2038DC45">
      <w:pPr>
        <w:spacing w:line="240" w:lineRule="auto"/>
        <w:ind w:firstLine="2641" w:firstLineChars="1100"/>
        <w:jc w:val="both"/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ского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  <w:t>поселения</w:t>
      </w:r>
    </w:p>
    <w:p w14:paraId="79F5F9A0">
      <w:pPr>
        <w:spacing w:after="0"/>
        <w:jc w:val="center"/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  <w:t>Торбеевского  муниципального района</w:t>
      </w:r>
    </w:p>
    <w:p w14:paraId="742FE401">
      <w:pPr>
        <w:spacing w:after="0"/>
        <w:jc w:val="center"/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  <w:t>Республики Мордовия</w:t>
      </w:r>
    </w:p>
    <w:p w14:paraId="0CD311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0E533FA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 результатах схода граждан проживающих в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д. Жукулуг 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ского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ru-RU"/>
        </w:rPr>
        <w:t>поселения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Торбеевского муниципального района Республики Мордовия</w:t>
      </w:r>
    </w:p>
    <w:p w14:paraId="59B05127">
      <w:pPr>
        <w:spacing w:after="0" w:line="240" w:lineRule="auto"/>
        <w:ind w:left="1416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BB5EDF4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13 марта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1</w:t>
      </w:r>
    </w:p>
    <w:p w14:paraId="06DFFEB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A7535CB">
      <w:pPr>
        <w:shd w:val="clear" w:color="auto" w:fill="FFFFFF"/>
        <w:spacing w:after="0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В соответствии со статьями 25.1, 56 Федерального закона от 06.10.2003г. №131-ФЗ «Об общих принципах организации местного самоуправления в Российской Федерации», составлен протокол схода граждан с результатами схода граждан, состоявшегося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13 марта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по вопросу: «Согласны ли Вы на введение самообложения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 в сумме 1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6100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(шестнадцать тысяч сто) рублей с каждого совершеннолетнего жителя, зарегистрированного по месту жительства в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д. Жукулуг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поселения,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средства от которого будут израсходованы на </w:t>
      </w:r>
      <w:r>
        <w:rPr>
          <w:rFonts w:ascii="Times New Roman" w:hAnsi="Times New Roman"/>
          <w:sz w:val="24"/>
          <w:szCs w:val="24"/>
        </w:rPr>
        <w:t>благоустройство территории, прилегающей к пруду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д. Жукулуг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ru-RU"/>
        </w:rPr>
        <w:t>поселения</w:t>
      </w:r>
      <w:r>
        <w:rPr>
          <w:rFonts w:ascii="Times New Roman" w:hAnsi="Times New Roman"/>
          <w:sz w:val="24"/>
          <w:szCs w:val="24"/>
        </w:rPr>
        <w:t>.</w:t>
      </w:r>
    </w:p>
    <w:p w14:paraId="35A776F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Согласно протоколу о результатах схода граждан:  </w:t>
      </w:r>
    </w:p>
    <w:p w14:paraId="2508F68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список участников схода, обладающих избирательным правом, включено 5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участников схода граждан, число участников схода граждан, принявших участие в голосовании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человек.</w:t>
      </w:r>
    </w:p>
    <w:p w14:paraId="360EBFC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результатам голосования голоса, участников схода граждан, распределились следующим образом:</w:t>
      </w:r>
    </w:p>
    <w:p w14:paraId="7457B39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позицию «Да» проголосовало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участников схода граждан; за позицию «Нет» проголосовало 0 участников схода.</w:t>
      </w:r>
    </w:p>
    <w:p w14:paraId="53A1A5E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E96CC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основании изложенного,  сход граждан решил:</w:t>
      </w:r>
    </w:p>
    <w:p w14:paraId="2D3EA36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Признать сход граждан проживающих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в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д. Жукулуг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Торбеевского муниципального района Республики Мордовия состоявшимся, результаты схода граждан – действительным.</w:t>
      </w:r>
    </w:p>
    <w:p w14:paraId="61179B6D">
      <w:pPr>
        <w:numPr>
          <w:numId w:val="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807E00D">
      <w:pPr>
        <w:shd w:val="clear" w:color="auto" w:fill="FFFFFF"/>
        <w:spacing w:after="0"/>
        <w:jc w:val="both"/>
        <w:outlineLvl w:val="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2.Признать решение по вопросу: «Согласны ли Вы на введение самообложения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 в сумме 1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0  (шестнадцать тысяч сто)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рублей с каждого совершеннолетнего жителя, зарегистрированного по месту жительства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д. Жукулуг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Торбеевского муниципального района Республики Мордовия, средства от которого будут израсходованы:</w:t>
      </w:r>
    </w:p>
    <w:p w14:paraId="60FFACAC">
      <w:pPr>
        <w:shd w:val="clear" w:color="auto" w:fill="FFFFFF"/>
        <w:spacing w:after="0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благоустройство территории, прилегающей к пруду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д. Жукулуг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Торбеевского муниципального района Республики Мордовия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4371591F">
      <w:pPr>
        <w:shd w:val="clear" w:color="auto" w:fill="FFFFFF"/>
        <w:spacing w:after="0"/>
        <w:jc w:val="both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3. Обнародовать результаты схода граждан путем размещения на информационных стендах и официальном сайте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поселения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46CEDDF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4.Направить настоящее решение для включения в регистр муниципальных нормативных правовых актов Республики Мордовия .</w:t>
      </w:r>
    </w:p>
    <w:p w14:paraId="16D6AE9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297785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Председательствующий на сходе граждан.                                                                                      </w:t>
      </w:r>
    </w:p>
    <w:p w14:paraId="5E71DFD7">
      <w:pPr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Гл</w:t>
      </w:r>
      <w:r>
        <w:rPr>
          <w:rFonts w:ascii="Times New Roman" w:hAnsi="Times New Roman"/>
          <w:b/>
          <w:bCs/>
          <w:sz w:val="24"/>
          <w:szCs w:val="24"/>
        </w:rPr>
        <w:t>ава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администрации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Торбеевского городс</w:t>
      </w:r>
      <w:r>
        <w:rPr>
          <w:rFonts w:ascii="Times New Roman" w:hAnsi="Times New Roman"/>
          <w:b/>
          <w:bCs/>
          <w:sz w:val="24"/>
          <w:szCs w:val="24"/>
        </w:rPr>
        <w:t>кого поселения:  _____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_____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Балашов</w:t>
      </w:r>
    </w:p>
    <w:p w14:paraId="66C95B14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01B6A"/>
    <w:multiLevelType w:val="singleLevel"/>
    <w:tmpl w:val="F1001B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51083"/>
    <w:rsid w:val="00127C88"/>
    <w:rsid w:val="0015485D"/>
    <w:rsid w:val="005C0B31"/>
    <w:rsid w:val="00636012"/>
    <w:rsid w:val="00B51083"/>
    <w:rsid w:val="656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2238</Characters>
  <Lines>18</Lines>
  <Paragraphs>5</Paragraphs>
  <TotalTime>1</TotalTime>
  <ScaleCrop>false</ScaleCrop>
  <LinksUpToDate>false</LinksUpToDate>
  <CharactersWithSpaces>2625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2023-04-26T14:38:00Z</dcterms:created>
  <dc:creator>2020</dc:creator>
  <cp:lastModifiedBy>1</cp:lastModifiedBy>
  <cp:lastPrinted>2025-03-28T12:25:09Z</cp:lastPrinted>
  <dcterms:modified xsi:type="dcterms:W3CDTF">2025-03-28T12:25:19Z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F1045D785AB14908B5F2265B2B2D1857_12</vt:lpwstr>
  </property>
</Properties>
</file>